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BA" w:rsidRDefault="00242CFB" w:rsidP="00242CFB">
      <w:pPr>
        <w:pStyle w:val="af4"/>
        <w:jc w:val="center"/>
        <w:rPr>
          <w:rFonts w:ascii="Times New Roman" w:hAnsi="Times New Roman" w:cs="Times New Roman"/>
          <w:caps/>
          <w:sz w:val="30"/>
          <w:szCs w:val="30"/>
        </w:rPr>
      </w:pPr>
      <w:bookmarkStart w:id="0" w:name="_Toc220397876"/>
      <w:bookmarkStart w:id="1" w:name="_GoBack"/>
      <w:bookmarkEnd w:id="1"/>
      <w:r w:rsidRPr="00C051AF">
        <w:rPr>
          <w:rFonts w:ascii="Times New Roman" w:hAnsi="Times New Roman" w:cs="Times New Roman"/>
          <w:caps/>
          <w:sz w:val="30"/>
          <w:szCs w:val="30"/>
        </w:rPr>
        <w:t xml:space="preserve">Департамент по архивам и делопроизводству </w:t>
      </w:r>
      <w:r w:rsidRPr="00C051AF">
        <w:rPr>
          <w:rFonts w:ascii="Times New Roman" w:hAnsi="Times New Roman" w:cs="Times New Roman"/>
          <w:caps/>
          <w:sz w:val="30"/>
          <w:szCs w:val="30"/>
        </w:rPr>
        <w:br/>
        <w:t>Министерства юстиции Республики Беларусь</w:t>
      </w:r>
    </w:p>
    <w:p w:rsidR="00242CFB" w:rsidRPr="00C051AF" w:rsidRDefault="00242CFB" w:rsidP="00242CFB">
      <w:pPr>
        <w:pStyle w:val="af4"/>
        <w:jc w:val="center"/>
        <w:rPr>
          <w:rFonts w:ascii="Times New Roman" w:hAnsi="Times New Roman" w:cs="Times New Roman"/>
          <w:caps/>
          <w:sz w:val="30"/>
          <w:szCs w:val="30"/>
        </w:rPr>
      </w:pPr>
    </w:p>
    <w:p w:rsidR="006352BA" w:rsidRDefault="003F60A0" w:rsidP="003F60A0">
      <w:pPr>
        <w:pStyle w:val="af4"/>
        <w:jc w:val="center"/>
        <w:rPr>
          <w:rFonts w:ascii="Times New Roman" w:hAnsi="Times New Roman" w:cs="Times New Roman"/>
          <w:sz w:val="30"/>
          <w:szCs w:val="30"/>
        </w:rPr>
      </w:pPr>
      <w:r w:rsidRPr="00C051AF">
        <w:rPr>
          <w:rFonts w:ascii="Times New Roman" w:hAnsi="Times New Roman"/>
          <w:caps/>
          <w:sz w:val="30"/>
          <w:szCs w:val="30"/>
        </w:rPr>
        <w:t>УЧРЕЖДЕНИЕ «Белорусский научно-исследовательский институт документоведения и архивного дела»</w:t>
      </w:r>
    </w:p>
    <w:p w:rsidR="006352BA" w:rsidRDefault="006352BA" w:rsidP="003F60A0">
      <w:pPr>
        <w:pStyle w:val="af4"/>
        <w:jc w:val="center"/>
        <w:rPr>
          <w:rFonts w:ascii="Times New Roman" w:hAnsi="Times New Roman" w:cs="Times New Roman"/>
          <w:sz w:val="30"/>
          <w:szCs w:val="30"/>
        </w:rPr>
      </w:pPr>
    </w:p>
    <w:p w:rsidR="00520F2A" w:rsidRDefault="00520F2A" w:rsidP="003F60A0">
      <w:pPr>
        <w:pStyle w:val="af4"/>
        <w:jc w:val="center"/>
        <w:rPr>
          <w:rFonts w:ascii="Times New Roman" w:hAnsi="Times New Roman" w:cs="Times New Roman"/>
          <w:sz w:val="30"/>
          <w:szCs w:val="30"/>
        </w:rPr>
      </w:pPr>
    </w:p>
    <w:p w:rsidR="00242CFB" w:rsidRPr="00C051AF" w:rsidRDefault="00242CFB" w:rsidP="00520F2A">
      <w:pPr>
        <w:pStyle w:val="af4"/>
        <w:spacing w:after="120"/>
        <w:ind w:left="5670"/>
        <w:rPr>
          <w:rFonts w:ascii="Times New Roman" w:hAnsi="Times New Roman" w:cs="Times New Roman"/>
          <w:sz w:val="30"/>
          <w:szCs w:val="30"/>
        </w:rPr>
      </w:pPr>
      <w:r w:rsidRPr="00C051AF">
        <w:rPr>
          <w:rFonts w:ascii="Times New Roman" w:hAnsi="Times New Roman" w:cs="Times New Roman"/>
          <w:sz w:val="30"/>
          <w:szCs w:val="30"/>
        </w:rPr>
        <w:t>УТВЕРЖДЕНО</w:t>
      </w:r>
    </w:p>
    <w:p w:rsidR="00242CFB" w:rsidRPr="00C051AF" w:rsidRDefault="00242CFB" w:rsidP="00520F2A">
      <w:pPr>
        <w:pStyle w:val="af4"/>
        <w:spacing w:after="120" w:line="280" w:lineRule="exact"/>
        <w:ind w:left="5670"/>
        <w:rPr>
          <w:rFonts w:ascii="Times New Roman" w:hAnsi="Times New Roman" w:cs="Times New Roman"/>
          <w:sz w:val="30"/>
          <w:szCs w:val="30"/>
        </w:rPr>
      </w:pPr>
      <w:r w:rsidRPr="00C051AF">
        <w:rPr>
          <w:rFonts w:ascii="Times New Roman" w:hAnsi="Times New Roman" w:cs="Times New Roman"/>
          <w:sz w:val="30"/>
          <w:szCs w:val="30"/>
        </w:rPr>
        <w:t>Приказ директора Департамента по архивам</w:t>
      </w:r>
      <w:r w:rsidR="00520F2A">
        <w:rPr>
          <w:rFonts w:ascii="Times New Roman" w:hAnsi="Times New Roman" w:cs="Times New Roman"/>
          <w:sz w:val="30"/>
          <w:szCs w:val="30"/>
        </w:rPr>
        <w:br/>
      </w:r>
      <w:r w:rsidRPr="00C051AF">
        <w:rPr>
          <w:rFonts w:ascii="Times New Roman" w:hAnsi="Times New Roman" w:cs="Times New Roman"/>
          <w:sz w:val="30"/>
          <w:szCs w:val="30"/>
        </w:rPr>
        <w:t>и делопроизводству Министерства юстиции Республики Беларусь</w:t>
      </w:r>
    </w:p>
    <w:p w:rsidR="006352BA" w:rsidRDefault="000B4C74" w:rsidP="00520F2A">
      <w:pPr>
        <w:pStyle w:val="af4"/>
        <w:spacing w:after="120"/>
        <w:ind w:left="5670"/>
        <w:rPr>
          <w:rFonts w:ascii="Times New Roman" w:hAnsi="Times New Roman" w:cs="Times New Roman"/>
          <w:bCs/>
          <w:sz w:val="30"/>
          <w:szCs w:val="30"/>
        </w:rPr>
      </w:pPr>
      <w:r>
        <w:rPr>
          <w:rFonts w:ascii="Times New Roman" w:hAnsi="Times New Roman" w:cs="Times New Roman"/>
          <w:bCs/>
          <w:sz w:val="30"/>
          <w:szCs w:val="30"/>
        </w:rPr>
        <w:t>01.07.2020</w:t>
      </w:r>
      <w:r w:rsidR="00242CFB" w:rsidRPr="00C051AF">
        <w:rPr>
          <w:rFonts w:ascii="Times New Roman" w:hAnsi="Times New Roman" w:cs="Times New Roman"/>
          <w:bCs/>
          <w:sz w:val="30"/>
          <w:szCs w:val="30"/>
        </w:rPr>
        <w:t xml:space="preserve"> </w:t>
      </w:r>
      <w:r w:rsidR="00F965F5">
        <w:rPr>
          <w:rFonts w:ascii="Times New Roman" w:hAnsi="Times New Roman" w:cs="Times New Roman"/>
          <w:bCs/>
          <w:sz w:val="30"/>
          <w:szCs w:val="30"/>
        </w:rPr>
        <w:t>№ </w:t>
      </w:r>
      <w:r>
        <w:rPr>
          <w:rFonts w:ascii="Times New Roman" w:hAnsi="Times New Roman" w:cs="Times New Roman"/>
          <w:bCs/>
          <w:sz w:val="30"/>
          <w:szCs w:val="30"/>
        </w:rPr>
        <w:t>24</w:t>
      </w:r>
    </w:p>
    <w:p w:rsidR="006352BA" w:rsidRDefault="006352BA" w:rsidP="00242CFB">
      <w:pPr>
        <w:pStyle w:val="af4"/>
        <w:spacing w:before="60"/>
        <w:ind w:left="5670"/>
        <w:rPr>
          <w:rFonts w:ascii="Times New Roman" w:hAnsi="Times New Roman" w:cs="Times New Roman"/>
          <w:bCs/>
          <w:sz w:val="30"/>
          <w:szCs w:val="30"/>
        </w:rPr>
      </w:pPr>
    </w:p>
    <w:p w:rsidR="00520F2A" w:rsidRDefault="00520F2A" w:rsidP="00242CFB">
      <w:pPr>
        <w:pStyle w:val="af4"/>
        <w:spacing w:before="60"/>
        <w:ind w:left="5670"/>
        <w:rPr>
          <w:rFonts w:ascii="Times New Roman" w:hAnsi="Times New Roman" w:cs="Times New Roman"/>
          <w:bCs/>
          <w:sz w:val="30"/>
          <w:szCs w:val="30"/>
        </w:rPr>
      </w:pPr>
    </w:p>
    <w:p w:rsidR="00520F2A" w:rsidRDefault="00520F2A" w:rsidP="00242CFB">
      <w:pPr>
        <w:pStyle w:val="af4"/>
        <w:spacing w:before="60"/>
        <w:ind w:left="5670"/>
        <w:rPr>
          <w:rFonts w:ascii="Times New Roman" w:hAnsi="Times New Roman" w:cs="Times New Roman"/>
          <w:bCs/>
          <w:sz w:val="30"/>
          <w:szCs w:val="30"/>
        </w:rPr>
      </w:pPr>
    </w:p>
    <w:p w:rsidR="00520F2A" w:rsidRDefault="00520F2A" w:rsidP="00242CFB">
      <w:pPr>
        <w:pStyle w:val="af4"/>
        <w:spacing w:before="60"/>
        <w:ind w:left="5670"/>
        <w:rPr>
          <w:rFonts w:ascii="Times New Roman" w:hAnsi="Times New Roman" w:cs="Times New Roman"/>
          <w:bCs/>
          <w:sz w:val="30"/>
          <w:szCs w:val="30"/>
        </w:rPr>
      </w:pPr>
    </w:p>
    <w:p w:rsidR="006352BA" w:rsidRDefault="00242CFB" w:rsidP="00242CFB">
      <w:pPr>
        <w:jc w:val="center"/>
        <w:rPr>
          <w:caps/>
          <w:spacing w:val="-8"/>
          <w:sz w:val="32"/>
          <w:szCs w:val="32"/>
        </w:rPr>
      </w:pPr>
      <w:r w:rsidRPr="00C051AF">
        <w:rPr>
          <w:caps/>
          <w:spacing w:val="-8"/>
          <w:sz w:val="32"/>
          <w:szCs w:val="32"/>
        </w:rPr>
        <w:t>Примерная номенклатура дел</w:t>
      </w:r>
      <w:r w:rsidRPr="00C051AF">
        <w:rPr>
          <w:caps/>
          <w:spacing w:val="-8"/>
          <w:sz w:val="32"/>
          <w:szCs w:val="32"/>
        </w:rPr>
        <w:br/>
      </w:r>
      <w:r w:rsidR="00C80EE1" w:rsidRPr="00C051AF">
        <w:rPr>
          <w:caps/>
          <w:spacing w:val="-8"/>
          <w:sz w:val="32"/>
          <w:szCs w:val="32"/>
        </w:rPr>
        <w:t>РЕСПУБЛИКАНСКИХ</w:t>
      </w:r>
      <w:r w:rsidR="00F54C52" w:rsidRPr="00C051AF">
        <w:rPr>
          <w:caps/>
          <w:spacing w:val="-8"/>
          <w:sz w:val="32"/>
          <w:szCs w:val="32"/>
        </w:rPr>
        <w:t xml:space="preserve"> государственных архивов</w:t>
      </w:r>
    </w:p>
    <w:p w:rsidR="006352BA" w:rsidRDefault="006352BA" w:rsidP="00242CFB">
      <w:pPr>
        <w:jc w:val="center"/>
        <w:rPr>
          <w:caps/>
          <w:spacing w:val="-8"/>
          <w:sz w:val="32"/>
          <w:szCs w:val="32"/>
        </w:rPr>
      </w:pPr>
    </w:p>
    <w:p w:rsidR="00520F2A" w:rsidRDefault="00520F2A" w:rsidP="00242CFB">
      <w:pPr>
        <w:jc w:val="center"/>
        <w:rPr>
          <w:caps/>
          <w:spacing w:val="-8"/>
          <w:sz w:val="32"/>
          <w:szCs w:val="32"/>
        </w:rPr>
      </w:pPr>
    </w:p>
    <w:p w:rsidR="00520F2A" w:rsidRDefault="00520F2A" w:rsidP="00242CFB">
      <w:pPr>
        <w:jc w:val="center"/>
        <w:rPr>
          <w:caps/>
          <w:spacing w:val="-8"/>
          <w:sz w:val="32"/>
          <w:szCs w:val="32"/>
        </w:rPr>
      </w:pPr>
    </w:p>
    <w:p w:rsidR="00520F2A" w:rsidRDefault="00520F2A" w:rsidP="00242CFB">
      <w:pPr>
        <w:jc w:val="center"/>
        <w:rPr>
          <w:caps/>
          <w:spacing w:val="-8"/>
          <w:sz w:val="32"/>
          <w:szCs w:val="32"/>
        </w:rPr>
      </w:pPr>
    </w:p>
    <w:p w:rsidR="00520F2A" w:rsidRDefault="00520F2A" w:rsidP="00242CFB">
      <w:pPr>
        <w:jc w:val="center"/>
        <w:rPr>
          <w:caps/>
          <w:spacing w:val="-8"/>
          <w:sz w:val="32"/>
          <w:szCs w:val="32"/>
        </w:rPr>
      </w:pPr>
    </w:p>
    <w:p w:rsidR="00242CFB" w:rsidRPr="00C051AF" w:rsidRDefault="00242CFB" w:rsidP="00520F2A">
      <w:pPr>
        <w:pStyle w:val="af4"/>
        <w:spacing w:after="120"/>
        <w:rPr>
          <w:rFonts w:ascii="Times New Roman" w:hAnsi="Times New Roman" w:cs="Times New Roman"/>
          <w:sz w:val="30"/>
          <w:szCs w:val="30"/>
        </w:rPr>
      </w:pPr>
      <w:r w:rsidRPr="00C051AF">
        <w:rPr>
          <w:rFonts w:ascii="Times New Roman" w:hAnsi="Times New Roman" w:cs="Times New Roman"/>
          <w:sz w:val="30"/>
          <w:szCs w:val="30"/>
        </w:rPr>
        <w:t>СОГЛАСОВАНО</w:t>
      </w:r>
    </w:p>
    <w:p w:rsidR="00242CFB" w:rsidRPr="00C051AF" w:rsidRDefault="00242CFB" w:rsidP="00520F2A">
      <w:pPr>
        <w:pStyle w:val="af4"/>
        <w:spacing w:after="120" w:line="280" w:lineRule="exact"/>
        <w:rPr>
          <w:rFonts w:ascii="Times New Roman" w:hAnsi="Times New Roman" w:cs="Times New Roman"/>
          <w:sz w:val="30"/>
          <w:szCs w:val="30"/>
        </w:rPr>
      </w:pPr>
      <w:r w:rsidRPr="00C051AF">
        <w:rPr>
          <w:rFonts w:ascii="Times New Roman" w:hAnsi="Times New Roman" w:cs="Times New Roman"/>
          <w:sz w:val="30"/>
          <w:szCs w:val="30"/>
        </w:rPr>
        <w:t>Протокол заседания</w:t>
      </w:r>
      <w:r w:rsidR="00520F2A">
        <w:rPr>
          <w:rFonts w:ascii="Times New Roman" w:hAnsi="Times New Roman" w:cs="Times New Roman"/>
          <w:sz w:val="30"/>
          <w:szCs w:val="30"/>
        </w:rPr>
        <w:br/>
      </w:r>
      <w:r w:rsidRPr="00C051AF">
        <w:rPr>
          <w:rFonts w:ascii="Times New Roman" w:hAnsi="Times New Roman" w:cs="Times New Roman"/>
          <w:sz w:val="30"/>
          <w:szCs w:val="30"/>
        </w:rPr>
        <w:t>Центральной экспертн</w:t>
      </w:r>
      <w:proofErr w:type="gramStart"/>
      <w:r w:rsidRPr="00C051AF">
        <w:rPr>
          <w:rFonts w:ascii="Times New Roman" w:hAnsi="Times New Roman" w:cs="Times New Roman"/>
          <w:sz w:val="30"/>
          <w:szCs w:val="30"/>
        </w:rPr>
        <w:t>о-</w:t>
      </w:r>
      <w:proofErr w:type="gramEnd"/>
      <w:r w:rsidR="00520F2A">
        <w:rPr>
          <w:rFonts w:ascii="Times New Roman" w:hAnsi="Times New Roman" w:cs="Times New Roman"/>
          <w:sz w:val="30"/>
          <w:szCs w:val="30"/>
        </w:rPr>
        <w:br/>
      </w:r>
      <w:r w:rsidRPr="00C051AF">
        <w:rPr>
          <w:rFonts w:ascii="Times New Roman" w:hAnsi="Times New Roman" w:cs="Times New Roman"/>
          <w:sz w:val="30"/>
          <w:szCs w:val="30"/>
        </w:rPr>
        <w:t>методической комиссии</w:t>
      </w:r>
      <w:r w:rsidR="00520F2A">
        <w:rPr>
          <w:rFonts w:ascii="Times New Roman" w:hAnsi="Times New Roman" w:cs="Times New Roman"/>
          <w:sz w:val="30"/>
          <w:szCs w:val="30"/>
        </w:rPr>
        <w:br/>
      </w:r>
      <w:r w:rsidRPr="00C051AF">
        <w:rPr>
          <w:rFonts w:ascii="Times New Roman" w:hAnsi="Times New Roman" w:cs="Times New Roman"/>
          <w:sz w:val="30"/>
          <w:szCs w:val="30"/>
        </w:rPr>
        <w:t>Департамента по архивам</w:t>
      </w:r>
      <w:r w:rsidR="00520F2A">
        <w:rPr>
          <w:rFonts w:ascii="Times New Roman" w:hAnsi="Times New Roman" w:cs="Times New Roman"/>
          <w:sz w:val="30"/>
          <w:szCs w:val="30"/>
        </w:rPr>
        <w:br/>
      </w:r>
      <w:r w:rsidRPr="00C051AF">
        <w:rPr>
          <w:rFonts w:ascii="Times New Roman" w:hAnsi="Times New Roman" w:cs="Times New Roman"/>
          <w:sz w:val="30"/>
          <w:szCs w:val="30"/>
        </w:rPr>
        <w:t>и делопроизводству</w:t>
      </w:r>
      <w:r w:rsidR="00520F2A">
        <w:rPr>
          <w:rFonts w:ascii="Times New Roman" w:hAnsi="Times New Roman" w:cs="Times New Roman"/>
          <w:sz w:val="30"/>
          <w:szCs w:val="30"/>
        </w:rPr>
        <w:br/>
      </w:r>
      <w:r w:rsidRPr="00C051AF">
        <w:rPr>
          <w:rFonts w:ascii="Times New Roman" w:hAnsi="Times New Roman" w:cs="Times New Roman"/>
          <w:sz w:val="30"/>
          <w:szCs w:val="30"/>
        </w:rPr>
        <w:t>Министерства юстиции</w:t>
      </w:r>
      <w:r w:rsidR="00520F2A">
        <w:rPr>
          <w:rFonts w:ascii="Times New Roman" w:hAnsi="Times New Roman" w:cs="Times New Roman"/>
          <w:sz w:val="30"/>
          <w:szCs w:val="30"/>
        </w:rPr>
        <w:br/>
      </w:r>
      <w:r w:rsidRPr="00C051AF">
        <w:rPr>
          <w:rFonts w:ascii="Times New Roman" w:hAnsi="Times New Roman" w:cs="Times New Roman"/>
          <w:sz w:val="30"/>
          <w:szCs w:val="30"/>
        </w:rPr>
        <w:t>Республики Беларусь</w:t>
      </w:r>
    </w:p>
    <w:p w:rsidR="006352BA" w:rsidRDefault="00DE19CF" w:rsidP="00520F2A">
      <w:pPr>
        <w:pStyle w:val="af4"/>
        <w:spacing w:before="60" w:after="120"/>
        <w:rPr>
          <w:rFonts w:ascii="Times New Roman" w:hAnsi="Times New Roman" w:cs="Times New Roman"/>
          <w:bCs/>
          <w:sz w:val="30"/>
          <w:szCs w:val="30"/>
        </w:rPr>
      </w:pPr>
      <w:r>
        <w:rPr>
          <w:rFonts w:ascii="Times New Roman" w:hAnsi="Times New Roman" w:cs="Times New Roman"/>
          <w:bCs/>
          <w:sz w:val="30"/>
          <w:szCs w:val="30"/>
        </w:rPr>
        <w:t>01.07.2020</w:t>
      </w:r>
      <w:r w:rsidR="00C80EE1" w:rsidRPr="00C051AF">
        <w:rPr>
          <w:rFonts w:ascii="Times New Roman" w:hAnsi="Times New Roman" w:cs="Times New Roman"/>
          <w:bCs/>
          <w:sz w:val="30"/>
          <w:szCs w:val="30"/>
        </w:rPr>
        <w:t xml:space="preserve"> </w:t>
      </w:r>
      <w:r w:rsidR="00F965F5">
        <w:rPr>
          <w:rFonts w:ascii="Times New Roman" w:hAnsi="Times New Roman" w:cs="Times New Roman"/>
          <w:bCs/>
          <w:sz w:val="30"/>
          <w:szCs w:val="30"/>
        </w:rPr>
        <w:t>№ </w:t>
      </w:r>
      <w:r>
        <w:rPr>
          <w:rFonts w:ascii="Times New Roman" w:hAnsi="Times New Roman" w:cs="Times New Roman"/>
          <w:bCs/>
          <w:sz w:val="30"/>
          <w:szCs w:val="30"/>
        </w:rPr>
        <w:t>3</w:t>
      </w:r>
    </w:p>
    <w:p w:rsidR="006352BA" w:rsidRDefault="006352BA" w:rsidP="00C80EE1">
      <w:pPr>
        <w:pStyle w:val="af4"/>
        <w:spacing w:before="60"/>
        <w:rPr>
          <w:rFonts w:ascii="Times New Roman" w:hAnsi="Times New Roman" w:cs="Times New Roman"/>
          <w:bCs/>
          <w:sz w:val="30"/>
          <w:szCs w:val="30"/>
        </w:rPr>
      </w:pPr>
    </w:p>
    <w:p w:rsidR="00520F2A" w:rsidRDefault="00520F2A" w:rsidP="00C80EE1">
      <w:pPr>
        <w:pStyle w:val="af4"/>
        <w:spacing w:before="60"/>
        <w:rPr>
          <w:rFonts w:ascii="Times New Roman" w:hAnsi="Times New Roman" w:cs="Times New Roman"/>
          <w:bCs/>
          <w:sz w:val="30"/>
          <w:szCs w:val="30"/>
        </w:rPr>
      </w:pPr>
    </w:p>
    <w:p w:rsidR="00520F2A" w:rsidRDefault="00520F2A" w:rsidP="00C80EE1">
      <w:pPr>
        <w:pStyle w:val="af4"/>
        <w:spacing w:before="60"/>
        <w:rPr>
          <w:rFonts w:ascii="Times New Roman" w:hAnsi="Times New Roman" w:cs="Times New Roman"/>
          <w:bCs/>
          <w:sz w:val="30"/>
          <w:szCs w:val="30"/>
        </w:rPr>
      </w:pPr>
    </w:p>
    <w:p w:rsidR="00242CFB" w:rsidRPr="00C051AF" w:rsidRDefault="00242CFB" w:rsidP="00737E60">
      <w:pPr>
        <w:jc w:val="center"/>
        <w:rPr>
          <w:sz w:val="30"/>
          <w:szCs w:val="30"/>
        </w:rPr>
      </w:pPr>
      <w:r w:rsidRPr="00C051AF">
        <w:rPr>
          <w:sz w:val="30"/>
          <w:szCs w:val="30"/>
        </w:rPr>
        <w:t>Минск</w:t>
      </w:r>
    </w:p>
    <w:p w:rsidR="00242CFB" w:rsidRPr="00C051AF" w:rsidRDefault="00242CFB" w:rsidP="00737E60">
      <w:pPr>
        <w:jc w:val="center"/>
        <w:rPr>
          <w:sz w:val="30"/>
          <w:szCs w:val="30"/>
        </w:rPr>
      </w:pPr>
      <w:r w:rsidRPr="00C051AF">
        <w:rPr>
          <w:sz w:val="30"/>
          <w:szCs w:val="30"/>
        </w:rPr>
        <w:t>БелНИИДАД</w:t>
      </w:r>
    </w:p>
    <w:p w:rsidR="00242CFB" w:rsidRPr="00C051AF" w:rsidRDefault="003F60A0" w:rsidP="00737E60">
      <w:pPr>
        <w:jc w:val="center"/>
        <w:rPr>
          <w:sz w:val="30"/>
          <w:szCs w:val="30"/>
          <w:lang w:val="en-US"/>
        </w:rPr>
      </w:pPr>
      <w:r w:rsidRPr="00C051AF">
        <w:rPr>
          <w:sz w:val="30"/>
          <w:szCs w:val="30"/>
          <w:lang w:val="en-US"/>
        </w:rPr>
        <w:t>2020</w:t>
      </w:r>
    </w:p>
    <w:p w:rsidR="0099390C" w:rsidRDefault="0099390C" w:rsidP="004D3E39">
      <w:pPr>
        <w:jc w:val="center"/>
        <w:rPr>
          <w:sz w:val="30"/>
          <w:szCs w:val="30"/>
        </w:rPr>
      </w:pPr>
      <w:bookmarkStart w:id="2" w:name="_Toc220397877"/>
      <w:bookmarkEnd w:id="0"/>
      <w:r>
        <w:rPr>
          <w:sz w:val="30"/>
          <w:szCs w:val="30"/>
        </w:rPr>
        <w:br w:type="page"/>
      </w:r>
    </w:p>
    <w:p w:rsidR="004D3E39" w:rsidRPr="00520F2A" w:rsidRDefault="004D3E39" w:rsidP="004D3E39">
      <w:pPr>
        <w:jc w:val="center"/>
        <w:rPr>
          <w:b/>
          <w:sz w:val="30"/>
          <w:szCs w:val="30"/>
        </w:rPr>
      </w:pPr>
      <w:r w:rsidRPr="00520F2A">
        <w:rPr>
          <w:b/>
          <w:sz w:val="30"/>
          <w:szCs w:val="30"/>
        </w:rPr>
        <w:lastRenderedPageBreak/>
        <w:t>СОДЕРЖАНИЕ</w:t>
      </w:r>
    </w:p>
    <w:p w:rsidR="0099390C" w:rsidRPr="0099390C" w:rsidRDefault="0099390C" w:rsidP="0099390C">
      <w:pPr>
        <w:pStyle w:val="11"/>
        <w:tabs>
          <w:tab w:val="right" w:leader="dot" w:pos="9344"/>
        </w:tabs>
        <w:ind w:left="284" w:hanging="284"/>
        <w:rPr>
          <w:rFonts w:asciiTheme="minorHAnsi" w:eastAsiaTheme="minorEastAsia" w:hAnsiTheme="minorHAnsi" w:cstheme="minorBidi"/>
          <w:noProof/>
          <w:sz w:val="30"/>
          <w:szCs w:val="30"/>
        </w:rPr>
      </w:pPr>
      <w:r w:rsidRPr="0099390C">
        <w:rPr>
          <w:sz w:val="30"/>
          <w:szCs w:val="30"/>
        </w:rPr>
        <w:fldChar w:fldCharType="begin"/>
      </w:r>
      <w:r w:rsidRPr="0099390C">
        <w:rPr>
          <w:sz w:val="30"/>
          <w:szCs w:val="30"/>
        </w:rPr>
        <w:instrText xml:space="preserve"> TOC \o "1-3" \h \z \u </w:instrText>
      </w:r>
      <w:r w:rsidRPr="0099390C">
        <w:rPr>
          <w:sz w:val="30"/>
          <w:szCs w:val="30"/>
        </w:rPr>
        <w:fldChar w:fldCharType="separate"/>
      </w:r>
      <w:hyperlink w:anchor="_Toc52371595" w:history="1">
        <w:r w:rsidRPr="0099390C">
          <w:rPr>
            <w:rStyle w:val="a4"/>
            <w:noProof/>
            <w:sz w:val="30"/>
            <w:szCs w:val="30"/>
          </w:rPr>
          <w:t>Рекомендации по применению примерной номенклатуры дел республиканских государственных архивов</w:t>
        </w:r>
        <w:r w:rsidRPr="0099390C">
          <w:rPr>
            <w:noProof/>
            <w:webHidden/>
            <w:sz w:val="30"/>
            <w:szCs w:val="30"/>
          </w:rPr>
          <w:tab/>
        </w:r>
        <w:r w:rsidRPr="0099390C">
          <w:rPr>
            <w:noProof/>
            <w:webHidden/>
            <w:sz w:val="30"/>
            <w:szCs w:val="30"/>
          </w:rPr>
          <w:fldChar w:fldCharType="begin"/>
        </w:r>
        <w:r w:rsidRPr="0099390C">
          <w:rPr>
            <w:noProof/>
            <w:webHidden/>
            <w:sz w:val="30"/>
            <w:szCs w:val="30"/>
          </w:rPr>
          <w:instrText xml:space="preserve"> PAGEREF _Toc52371595 \h </w:instrText>
        </w:r>
        <w:r w:rsidRPr="0099390C">
          <w:rPr>
            <w:noProof/>
            <w:webHidden/>
            <w:sz w:val="30"/>
            <w:szCs w:val="30"/>
          </w:rPr>
        </w:r>
        <w:r w:rsidRPr="0099390C">
          <w:rPr>
            <w:noProof/>
            <w:webHidden/>
            <w:sz w:val="30"/>
            <w:szCs w:val="30"/>
          </w:rPr>
          <w:fldChar w:fldCharType="separate"/>
        </w:r>
        <w:r w:rsidR="000B4C74">
          <w:rPr>
            <w:noProof/>
            <w:webHidden/>
            <w:sz w:val="30"/>
            <w:szCs w:val="30"/>
          </w:rPr>
          <w:t>3</w:t>
        </w:r>
        <w:r w:rsidRPr="0099390C">
          <w:rPr>
            <w:noProof/>
            <w:webHidden/>
            <w:sz w:val="30"/>
            <w:szCs w:val="30"/>
          </w:rPr>
          <w:fldChar w:fldCharType="end"/>
        </w:r>
      </w:hyperlink>
    </w:p>
    <w:p w:rsidR="0099390C" w:rsidRPr="0099390C" w:rsidRDefault="000B4C74" w:rsidP="0099390C">
      <w:pPr>
        <w:pStyle w:val="11"/>
        <w:tabs>
          <w:tab w:val="right" w:leader="dot" w:pos="9344"/>
        </w:tabs>
        <w:ind w:left="284" w:hanging="284"/>
        <w:rPr>
          <w:rFonts w:asciiTheme="minorHAnsi" w:eastAsiaTheme="minorEastAsia" w:hAnsiTheme="minorHAnsi" w:cstheme="minorBidi"/>
          <w:noProof/>
          <w:sz w:val="30"/>
          <w:szCs w:val="30"/>
        </w:rPr>
      </w:pPr>
      <w:hyperlink w:anchor="_Toc52371596" w:history="1">
        <w:r w:rsidR="0099390C" w:rsidRPr="0099390C">
          <w:rPr>
            <w:rStyle w:val="a4"/>
            <w:noProof/>
            <w:sz w:val="30"/>
            <w:szCs w:val="30"/>
          </w:rPr>
          <w:t>Пример</w:t>
        </w:r>
        <w:r w:rsidR="0099390C" w:rsidRPr="0099390C">
          <w:rPr>
            <w:rStyle w:val="a4"/>
            <w:noProof/>
            <w:sz w:val="30"/>
            <w:szCs w:val="30"/>
          </w:rPr>
          <w:t>н</w:t>
        </w:r>
        <w:r w:rsidR="0099390C" w:rsidRPr="0099390C">
          <w:rPr>
            <w:rStyle w:val="a4"/>
            <w:noProof/>
            <w:sz w:val="30"/>
            <w:szCs w:val="30"/>
          </w:rPr>
          <w:t>ая номенклатура дел республиканских государственных архивов</w:t>
        </w:r>
        <w:r w:rsidR="0099390C" w:rsidRPr="0099390C">
          <w:rPr>
            <w:noProof/>
            <w:webHidden/>
            <w:sz w:val="30"/>
            <w:szCs w:val="30"/>
          </w:rPr>
          <w:tab/>
        </w:r>
        <w:r w:rsidR="0099390C" w:rsidRPr="0099390C">
          <w:rPr>
            <w:noProof/>
            <w:webHidden/>
            <w:sz w:val="30"/>
            <w:szCs w:val="30"/>
          </w:rPr>
          <w:fldChar w:fldCharType="begin"/>
        </w:r>
        <w:r w:rsidR="0099390C" w:rsidRPr="0099390C">
          <w:rPr>
            <w:noProof/>
            <w:webHidden/>
            <w:sz w:val="30"/>
            <w:szCs w:val="30"/>
          </w:rPr>
          <w:instrText xml:space="preserve"> PAGEREF _Toc52371596 \h </w:instrText>
        </w:r>
        <w:r w:rsidR="0099390C" w:rsidRPr="0099390C">
          <w:rPr>
            <w:noProof/>
            <w:webHidden/>
            <w:sz w:val="30"/>
            <w:szCs w:val="30"/>
          </w:rPr>
        </w:r>
        <w:r w:rsidR="0099390C" w:rsidRPr="0099390C">
          <w:rPr>
            <w:noProof/>
            <w:webHidden/>
            <w:sz w:val="30"/>
            <w:szCs w:val="30"/>
          </w:rPr>
          <w:fldChar w:fldCharType="separate"/>
        </w:r>
        <w:r>
          <w:rPr>
            <w:noProof/>
            <w:webHidden/>
            <w:sz w:val="30"/>
            <w:szCs w:val="30"/>
          </w:rPr>
          <w:t>13</w:t>
        </w:r>
        <w:r w:rsidR="0099390C" w:rsidRPr="0099390C">
          <w:rPr>
            <w:noProof/>
            <w:webHidden/>
            <w:sz w:val="30"/>
            <w:szCs w:val="30"/>
          </w:rPr>
          <w:fldChar w:fldCharType="end"/>
        </w:r>
      </w:hyperlink>
    </w:p>
    <w:p w:rsidR="0099390C" w:rsidRPr="0099390C" w:rsidRDefault="000B4C74" w:rsidP="0099390C">
      <w:pPr>
        <w:pStyle w:val="11"/>
        <w:tabs>
          <w:tab w:val="right" w:leader="dot" w:pos="9344"/>
        </w:tabs>
        <w:ind w:left="284" w:hanging="284"/>
        <w:rPr>
          <w:rFonts w:asciiTheme="minorHAnsi" w:eastAsiaTheme="minorEastAsia" w:hAnsiTheme="minorHAnsi" w:cstheme="minorBidi"/>
          <w:noProof/>
          <w:sz w:val="30"/>
          <w:szCs w:val="30"/>
        </w:rPr>
      </w:pPr>
      <w:hyperlink w:anchor="_Toc52371597" w:history="1">
        <w:r w:rsidR="0099390C" w:rsidRPr="0099390C">
          <w:rPr>
            <w:rStyle w:val="a4"/>
            <w:noProof/>
            <w:sz w:val="30"/>
            <w:szCs w:val="30"/>
          </w:rPr>
          <w:t>Список нормативных правовых актов, локальных правовых актов</w:t>
        </w:r>
        <w:r w:rsidR="0099390C">
          <w:rPr>
            <w:rStyle w:val="a4"/>
            <w:noProof/>
            <w:sz w:val="30"/>
            <w:szCs w:val="30"/>
          </w:rPr>
          <w:br/>
        </w:r>
        <w:r w:rsidR="0099390C" w:rsidRPr="0099390C">
          <w:rPr>
            <w:rStyle w:val="a4"/>
            <w:noProof/>
            <w:sz w:val="30"/>
            <w:szCs w:val="30"/>
          </w:rPr>
          <w:t xml:space="preserve">и методических документов, использованных при разработке </w:t>
        </w:r>
        <w:r w:rsidR="00C36187">
          <w:rPr>
            <w:rStyle w:val="a4"/>
            <w:noProof/>
            <w:sz w:val="30"/>
            <w:szCs w:val="30"/>
            <w:lang w:val="be-BY"/>
          </w:rPr>
          <w:t>п</w:t>
        </w:r>
        <w:r w:rsidR="0099390C" w:rsidRPr="0099390C">
          <w:rPr>
            <w:rStyle w:val="a4"/>
            <w:noProof/>
            <w:sz w:val="30"/>
            <w:szCs w:val="30"/>
          </w:rPr>
          <w:t>римерной номенклатуры дел республиканских государственных архивов</w:t>
        </w:r>
        <w:r w:rsidR="0099390C" w:rsidRPr="0099390C">
          <w:rPr>
            <w:noProof/>
            <w:webHidden/>
            <w:sz w:val="30"/>
            <w:szCs w:val="30"/>
          </w:rPr>
          <w:tab/>
        </w:r>
        <w:r w:rsidR="0099390C" w:rsidRPr="0099390C">
          <w:rPr>
            <w:noProof/>
            <w:webHidden/>
            <w:sz w:val="30"/>
            <w:szCs w:val="30"/>
          </w:rPr>
          <w:fldChar w:fldCharType="begin"/>
        </w:r>
        <w:r w:rsidR="0099390C" w:rsidRPr="0099390C">
          <w:rPr>
            <w:noProof/>
            <w:webHidden/>
            <w:sz w:val="30"/>
            <w:szCs w:val="30"/>
          </w:rPr>
          <w:instrText xml:space="preserve"> PAGEREF _Toc52371597 \h </w:instrText>
        </w:r>
        <w:r w:rsidR="0099390C" w:rsidRPr="0099390C">
          <w:rPr>
            <w:noProof/>
            <w:webHidden/>
            <w:sz w:val="30"/>
            <w:szCs w:val="30"/>
          </w:rPr>
        </w:r>
        <w:r w:rsidR="0099390C" w:rsidRPr="0099390C">
          <w:rPr>
            <w:noProof/>
            <w:webHidden/>
            <w:sz w:val="30"/>
            <w:szCs w:val="30"/>
          </w:rPr>
          <w:fldChar w:fldCharType="separate"/>
        </w:r>
        <w:r>
          <w:rPr>
            <w:noProof/>
            <w:webHidden/>
            <w:sz w:val="30"/>
            <w:szCs w:val="30"/>
          </w:rPr>
          <w:t>74</w:t>
        </w:r>
        <w:r w:rsidR="0099390C" w:rsidRPr="0099390C">
          <w:rPr>
            <w:noProof/>
            <w:webHidden/>
            <w:sz w:val="30"/>
            <w:szCs w:val="30"/>
          </w:rPr>
          <w:fldChar w:fldCharType="end"/>
        </w:r>
      </w:hyperlink>
    </w:p>
    <w:p w:rsidR="004D3E39" w:rsidRPr="004D3E39" w:rsidRDefault="0099390C" w:rsidP="004D3E39">
      <w:pPr>
        <w:rPr>
          <w:sz w:val="30"/>
          <w:szCs w:val="30"/>
        </w:rPr>
      </w:pPr>
      <w:r w:rsidRPr="0099390C">
        <w:rPr>
          <w:sz w:val="30"/>
          <w:szCs w:val="30"/>
        </w:rPr>
        <w:fldChar w:fldCharType="end"/>
      </w:r>
    </w:p>
    <w:p w:rsidR="00242CFB" w:rsidRPr="004D3E39" w:rsidRDefault="004D3E39" w:rsidP="004D3E39">
      <w:pPr>
        <w:pStyle w:val="10"/>
        <w:pageBreakBefore/>
        <w:widowControl w:val="0"/>
        <w:spacing w:before="0" w:after="120"/>
        <w:jc w:val="center"/>
        <w:rPr>
          <w:rFonts w:ascii="Times New Roman" w:hAnsi="Times New Roman" w:cs="Times New Roman"/>
          <w:caps/>
          <w:sz w:val="30"/>
          <w:szCs w:val="30"/>
        </w:rPr>
      </w:pPr>
      <w:bookmarkStart w:id="3" w:name="_Toc52371595"/>
      <w:r w:rsidRPr="004D3E39">
        <w:rPr>
          <w:rFonts w:ascii="Times New Roman" w:hAnsi="Times New Roman" w:cs="Times New Roman"/>
          <w:caps/>
          <w:sz w:val="30"/>
          <w:szCs w:val="30"/>
        </w:rPr>
        <w:lastRenderedPageBreak/>
        <w:t>Рекомендации по применению</w:t>
      </w:r>
      <w:r>
        <w:rPr>
          <w:rFonts w:ascii="Times New Roman" w:hAnsi="Times New Roman" w:cs="Times New Roman"/>
          <w:caps/>
          <w:sz w:val="30"/>
          <w:szCs w:val="30"/>
        </w:rPr>
        <w:br/>
      </w:r>
      <w:r w:rsidRPr="004D3E39">
        <w:rPr>
          <w:rFonts w:ascii="Times New Roman" w:hAnsi="Times New Roman" w:cs="Times New Roman"/>
          <w:caps/>
          <w:sz w:val="30"/>
          <w:szCs w:val="30"/>
        </w:rPr>
        <w:t>примерной номенклатуры дел</w:t>
      </w:r>
      <w:r>
        <w:rPr>
          <w:rFonts w:ascii="Times New Roman" w:hAnsi="Times New Roman" w:cs="Times New Roman"/>
          <w:caps/>
          <w:sz w:val="30"/>
          <w:szCs w:val="30"/>
        </w:rPr>
        <w:br/>
      </w:r>
      <w:r w:rsidRPr="004D3E39">
        <w:rPr>
          <w:rFonts w:ascii="Times New Roman" w:hAnsi="Times New Roman" w:cs="Times New Roman"/>
          <w:caps/>
          <w:sz w:val="30"/>
          <w:szCs w:val="30"/>
        </w:rPr>
        <w:t>республиканских государственных архивов</w:t>
      </w:r>
      <w:bookmarkEnd w:id="3"/>
    </w:p>
    <w:p w:rsidR="006352BA"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Примерная номенклатура дел </w:t>
      </w:r>
      <w:r w:rsidR="003217C5" w:rsidRPr="00C051AF">
        <w:rPr>
          <w:rFonts w:ascii="Times New Roman" w:hAnsi="Times New Roman" w:cs="Times New Roman"/>
          <w:sz w:val="30"/>
          <w:szCs w:val="30"/>
        </w:rPr>
        <w:t>республ</w:t>
      </w:r>
      <w:r w:rsidR="00C80EE1" w:rsidRPr="00C051AF">
        <w:rPr>
          <w:rFonts w:ascii="Times New Roman" w:hAnsi="Times New Roman" w:cs="Times New Roman"/>
          <w:sz w:val="30"/>
          <w:szCs w:val="30"/>
        </w:rPr>
        <w:t>иканских</w:t>
      </w:r>
      <w:r w:rsidRPr="00C051AF">
        <w:rPr>
          <w:rFonts w:ascii="Times New Roman" w:hAnsi="Times New Roman" w:cs="Times New Roman"/>
          <w:sz w:val="30"/>
          <w:szCs w:val="30"/>
        </w:rPr>
        <w:t xml:space="preserve"> государственных архи</w:t>
      </w:r>
      <w:r w:rsidR="00F965F5">
        <w:rPr>
          <w:rFonts w:ascii="Times New Roman" w:hAnsi="Times New Roman" w:cs="Times New Roman"/>
          <w:sz w:val="30"/>
          <w:szCs w:val="30"/>
        </w:rPr>
        <w:softHyphen/>
      </w:r>
      <w:r w:rsidRPr="00C051AF">
        <w:rPr>
          <w:rFonts w:ascii="Times New Roman" w:hAnsi="Times New Roman" w:cs="Times New Roman"/>
          <w:sz w:val="30"/>
          <w:szCs w:val="30"/>
        </w:rPr>
        <w:t>вов (далее</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примерная номенклатура дел) разработана в целях уни</w:t>
      </w:r>
      <w:r w:rsidR="00F965F5">
        <w:rPr>
          <w:rFonts w:ascii="Times New Roman" w:hAnsi="Times New Roman" w:cs="Times New Roman"/>
          <w:sz w:val="30"/>
          <w:szCs w:val="30"/>
        </w:rPr>
        <w:softHyphen/>
      </w:r>
      <w:r w:rsidRPr="00C051AF">
        <w:rPr>
          <w:rFonts w:ascii="Times New Roman" w:hAnsi="Times New Roman" w:cs="Times New Roman"/>
          <w:sz w:val="30"/>
          <w:szCs w:val="30"/>
        </w:rPr>
        <w:t>фикации состава и порядка формирования дел, образующихся в их дея</w:t>
      </w:r>
      <w:r w:rsidR="00F965F5">
        <w:rPr>
          <w:rFonts w:ascii="Times New Roman" w:hAnsi="Times New Roman" w:cs="Times New Roman"/>
          <w:sz w:val="30"/>
          <w:szCs w:val="30"/>
        </w:rPr>
        <w:softHyphen/>
      </w:r>
      <w:r w:rsidRPr="00C051AF">
        <w:rPr>
          <w:rFonts w:ascii="Times New Roman" w:hAnsi="Times New Roman" w:cs="Times New Roman"/>
          <w:sz w:val="30"/>
          <w:szCs w:val="30"/>
        </w:rPr>
        <w:t>тельности.</w:t>
      </w:r>
    </w:p>
    <w:p w:rsidR="006352BA"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Примерная номенклатура дел позволяет упростить и ускорить рабо</w:t>
      </w:r>
      <w:r w:rsidR="00F965F5">
        <w:rPr>
          <w:rFonts w:ascii="Times New Roman" w:hAnsi="Times New Roman" w:cs="Times New Roman"/>
          <w:sz w:val="30"/>
          <w:szCs w:val="30"/>
        </w:rPr>
        <w:softHyphen/>
      </w:r>
      <w:r w:rsidRPr="00C051AF">
        <w:rPr>
          <w:rFonts w:ascii="Times New Roman" w:hAnsi="Times New Roman" w:cs="Times New Roman"/>
          <w:sz w:val="30"/>
          <w:szCs w:val="30"/>
        </w:rPr>
        <w:t xml:space="preserve">ту по составлению номенклатуры дел </w:t>
      </w:r>
      <w:r w:rsidR="00C80EE1" w:rsidRPr="00C051AF">
        <w:rPr>
          <w:rFonts w:ascii="Times New Roman" w:hAnsi="Times New Roman" w:cs="Times New Roman"/>
          <w:sz w:val="30"/>
          <w:szCs w:val="30"/>
        </w:rPr>
        <w:t>республиканских</w:t>
      </w:r>
      <w:r w:rsidRPr="00C051AF">
        <w:rPr>
          <w:rFonts w:ascii="Times New Roman" w:hAnsi="Times New Roman" w:cs="Times New Roman"/>
          <w:sz w:val="30"/>
          <w:szCs w:val="30"/>
        </w:rPr>
        <w:t xml:space="preserve"> госу</w:t>
      </w:r>
      <w:r w:rsidR="00F965F5">
        <w:rPr>
          <w:rFonts w:ascii="Times New Roman" w:hAnsi="Times New Roman" w:cs="Times New Roman"/>
          <w:sz w:val="30"/>
          <w:szCs w:val="30"/>
        </w:rPr>
        <w:softHyphen/>
      </w:r>
      <w:r w:rsidRPr="00C051AF">
        <w:rPr>
          <w:rFonts w:ascii="Times New Roman" w:hAnsi="Times New Roman" w:cs="Times New Roman"/>
          <w:sz w:val="30"/>
          <w:szCs w:val="30"/>
        </w:rPr>
        <w:t>дарст</w:t>
      </w:r>
      <w:r w:rsidR="00F965F5">
        <w:rPr>
          <w:rFonts w:ascii="Times New Roman" w:hAnsi="Times New Roman" w:cs="Times New Roman"/>
          <w:sz w:val="30"/>
          <w:szCs w:val="30"/>
        </w:rPr>
        <w:softHyphen/>
      </w:r>
      <w:r w:rsidRPr="00C051AF">
        <w:rPr>
          <w:rFonts w:ascii="Times New Roman" w:hAnsi="Times New Roman" w:cs="Times New Roman"/>
          <w:sz w:val="30"/>
          <w:szCs w:val="30"/>
        </w:rPr>
        <w:t>вен</w:t>
      </w:r>
      <w:r w:rsidR="00F965F5">
        <w:rPr>
          <w:rFonts w:ascii="Times New Roman" w:hAnsi="Times New Roman" w:cs="Times New Roman"/>
          <w:sz w:val="30"/>
          <w:szCs w:val="30"/>
        </w:rPr>
        <w:softHyphen/>
      </w:r>
      <w:r w:rsidRPr="00C051AF">
        <w:rPr>
          <w:rFonts w:ascii="Times New Roman" w:hAnsi="Times New Roman" w:cs="Times New Roman"/>
          <w:sz w:val="30"/>
          <w:szCs w:val="30"/>
        </w:rPr>
        <w:t>ных архивов</w:t>
      </w:r>
      <w:r w:rsidR="00F60CF7" w:rsidRPr="00C051AF">
        <w:rPr>
          <w:rFonts w:ascii="Times New Roman" w:hAnsi="Times New Roman" w:cs="Times New Roman"/>
          <w:sz w:val="30"/>
          <w:szCs w:val="30"/>
        </w:rPr>
        <w:t>,</w:t>
      </w:r>
      <w:r w:rsidRPr="00C051AF">
        <w:rPr>
          <w:rFonts w:ascii="Times New Roman" w:hAnsi="Times New Roman" w:cs="Times New Roman"/>
          <w:sz w:val="30"/>
          <w:szCs w:val="30"/>
        </w:rPr>
        <w:t xml:space="preserve"> обеспечить надлежащий учет документов и дел, их сохран</w:t>
      </w:r>
      <w:r w:rsidR="00F965F5">
        <w:rPr>
          <w:rFonts w:ascii="Times New Roman" w:hAnsi="Times New Roman" w:cs="Times New Roman"/>
          <w:sz w:val="30"/>
          <w:szCs w:val="30"/>
        </w:rPr>
        <w:softHyphen/>
      </w:r>
      <w:r w:rsidRPr="00C051AF">
        <w:rPr>
          <w:rFonts w:ascii="Times New Roman" w:hAnsi="Times New Roman" w:cs="Times New Roman"/>
          <w:sz w:val="30"/>
          <w:szCs w:val="30"/>
        </w:rPr>
        <w:t xml:space="preserve">ность, отбор и передачу на </w:t>
      </w:r>
      <w:r w:rsidR="00F16E85" w:rsidRPr="00C051AF">
        <w:rPr>
          <w:rFonts w:ascii="Times New Roman" w:hAnsi="Times New Roman" w:cs="Times New Roman"/>
          <w:sz w:val="30"/>
          <w:szCs w:val="30"/>
        </w:rPr>
        <w:t>постоянное хранение</w:t>
      </w:r>
      <w:r w:rsidRPr="00C051AF">
        <w:rPr>
          <w:rFonts w:ascii="Times New Roman" w:hAnsi="Times New Roman" w:cs="Times New Roman"/>
          <w:sz w:val="30"/>
          <w:szCs w:val="30"/>
        </w:rPr>
        <w:t>.</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Примерная номенклатура дел устанавливает примерный состав дел и носит рекомендательный характер.</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В соответствии с примерной номенклатурой дел ежегодно в чет</w:t>
      </w:r>
      <w:r w:rsidR="00F965F5">
        <w:rPr>
          <w:rFonts w:ascii="Times New Roman" w:hAnsi="Times New Roman" w:cs="Times New Roman"/>
          <w:sz w:val="30"/>
          <w:szCs w:val="30"/>
        </w:rPr>
        <w:softHyphen/>
      </w:r>
      <w:r w:rsidRPr="00C051AF">
        <w:rPr>
          <w:rFonts w:ascii="Times New Roman" w:hAnsi="Times New Roman" w:cs="Times New Roman"/>
          <w:sz w:val="30"/>
          <w:szCs w:val="30"/>
        </w:rPr>
        <w:t>вер</w:t>
      </w:r>
      <w:r w:rsidR="00F965F5">
        <w:rPr>
          <w:rFonts w:ascii="Times New Roman" w:hAnsi="Times New Roman" w:cs="Times New Roman"/>
          <w:sz w:val="30"/>
          <w:szCs w:val="30"/>
        </w:rPr>
        <w:softHyphen/>
      </w:r>
      <w:r w:rsidRPr="00C051AF">
        <w:rPr>
          <w:rFonts w:ascii="Times New Roman" w:hAnsi="Times New Roman" w:cs="Times New Roman"/>
          <w:sz w:val="30"/>
          <w:szCs w:val="30"/>
        </w:rPr>
        <w:t>том квартале каждого</w:t>
      </w:r>
      <w:r w:rsidR="00245AA6">
        <w:rPr>
          <w:rFonts w:ascii="Times New Roman" w:hAnsi="Times New Roman" w:cs="Times New Roman"/>
          <w:sz w:val="30"/>
          <w:szCs w:val="30"/>
        </w:rPr>
        <w:t> года</w:t>
      </w:r>
      <w:r w:rsidRPr="00C051AF">
        <w:rPr>
          <w:rFonts w:ascii="Times New Roman" w:hAnsi="Times New Roman" w:cs="Times New Roman"/>
          <w:sz w:val="30"/>
          <w:szCs w:val="30"/>
        </w:rPr>
        <w:t xml:space="preserve"> составляется номенклатура дел </w:t>
      </w:r>
      <w:r w:rsidR="00C80EE1" w:rsidRPr="00C051AF">
        <w:rPr>
          <w:rFonts w:ascii="Times New Roman" w:hAnsi="Times New Roman" w:cs="Times New Roman"/>
          <w:sz w:val="30"/>
          <w:szCs w:val="30"/>
        </w:rPr>
        <w:t>респуб</w:t>
      </w:r>
      <w:r w:rsidR="00F965F5">
        <w:rPr>
          <w:rFonts w:ascii="Times New Roman" w:hAnsi="Times New Roman" w:cs="Times New Roman"/>
          <w:sz w:val="30"/>
          <w:szCs w:val="30"/>
        </w:rPr>
        <w:softHyphen/>
      </w:r>
      <w:r w:rsidR="00C80EE1" w:rsidRPr="00C051AF">
        <w:rPr>
          <w:rFonts w:ascii="Times New Roman" w:hAnsi="Times New Roman" w:cs="Times New Roman"/>
          <w:sz w:val="30"/>
          <w:szCs w:val="30"/>
        </w:rPr>
        <w:t>ли</w:t>
      </w:r>
      <w:r w:rsidR="00F965F5">
        <w:rPr>
          <w:rFonts w:ascii="Times New Roman" w:hAnsi="Times New Roman" w:cs="Times New Roman"/>
          <w:sz w:val="30"/>
          <w:szCs w:val="30"/>
        </w:rPr>
        <w:softHyphen/>
      </w:r>
      <w:r w:rsidR="00C80EE1" w:rsidRPr="00C051AF">
        <w:rPr>
          <w:rFonts w:ascii="Times New Roman" w:hAnsi="Times New Roman" w:cs="Times New Roman"/>
          <w:sz w:val="30"/>
          <w:szCs w:val="30"/>
        </w:rPr>
        <w:t>кан</w:t>
      </w:r>
      <w:r w:rsidR="00F965F5">
        <w:rPr>
          <w:rFonts w:ascii="Times New Roman" w:hAnsi="Times New Roman" w:cs="Times New Roman"/>
          <w:sz w:val="30"/>
          <w:szCs w:val="30"/>
        </w:rPr>
        <w:softHyphen/>
      </w:r>
      <w:r w:rsidR="00C80EE1" w:rsidRPr="00C051AF">
        <w:rPr>
          <w:rFonts w:ascii="Times New Roman" w:hAnsi="Times New Roman" w:cs="Times New Roman"/>
          <w:sz w:val="30"/>
          <w:szCs w:val="30"/>
        </w:rPr>
        <w:t>ского</w:t>
      </w:r>
      <w:r w:rsidRPr="00C051AF">
        <w:rPr>
          <w:rFonts w:ascii="Times New Roman" w:hAnsi="Times New Roman" w:cs="Times New Roman"/>
          <w:sz w:val="30"/>
          <w:szCs w:val="30"/>
        </w:rPr>
        <w:t xml:space="preserve"> государственного архива на следующий делопро</w:t>
      </w:r>
      <w:r w:rsidR="00F965F5">
        <w:rPr>
          <w:rFonts w:ascii="Times New Roman" w:hAnsi="Times New Roman" w:cs="Times New Roman"/>
          <w:sz w:val="30"/>
          <w:szCs w:val="30"/>
        </w:rPr>
        <w:softHyphen/>
      </w:r>
      <w:r w:rsidRPr="00C051AF">
        <w:rPr>
          <w:rFonts w:ascii="Times New Roman" w:hAnsi="Times New Roman" w:cs="Times New Roman"/>
          <w:sz w:val="30"/>
          <w:szCs w:val="30"/>
        </w:rPr>
        <w:t>изводст</w:t>
      </w:r>
      <w:r w:rsidR="00F965F5">
        <w:rPr>
          <w:rFonts w:ascii="Times New Roman" w:hAnsi="Times New Roman" w:cs="Times New Roman"/>
          <w:sz w:val="30"/>
          <w:szCs w:val="30"/>
        </w:rPr>
        <w:softHyphen/>
      </w:r>
      <w:r w:rsidRPr="00C051AF">
        <w:rPr>
          <w:rFonts w:ascii="Times New Roman" w:hAnsi="Times New Roman" w:cs="Times New Roman"/>
          <w:sz w:val="30"/>
          <w:szCs w:val="30"/>
        </w:rPr>
        <w:t>вен</w:t>
      </w:r>
      <w:r w:rsidR="00F965F5">
        <w:rPr>
          <w:rFonts w:ascii="Times New Roman" w:hAnsi="Times New Roman" w:cs="Times New Roman"/>
          <w:sz w:val="30"/>
          <w:szCs w:val="30"/>
        </w:rPr>
        <w:softHyphen/>
      </w:r>
      <w:r w:rsidRPr="00C051AF">
        <w:rPr>
          <w:rFonts w:ascii="Times New Roman" w:hAnsi="Times New Roman" w:cs="Times New Roman"/>
          <w:sz w:val="30"/>
          <w:szCs w:val="30"/>
        </w:rPr>
        <w:t>ный (календарный) год.</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Примерная номенклатура дел построена по функциональному прин</w:t>
      </w:r>
      <w:r w:rsidR="00F965F5">
        <w:rPr>
          <w:rFonts w:ascii="Times New Roman" w:hAnsi="Times New Roman" w:cs="Times New Roman"/>
          <w:sz w:val="30"/>
          <w:szCs w:val="30"/>
        </w:rPr>
        <w:softHyphen/>
      </w:r>
      <w:r w:rsidRPr="00C051AF">
        <w:rPr>
          <w:rFonts w:ascii="Times New Roman" w:hAnsi="Times New Roman" w:cs="Times New Roman"/>
          <w:sz w:val="30"/>
          <w:szCs w:val="30"/>
        </w:rPr>
        <w:t>ципу</w:t>
      </w:r>
      <w:r w:rsidR="00DF41B3" w:rsidRPr="00C051AF">
        <w:rPr>
          <w:rFonts w:ascii="Times New Roman" w:hAnsi="Times New Roman" w:cs="Times New Roman"/>
          <w:sz w:val="30"/>
          <w:szCs w:val="30"/>
        </w:rPr>
        <w:t>. При этом н</w:t>
      </w:r>
      <w:r w:rsidRPr="00C051AF">
        <w:rPr>
          <w:rFonts w:ascii="Times New Roman" w:hAnsi="Times New Roman" w:cs="Times New Roman"/>
          <w:sz w:val="30"/>
          <w:szCs w:val="30"/>
        </w:rPr>
        <w:t xml:space="preserve">оменклатура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F965F5">
        <w:rPr>
          <w:rFonts w:ascii="Times New Roman" w:hAnsi="Times New Roman" w:cs="Times New Roman"/>
          <w:sz w:val="30"/>
          <w:szCs w:val="30"/>
        </w:rPr>
        <w:softHyphen/>
      </w:r>
      <w:r w:rsidRPr="00C051AF">
        <w:rPr>
          <w:rFonts w:ascii="Times New Roman" w:hAnsi="Times New Roman" w:cs="Times New Roman"/>
          <w:sz w:val="30"/>
          <w:szCs w:val="30"/>
        </w:rPr>
        <w:t>дарст</w:t>
      </w:r>
      <w:r w:rsidR="00F965F5">
        <w:rPr>
          <w:rFonts w:ascii="Times New Roman" w:hAnsi="Times New Roman" w:cs="Times New Roman"/>
          <w:sz w:val="30"/>
          <w:szCs w:val="30"/>
        </w:rPr>
        <w:softHyphen/>
      </w:r>
      <w:r w:rsidRPr="00C051AF">
        <w:rPr>
          <w:rFonts w:ascii="Times New Roman" w:hAnsi="Times New Roman" w:cs="Times New Roman"/>
          <w:sz w:val="30"/>
          <w:szCs w:val="30"/>
        </w:rPr>
        <w:t>вен</w:t>
      </w:r>
      <w:r w:rsidR="00F965F5">
        <w:rPr>
          <w:rFonts w:ascii="Times New Roman" w:hAnsi="Times New Roman" w:cs="Times New Roman"/>
          <w:sz w:val="30"/>
          <w:szCs w:val="30"/>
        </w:rPr>
        <w:softHyphen/>
      </w:r>
      <w:r w:rsidRPr="00C051AF">
        <w:rPr>
          <w:rFonts w:ascii="Times New Roman" w:hAnsi="Times New Roman" w:cs="Times New Roman"/>
          <w:sz w:val="30"/>
          <w:szCs w:val="30"/>
        </w:rPr>
        <w:t>но</w:t>
      </w:r>
      <w:r w:rsidR="00F965F5">
        <w:rPr>
          <w:rFonts w:ascii="Times New Roman" w:hAnsi="Times New Roman" w:cs="Times New Roman"/>
          <w:sz w:val="30"/>
          <w:szCs w:val="30"/>
        </w:rPr>
        <w:softHyphen/>
      </w:r>
      <w:r w:rsidRPr="00C051AF">
        <w:rPr>
          <w:rFonts w:ascii="Times New Roman" w:hAnsi="Times New Roman" w:cs="Times New Roman"/>
          <w:sz w:val="30"/>
          <w:szCs w:val="30"/>
        </w:rPr>
        <w:t>го архива</w:t>
      </w:r>
      <w:r w:rsidR="00DF41B3" w:rsidRPr="00C051AF">
        <w:rPr>
          <w:rFonts w:ascii="Times New Roman" w:hAnsi="Times New Roman" w:cs="Times New Roman"/>
          <w:sz w:val="30"/>
          <w:szCs w:val="30"/>
        </w:rPr>
        <w:t xml:space="preserve"> может быть построена как по </w:t>
      </w:r>
      <w:proofErr w:type="gramStart"/>
      <w:r w:rsidR="00DF41B3" w:rsidRPr="00C051AF">
        <w:rPr>
          <w:rFonts w:ascii="Times New Roman" w:hAnsi="Times New Roman" w:cs="Times New Roman"/>
          <w:sz w:val="30"/>
          <w:szCs w:val="30"/>
        </w:rPr>
        <w:t>функциональному</w:t>
      </w:r>
      <w:proofErr w:type="gramEnd"/>
      <w:r w:rsidR="00DF41B3" w:rsidRPr="00C051AF">
        <w:rPr>
          <w:rFonts w:ascii="Times New Roman" w:hAnsi="Times New Roman" w:cs="Times New Roman"/>
          <w:sz w:val="30"/>
          <w:szCs w:val="30"/>
        </w:rPr>
        <w:t xml:space="preserve">, так и </w:t>
      </w:r>
      <w:r w:rsidR="000849C4" w:rsidRPr="00C051AF">
        <w:rPr>
          <w:rFonts w:ascii="Times New Roman" w:hAnsi="Times New Roman" w:cs="Times New Roman"/>
          <w:sz w:val="30"/>
          <w:szCs w:val="30"/>
        </w:rPr>
        <w:t>по струк</w:t>
      </w:r>
      <w:r w:rsidR="0063622D">
        <w:rPr>
          <w:rFonts w:ascii="Times New Roman" w:hAnsi="Times New Roman" w:cs="Times New Roman"/>
          <w:sz w:val="30"/>
          <w:szCs w:val="30"/>
        </w:rPr>
        <w:softHyphen/>
      </w:r>
      <w:r w:rsidR="000849C4" w:rsidRPr="00C051AF">
        <w:rPr>
          <w:rFonts w:ascii="Times New Roman" w:hAnsi="Times New Roman" w:cs="Times New Roman"/>
          <w:sz w:val="30"/>
          <w:szCs w:val="30"/>
        </w:rPr>
        <w:t xml:space="preserve">турному или </w:t>
      </w:r>
      <w:r w:rsidR="00DF41B3" w:rsidRPr="00C051AF">
        <w:rPr>
          <w:rFonts w:ascii="Times New Roman" w:hAnsi="Times New Roman" w:cs="Times New Roman"/>
          <w:sz w:val="30"/>
          <w:szCs w:val="30"/>
        </w:rPr>
        <w:t>структурно-функциональному принципам</w:t>
      </w:r>
      <w:r w:rsidRPr="00C051AF">
        <w:rPr>
          <w:rFonts w:ascii="Times New Roman" w:hAnsi="Times New Roman" w:cs="Times New Roman"/>
          <w:sz w:val="30"/>
          <w:szCs w:val="30"/>
        </w:rPr>
        <w:t xml:space="preserve">. </w:t>
      </w:r>
      <w:r w:rsidR="00DF41B3" w:rsidRPr="00C051AF">
        <w:rPr>
          <w:rFonts w:ascii="Times New Roman" w:hAnsi="Times New Roman" w:cs="Times New Roman"/>
          <w:sz w:val="30"/>
          <w:szCs w:val="30"/>
        </w:rPr>
        <w:t>В зави</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си</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мос</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ти от состава и содержания документов организаций</w:t>
      </w:r>
      <w:r w:rsidR="006352BA">
        <w:rPr>
          <w:rFonts w:ascii="Times New Roman" w:hAnsi="Times New Roman" w:cs="Times New Roman"/>
          <w:sz w:val="30"/>
          <w:szCs w:val="30"/>
        </w:rPr>
        <w:t xml:space="preserve"> — </w:t>
      </w:r>
      <w:r w:rsidR="00DF41B3" w:rsidRPr="00C051AF">
        <w:rPr>
          <w:rFonts w:ascii="Times New Roman" w:hAnsi="Times New Roman" w:cs="Times New Roman"/>
          <w:sz w:val="30"/>
          <w:szCs w:val="30"/>
        </w:rPr>
        <w:t>источников комп</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 xml:space="preserve">лектования республиканского государственного архива, </w:t>
      </w:r>
      <w:r w:rsidR="00DB21F1" w:rsidRPr="00C051AF">
        <w:rPr>
          <w:rFonts w:ascii="Times New Roman" w:hAnsi="Times New Roman" w:cs="Times New Roman"/>
          <w:sz w:val="30"/>
          <w:szCs w:val="30"/>
        </w:rPr>
        <w:t>а также спис</w:t>
      </w:r>
      <w:r w:rsidR="0063622D">
        <w:rPr>
          <w:rFonts w:ascii="Times New Roman" w:hAnsi="Times New Roman" w:cs="Times New Roman"/>
          <w:sz w:val="30"/>
          <w:szCs w:val="30"/>
        </w:rPr>
        <w:softHyphen/>
      </w:r>
      <w:r w:rsidR="00DB21F1" w:rsidRPr="00C051AF">
        <w:rPr>
          <w:rFonts w:ascii="Times New Roman" w:hAnsi="Times New Roman" w:cs="Times New Roman"/>
          <w:sz w:val="30"/>
          <w:szCs w:val="30"/>
        </w:rPr>
        <w:t>ков граждан, архивы которых являются источниками комп</w:t>
      </w:r>
      <w:r w:rsidR="0063622D">
        <w:rPr>
          <w:rFonts w:ascii="Times New Roman" w:hAnsi="Times New Roman" w:cs="Times New Roman"/>
          <w:sz w:val="30"/>
          <w:szCs w:val="30"/>
        </w:rPr>
        <w:softHyphen/>
      </w:r>
      <w:r w:rsidR="00DB21F1" w:rsidRPr="00C051AF">
        <w:rPr>
          <w:rFonts w:ascii="Times New Roman" w:hAnsi="Times New Roman" w:cs="Times New Roman"/>
          <w:sz w:val="30"/>
          <w:szCs w:val="30"/>
        </w:rPr>
        <w:t>лек</w:t>
      </w:r>
      <w:r w:rsidR="0063622D">
        <w:rPr>
          <w:rFonts w:ascii="Times New Roman" w:hAnsi="Times New Roman" w:cs="Times New Roman"/>
          <w:sz w:val="30"/>
          <w:szCs w:val="30"/>
        </w:rPr>
        <w:softHyphen/>
      </w:r>
      <w:r w:rsidR="00DB21F1" w:rsidRPr="00C051AF">
        <w:rPr>
          <w:rFonts w:ascii="Times New Roman" w:hAnsi="Times New Roman" w:cs="Times New Roman"/>
          <w:sz w:val="30"/>
          <w:szCs w:val="30"/>
        </w:rPr>
        <w:t>то</w:t>
      </w:r>
      <w:r w:rsidR="0063622D">
        <w:rPr>
          <w:rFonts w:ascii="Times New Roman" w:hAnsi="Times New Roman" w:cs="Times New Roman"/>
          <w:sz w:val="30"/>
          <w:szCs w:val="30"/>
        </w:rPr>
        <w:softHyphen/>
      </w:r>
      <w:r w:rsidR="00DB21F1" w:rsidRPr="00C051AF">
        <w:rPr>
          <w:rFonts w:ascii="Times New Roman" w:hAnsi="Times New Roman" w:cs="Times New Roman"/>
          <w:sz w:val="30"/>
          <w:szCs w:val="30"/>
        </w:rPr>
        <w:t>ва</w:t>
      </w:r>
      <w:r w:rsidR="0063622D">
        <w:rPr>
          <w:rFonts w:ascii="Times New Roman" w:hAnsi="Times New Roman" w:cs="Times New Roman"/>
          <w:sz w:val="30"/>
          <w:szCs w:val="30"/>
        </w:rPr>
        <w:softHyphen/>
      </w:r>
      <w:r w:rsidR="00DB21F1" w:rsidRPr="00C051AF">
        <w:rPr>
          <w:rFonts w:ascii="Times New Roman" w:hAnsi="Times New Roman" w:cs="Times New Roman"/>
          <w:sz w:val="30"/>
          <w:szCs w:val="30"/>
        </w:rPr>
        <w:t xml:space="preserve">ния </w:t>
      </w:r>
      <w:r w:rsidR="00087F9F" w:rsidRPr="00C051AF">
        <w:rPr>
          <w:rFonts w:ascii="Times New Roman" w:hAnsi="Times New Roman" w:cs="Times New Roman"/>
          <w:sz w:val="30"/>
          <w:szCs w:val="30"/>
        </w:rPr>
        <w:t xml:space="preserve">республиканских </w:t>
      </w:r>
      <w:r w:rsidR="00DB21F1" w:rsidRPr="00C051AF">
        <w:rPr>
          <w:rFonts w:ascii="Times New Roman" w:hAnsi="Times New Roman" w:cs="Times New Roman"/>
          <w:sz w:val="30"/>
          <w:szCs w:val="30"/>
        </w:rPr>
        <w:t xml:space="preserve">государственных архивов, </w:t>
      </w:r>
      <w:r w:rsidR="00DF41B3" w:rsidRPr="00C051AF">
        <w:rPr>
          <w:rFonts w:ascii="Times New Roman" w:hAnsi="Times New Roman" w:cs="Times New Roman"/>
          <w:sz w:val="30"/>
          <w:szCs w:val="30"/>
        </w:rPr>
        <w:t>в номенклатуру дел рес</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публиканского государственного архива включаются соот</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ветст</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вую</w:t>
      </w:r>
      <w:r w:rsidR="0063622D">
        <w:rPr>
          <w:rFonts w:ascii="Times New Roman" w:hAnsi="Times New Roman" w:cs="Times New Roman"/>
          <w:sz w:val="30"/>
          <w:szCs w:val="30"/>
        </w:rPr>
        <w:softHyphen/>
      </w:r>
      <w:r w:rsidR="00DF41B3" w:rsidRPr="00C051AF">
        <w:rPr>
          <w:rFonts w:ascii="Times New Roman" w:hAnsi="Times New Roman" w:cs="Times New Roman"/>
          <w:sz w:val="30"/>
          <w:szCs w:val="30"/>
        </w:rPr>
        <w:t xml:space="preserve">щие категории </w:t>
      </w:r>
      <w:r w:rsidR="00DB21F1" w:rsidRPr="00C051AF">
        <w:rPr>
          <w:rFonts w:ascii="Times New Roman" w:hAnsi="Times New Roman" w:cs="Times New Roman"/>
          <w:sz w:val="30"/>
          <w:szCs w:val="30"/>
        </w:rPr>
        <w:t xml:space="preserve">документов и </w:t>
      </w:r>
      <w:r w:rsidR="00DF41B3" w:rsidRPr="00C051AF">
        <w:rPr>
          <w:rFonts w:ascii="Times New Roman" w:hAnsi="Times New Roman" w:cs="Times New Roman"/>
          <w:sz w:val="30"/>
          <w:szCs w:val="30"/>
        </w:rPr>
        <w:t>дел</w:t>
      </w:r>
      <w:r w:rsidRPr="00C051AF">
        <w:rPr>
          <w:rFonts w:ascii="Times New Roman" w:hAnsi="Times New Roman" w:cs="Times New Roman"/>
          <w:sz w:val="30"/>
          <w:szCs w:val="30"/>
        </w:rPr>
        <w:t>.</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Форма примерной номенклатуры дел включает пять граф:</w:t>
      </w:r>
    </w:p>
    <w:p w:rsidR="006352BA"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графа 1</w:t>
      </w:r>
      <w:r w:rsidR="006352BA">
        <w:rPr>
          <w:rFonts w:ascii="Times New Roman" w:hAnsi="Times New Roman" w:cs="Times New Roman"/>
          <w:sz w:val="30"/>
          <w:szCs w:val="30"/>
        </w:rPr>
        <w:t xml:space="preserve"> — </w:t>
      </w:r>
      <w:r w:rsidR="00F965F5">
        <w:rPr>
          <w:rFonts w:ascii="Times New Roman" w:hAnsi="Times New Roman" w:cs="Times New Roman"/>
          <w:sz w:val="30"/>
          <w:szCs w:val="30"/>
        </w:rPr>
        <w:t>№ </w:t>
      </w:r>
      <w:proofErr w:type="gramStart"/>
      <w:r w:rsidRPr="00C051AF">
        <w:rPr>
          <w:rFonts w:ascii="Times New Roman" w:hAnsi="Times New Roman" w:cs="Times New Roman"/>
          <w:sz w:val="30"/>
          <w:szCs w:val="30"/>
        </w:rPr>
        <w:t>п</w:t>
      </w:r>
      <w:proofErr w:type="gramEnd"/>
      <w:r w:rsidRPr="00C051AF">
        <w:rPr>
          <w:rFonts w:ascii="Times New Roman" w:hAnsi="Times New Roman" w:cs="Times New Roman"/>
          <w:sz w:val="30"/>
          <w:szCs w:val="30"/>
        </w:rPr>
        <w:t>/п;</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графа 2</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название раздела, заголовок дела;</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графа 3</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количество дел (томов, частей);</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графа 4</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 xml:space="preserve">срок хранения дела и </w:t>
      </w:r>
      <w:r w:rsidR="00F965F5">
        <w:rPr>
          <w:rFonts w:ascii="Times New Roman" w:hAnsi="Times New Roman" w:cs="Times New Roman"/>
          <w:sz w:val="30"/>
          <w:szCs w:val="30"/>
        </w:rPr>
        <w:t>№ </w:t>
      </w:r>
      <w:r w:rsidRPr="00C051AF">
        <w:rPr>
          <w:rFonts w:ascii="Times New Roman" w:hAnsi="Times New Roman" w:cs="Times New Roman"/>
          <w:sz w:val="30"/>
          <w:szCs w:val="30"/>
        </w:rPr>
        <w:t>пунктов по перечню;</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графа 5</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примечание.</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В графе 1 примерной номенклатуры дел указаны порядковые номе</w:t>
      </w:r>
      <w:r w:rsidR="0063622D">
        <w:rPr>
          <w:rFonts w:ascii="Times New Roman" w:hAnsi="Times New Roman" w:cs="Times New Roman"/>
          <w:sz w:val="30"/>
          <w:szCs w:val="30"/>
        </w:rPr>
        <w:softHyphen/>
      </w:r>
      <w:r w:rsidRPr="00C051AF">
        <w:rPr>
          <w:rFonts w:ascii="Times New Roman" w:hAnsi="Times New Roman" w:cs="Times New Roman"/>
          <w:sz w:val="30"/>
          <w:szCs w:val="30"/>
        </w:rPr>
        <w:t>ра дел. В пределах каждого раздела примерной номенклатуры дел нуме</w:t>
      </w:r>
      <w:r w:rsidR="0063622D">
        <w:rPr>
          <w:rFonts w:ascii="Times New Roman" w:hAnsi="Times New Roman" w:cs="Times New Roman"/>
          <w:sz w:val="30"/>
          <w:szCs w:val="30"/>
        </w:rPr>
        <w:softHyphen/>
      </w:r>
      <w:r w:rsidRPr="00C051AF">
        <w:rPr>
          <w:rFonts w:ascii="Times New Roman" w:hAnsi="Times New Roman" w:cs="Times New Roman"/>
          <w:sz w:val="30"/>
          <w:szCs w:val="30"/>
        </w:rPr>
        <w:t>рация включенных в него дел начинается с цифры «1». При состав</w:t>
      </w:r>
      <w:r w:rsidR="0063622D">
        <w:rPr>
          <w:rFonts w:ascii="Times New Roman" w:hAnsi="Times New Roman" w:cs="Times New Roman"/>
          <w:sz w:val="30"/>
          <w:szCs w:val="30"/>
        </w:rPr>
        <w:softHyphen/>
      </w:r>
      <w:r w:rsidRPr="00C051AF">
        <w:rPr>
          <w:rFonts w:ascii="Times New Roman" w:hAnsi="Times New Roman" w:cs="Times New Roman"/>
          <w:sz w:val="30"/>
          <w:szCs w:val="30"/>
        </w:rPr>
        <w:t>ле</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нии номенклатуры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в гра</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фе 1 указывается «индекс дела». Индекс дела в номенклатуре дел </w:t>
      </w:r>
      <w:r w:rsidR="00C80EE1" w:rsidRPr="00C051AF">
        <w:rPr>
          <w:rFonts w:ascii="Times New Roman" w:hAnsi="Times New Roman" w:cs="Times New Roman"/>
          <w:sz w:val="30"/>
          <w:szCs w:val="30"/>
        </w:rPr>
        <w:t>рес</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публиканского</w:t>
      </w:r>
      <w:r w:rsidRPr="00C051AF">
        <w:rPr>
          <w:rFonts w:ascii="Times New Roman" w:hAnsi="Times New Roman" w:cs="Times New Roman"/>
          <w:sz w:val="30"/>
          <w:szCs w:val="30"/>
        </w:rPr>
        <w:t xml:space="preserve"> государственного архива будет состоять из номера раз</w:t>
      </w:r>
      <w:r w:rsidR="0063622D">
        <w:rPr>
          <w:rFonts w:ascii="Times New Roman" w:hAnsi="Times New Roman" w:cs="Times New Roman"/>
          <w:sz w:val="30"/>
          <w:szCs w:val="30"/>
        </w:rPr>
        <w:softHyphen/>
      </w:r>
      <w:r w:rsidRPr="00C051AF">
        <w:rPr>
          <w:rFonts w:ascii="Times New Roman" w:hAnsi="Times New Roman" w:cs="Times New Roman"/>
          <w:sz w:val="30"/>
          <w:szCs w:val="30"/>
        </w:rPr>
        <w:t>дела в этой номенклатуре дел и порядкового номера дела в пределах дан</w:t>
      </w:r>
      <w:r w:rsidR="0063622D">
        <w:rPr>
          <w:rFonts w:ascii="Times New Roman" w:hAnsi="Times New Roman" w:cs="Times New Roman"/>
          <w:sz w:val="30"/>
          <w:szCs w:val="30"/>
        </w:rPr>
        <w:softHyphen/>
      </w:r>
      <w:r w:rsidRPr="00C051AF">
        <w:rPr>
          <w:rFonts w:ascii="Times New Roman" w:hAnsi="Times New Roman" w:cs="Times New Roman"/>
          <w:sz w:val="30"/>
          <w:szCs w:val="30"/>
        </w:rPr>
        <w:t>ного раздела. Например, дело с заголовком, включенным в при</w:t>
      </w:r>
      <w:r w:rsidR="0063622D">
        <w:rPr>
          <w:rFonts w:ascii="Times New Roman" w:hAnsi="Times New Roman" w:cs="Times New Roman"/>
          <w:sz w:val="30"/>
          <w:szCs w:val="30"/>
        </w:rPr>
        <w:softHyphen/>
      </w:r>
      <w:r w:rsidRPr="00C051AF">
        <w:rPr>
          <w:rFonts w:ascii="Times New Roman" w:hAnsi="Times New Roman" w:cs="Times New Roman"/>
          <w:sz w:val="30"/>
          <w:szCs w:val="30"/>
        </w:rPr>
        <w:t>мер</w:t>
      </w:r>
      <w:r w:rsidR="0063622D">
        <w:rPr>
          <w:rFonts w:ascii="Times New Roman" w:hAnsi="Times New Roman" w:cs="Times New Roman"/>
          <w:sz w:val="30"/>
          <w:szCs w:val="30"/>
        </w:rPr>
        <w:softHyphen/>
      </w:r>
      <w:r w:rsidRPr="00C051AF">
        <w:rPr>
          <w:rFonts w:ascii="Times New Roman" w:hAnsi="Times New Roman" w:cs="Times New Roman"/>
          <w:sz w:val="30"/>
          <w:szCs w:val="30"/>
        </w:rPr>
        <w:lastRenderedPageBreak/>
        <w:t>ную номенклатуру дел с порядковым номером «</w:t>
      </w:r>
      <w:r w:rsidR="00670A17" w:rsidRPr="00C051AF">
        <w:rPr>
          <w:rFonts w:ascii="Times New Roman" w:hAnsi="Times New Roman" w:cs="Times New Roman"/>
          <w:sz w:val="30"/>
          <w:szCs w:val="30"/>
        </w:rPr>
        <w:t>5</w:t>
      </w:r>
      <w:r w:rsidRPr="00C051AF">
        <w:rPr>
          <w:rFonts w:ascii="Times New Roman" w:hAnsi="Times New Roman" w:cs="Times New Roman"/>
          <w:sz w:val="30"/>
          <w:szCs w:val="30"/>
        </w:rPr>
        <w:t xml:space="preserve">», в номенклатуру дел </w:t>
      </w:r>
      <w:r w:rsidR="00C80EE1" w:rsidRPr="00C051AF">
        <w:rPr>
          <w:rFonts w:ascii="Times New Roman" w:hAnsi="Times New Roman" w:cs="Times New Roman"/>
          <w:sz w:val="30"/>
          <w:szCs w:val="30"/>
        </w:rPr>
        <w:t>рес</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публиканского</w:t>
      </w:r>
      <w:r w:rsidRPr="00C051AF">
        <w:rPr>
          <w:rFonts w:ascii="Times New Roman" w:hAnsi="Times New Roman" w:cs="Times New Roman"/>
          <w:sz w:val="30"/>
          <w:szCs w:val="30"/>
        </w:rPr>
        <w:t xml:space="preserve"> государственного архива может включаться с индек</w:t>
      </w:r>
      <w:r w:rsidR="0063622D">
        <w:rPr>
          <w:rFonts w:ascii="Times New Roman" w:hAnsi="Times New Roman" w:cs="Times New Roman"/>
          <w:sz w:val="30"/>
          <w:szCs w:val="30"/>
        </w:rPr>
        <w:softHyphen/>
      </w:r>
      <w:r w:rsidRPr="00C051AF">
        <w:rPr>
          <w:rFonts w:ascii="Times New Roman" w:hAnsi="Times New Roman" w:cs="Times New Roman"/>
          <w:sz w:val="30"/>
          <w:szCs w:val="30"/>
        </w:rPr>
        <w:t>сом «</w:t>
      </w:r>
      <w:r w:rsidR="00670A17" w:rsidRPr="00C051AF">
        <w:rPr>
          <w:rFonts w:ascii="Times New Roman" w:hAnsi="Times New Roman" w:cs="Times New Roman"/>
          <w:sz w:val="30"/>
          <w:szCs w:val="30"/>
        </w:rPr>
        <w:t>6</w:t>
      </w:r>
      <w:r w:rsidR="00737E60" w:rsidRPr="00C051AF">
        <w:rPr>
          <w:rFonts w:ascii="Times New Roman" w:hAnsi="Times New Roman" w:cs="Times New Roman"/>
          <w:sz w:val="30"/>
          <w:szCs w:val="30"/>
        </w:rPr>
        <w:t>-</w:t>
      </w:r>
      <w:r w:rsidR="00670A17" w:rsidRPr="00C051AF">
        <w:rPr>
          <w:rFonts w:ascii="Times New Roman" w:hAnsi="Times New Roman" w:cs="Times New Roman"/>
          <w:sz w:val="30"/>
          <w:szCs w:val="30"/>
        </w:rPr>
        <w:t>5</w:t>
      </w:r>
      <w:r w:rsidRPr="00C051AF">
        <w:rPr>
          <w:rFonts w:ascii="Times New Roman" w:hAnsi="Times New Roman" w:cs="Times New Roman"/>
          <w:sz w:val="30"/>
          <w:szCs w:val="30"/>
        </w:rPr>
        <w:t>», где «</w:t>
      </w:r>
      <w:r w:rsidR="00670A17" w:rsidRPr="00C051AF">
        <w:rPr>
          <w:rFonts w:ascii="Times New Roman" w:hAnsi="Times New Roman" w:cs="Times New Roman"/>
          <w:sz w:val="30"/>
          <w:szCs w:val="30"/>
        </w:rPr>
        <w:t>6</w:t>
      </w:r>
      <w:r w:rsidRPr="00C051AF">
        <w:rPr>
          <w:rFonts w:ascii="Times New Roman" w:hAnsi="Times New Roman" w:cs="Times New Roman"/>
          <w:sz w:val="30"/>
          <w:szCs w:val="30"/>
        </w:rPr>
        <w:t>»</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 xml:space="preserve">порядковый номер раздела в номенклатуре дел </w:t>
      </w:r>
      <w:r w:rsidR="00C80EE1" w:rsidRPr="00C051AF">
        <w:rPr>
          <w:rFonts w:ascii="Times New Roman" w:hAnsi="Times New Roman" w:cs="Times New Roman"/>
          <w:sz w:val="30"/>
          <w:szCs w:val="30"/>
        </w:rPr>
        <w:t>рес</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публиканского</w:t>
      </w:r>
      <w:r w:rsidRPr="00C051AF">
        <w:rPr>
          <w:rFonts w:ascii="Times New Roman" w:hAnsi="Times New Roman" w:cs="Times New Roman"/>
          <w:sz w:val="30"/>
          <w:szCs w:val="30"/>
        </w:rPr>
        <w:t xml:space="preserve"> государственного архива, «</w:t>
      </w:r>
      <w:r w:rsidR="00670A17" w:rsidRPr="00C051AF">
        <w:rPr>
          <w:rFonts w:ascii="Times New Roman" w:hAnsi="Times New Roman" w:cs="Times New Roman"/>
          <w:sz w:val="30"/>
          <w:szCs w:val="30"/>
        </w:rPr>
        <w:t>5</w:t>
      </w:r>
      <w:r w:rsidRPr="00C051AF">
        <w:rPr>
          <w:rFonts w:ascii="Times New Roman" w:hAnsi="Times New Roman" w:cs="Times New Roman"/>
          <w:sz w:val="30"/>
          <w:szCs w:val="30"/>
        </w:rPr>
        <w:t>»</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 xml:space="preserve">порядковый номер дела, включенного в этот раздел. </w:t>
      </w:r>
      <w:r w:rsidR="00670A17" w:rsidRPr="00C051AF">
        <w:rPr>
          <w:rFonts w:ascii="Times New Roman" w:hAnsi="Times New Roman" w:cs="Times New Roman"/>
          <w:sz w:val="30"/>
          <w:szCs w:val="30"/>
        </w:rPr>
        <w:t>При составлении номенклатуры дел рес</w:t>
      </w:r>
      <w:r w:rsidR="0063622D">
        <w:rPr>
          <w:rFonts w:ascii="Times New Roman" w:hAnsi="Times New Roman" w:cs="Times New Roman"/>
          <w:sz w:val="30"/>
          <w:szCs w:val="30"/>
        </w:rPr>
        <w:softHyphen/>
      </w:r>
      <w:r w:rsidR="00670A17" w:rsidRPr="00C051AF">
        <w:rPr>
          <w:rFonts w:ascii="Times New Roman" w:hAnsi="Times New Roman" w:cs="Times New Roman"/>
          <w:sz w:val="30"/>
          <w:szCs w:val="30"/>
        </w:rPr>
        <w:t>публиканского государственного архива при необходимости состав</w:t>
      </w:r>
      <w:r w:rsidR="0063622D">
        <w:rPr>
          <w:rFonts w:ascii="Times New Roman" w:hAnsi="Times New Roman" w:cs="Times New Roman"/>
          <w:sz w:val="30"/>
          <w:szCs w:val="30"/>
        </w:rPr>
        <w:softHyphen/>
      </w:r>
      <w:r w:rsidR="00670A17" w:rsidRPr="00C051AF">
        <w:rPr>
          <w:rFonts w:ascii="Times New Roman" w:hAnsi="Times New Roman" w:cs="Times New Roman"/>
          <w:sz w:val="30"/>
          <w:szCs w:val="30"/>
        </w:rPr>
        <w:t>ные части индекса могут дополняться цифрой «0».</w:t>
      </w:r>
    </w:p>
    <w:p w:rsidR="006352BA" w:rsidRDefault="0056494A" w:rsidP="00670A17">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Графа 2 с</w:t>
      </w:r>
      <w:r w:rsidR="00670A17" w:rsidRPr="00C051AF">
        <w:rPr>
          <w:rFonts w:ascii="Times New Roman" w:hAnsi="Times New Roman" w:cs="Times New Roman"/>
          <w:sz w:val="30"/>
          <w:szCs w:val="30"/>
        </w:rPr>
        <w:t xml:space="preserve"> учетом структуры и установленного порядка фор</w:t>
      </w:r>
      <w:r w:rsidR="0063622D">
        <w:rPr>
          <w:rFonts w:ascii="Times New Roman" w:hAnsi="Times New Roman" w:cs="Times New Roman"/>
          <w:sz w:val="30"/>
          <w:szCs w:val="30"/>
        </w:rPr>
        <w:softHyphen/>
      </w:r>
      <w:r w:rsidR="00670A17" w:rsidRPr="00C051AF">
        <w:rPr>
          <w:rFonts w:ascii="Times New Roman" w:hAnsi="Times New Roman" w:cs="Times New Roman"/>
          <w:sz w:val="30"/>
          <w:szCs w:val="30"/>
        </w:rPr>
        <w:t>ми</w:t>
      </w:r>
      <w:r w:rsidR="0063622D">
        <w:rPr>
          <w:rFonts w:ascii="Times New Roman" w:hAnsi="Times New Roman" w:cs="Times New Roman"/>
          <w:sz w:val="30"/>
          <w:szCs w:val="30"/>
        </w:rPr>
        <w:softHyphen/>
      </w:r>
      <w:r w:rsidR="00670A17" w:rsidRPr="00C051AF">
        <w:rPr>
          <w:rFonts w:ascii="Times New Roman" w:hAnsi="Times New Roman" w:cs="Times New Roman"/>
          <w:sz w:val="30"/>
          <w:szCs w:val="30"/>
        </w:rPr>
        <w:t>ро</w:t>
      </w:r>
      <w:r w:rsidR="0063622D">
        <w:rPr>
          <w:rFonts w:ascii="Times New Roman" w:hAnsi="Times New Roman" w:cs="Times New Roman"/>
          <w:sz w:val="30"/>
          <w:szCs w:val="30"/>
        </w:rPr>
        <w:softHyphen/>
      </w:r>
      <w:r w:rsidR="00670A17" w:rsidRPr="00C051AF">
        <w:rPr>
          <w:rFonts w:ascii="Times New Roman" w:hAnsi="Times New Roman" w:cs="Times New Roman"/>
          <w:sz w:val="30"/>
          <w:szCs w:val="30"/>
        </w:rPr>
        <w:t>ва</w:t>
      </w:r>
      <w:r w:rsidR="0063622D">
        <w:rPr>
          <w:rFonts w:ascii="Times New Roman" w:hAnsi="Times New Roman" w:cs="Times New Roman"/>
          <w:sz w:val="30"/>
          <w:szCs w:val="30"/>
        </w:rPr>
        <w:softHyphen/>
      </w:r>
      <w:r w:rsidR="00670A17" w:rsidRPr="00C051AF">
        <w:rPr>
          <w:rFonts w:ascii="Times New Roman" w:hAnsi="Times New Roman" w:cs="Times New Roman"/>
          <w:sz w:val="30"/>
          <w:szCs w:val="30"/>
        </w:rPr>
        <w:t>ния дел республиканского государственного архива может быть назва</w:t>
      </w:r>
      <w:r w:rsidR="0063622D">
        <w:rPr>
          <w:rFonts w:ascii="Times New Roman" w:hAnsi="Times New Roman" w:cs="Times New Roman"/>
          <w:sz w:val="30"/>
          <w:szCs w:val="30"/>
        </w:rPr>
        <w:softHyphen/>
      </w:r>
      <w:r w:rsidR="00670A17" w:rsidRPr="00C051AF">
        <w:rPr>
          <w:rFonts w:ascii="Times New Roman" w:hAnsi="Times New Roman" w:cs="Times New Roman"/>
          <w:sz w:val="30"/>
          <w:szCs w:val="30"/>
        </w:rPr>
        <w:t>на «Название раздела (подраздела), заголовок дела (тома, части)».</w:t>
      </w:r>
    </w:p>
    <w:p w:rsidR="00737E60" w:rsidRPr="00C051AF" w:rsidRDefault="00670A17" w:rsidP="006A28DA">
      <w:pPr>
        <w:pStyle w:val="af4"/>
        <w:spacing w:before="120"/>
        <w:ind w:firstLine="709"/>
        <w:jc w:val="both"/>
        <w:rPr>
          <w:rFonts w:ascii="Times New Roman" w:hAnsi="Times New Roman" w:cs="Times New Roman"/>
          <w:sz w:val="30"/>
          <w:szCs w:val="30"/>
        </w:rPr>
      </w:pPr>
      <w:r w:rsidRPr="00C051AF">
        <w:rPr>
          <w:rFonts w:ascii="Times New Roman" w:hAnsi="Times New Roman" w:cs="Times New Roman"/>
          <w:sz w:val="30"/>
          <w:szCs w:val="30"/>
        </w:rPr>
        <w:t>Например</w:t>
      </w:r>
      <w:r w:rsidR="00737E60" w:rsidRPr="00C051AF">
        <w:rPr>
          <w:rFonts w:ascii="Times New Roman" w:hAnsi="Times New Roman" w:cs="Times New Roman"/>
          <w:sz w:val="30"/>
          <w:szCs w:val="30"/>
        </w:rPr>
        <w:t>:</w:t>
      </w:r>
    </w:p>
    <w:p w:rsidR="00670A17" w:rsidRPr="00C051AF" w:rsidRDefault="0056494A" w:rsidP="00670A17">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1. Отдел организационно-кадровой работы</w:t>
      </w:r>
    </w:p>
    <w:p w:rsidR="0056494A" w:rsidRPr="00C051AF" w:rsidRDefault="004D3E39" w:rsidP="004D3E39">
      <w:pPr>
        <w:pStyle w:val="af4"/>
        <w:ind w:left="709"/>
        <w:jc w:val="both"/>
        <w:rPr>
          <w:rFonts w:ascii="Times New Roman" w:hAnsi="Times New Roman" w:cs="Times New Roman"/>
          <w:sz w:val="30"/>
          <w:szCs w:val="30"/>
        </w:rPr>
      </w:pPr>
      <w:r>
        <w:rPr>
          <w:rFonts w:ascii="Times New Roman" w:hAnsi="Times New Roman" w:cs="Times New Roman"/>
          <w:sz w:val="30"/>
          <w:szCs w:val="30"/>
        </w:rPr>
        <w:t>1.1. </w:t>
      </w:r>
      <w:r w:rsidR="0056494A" w:rsidRPr="00C051AF">
        <w:rPr>
          <w:rFonts w:ascii="Times New Roman" w:hAnsi="Times New Roman" w:cs="Times New Roman"/>
          <w:sz w:val="30"/>
          <w:szCs w:val="30"/>
        </w:rPr>
        <w:t>Работа с кадрами</w:t>
      </w:r>
    </w:p>
    <w:p w:rsidR="0056494A" w:rsidRPr="00C051AF" w:rsidRDefault="004D3E39" w:rsidP="006A28DA">
      <w:pPr>
        <w:pStyle w:val="af4"/>
        <w:spacing w:after="120"/>
        <w:ind w:left="709"/>
        <w:jc w:val="both"/>
        <w:rPr>
          <w:rFonts w:ascii="Times New Roman" w:hAnsi="Times New Roman" w:cs="Times New Roman"/>
          <w:sz w:val="30"/>
          <w:szCs w:val="30"/>
        </w:rPr>
      </w:pPr>
      <w:r>
        <w:rPr>
          <w:rFonts w:ascii="Times New Roman" w:hAnsi="Times New Roman" w:cs="Times New Roman"/>
          <w:sz w:val="30"/>
          <w:szCs w:val="30"/>
        </w:rPr>
        <w:t>1.2. </w:t>
      </w:r>
      <w:r w:rsidR="0056494A" w:rsidRPr="00C051AF">
        <w:rPr>
          <w:rFonts w:ascii="Times New Roman" w:hAnsi="Times New Roman" w:cs="Times New Roman"/>
          <w:sz w:val="30"/>
          <w:szCs w:val="30"/>
        </w:rPr>
        <w:t>Правовая работа</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Из графы 2 примерной номенклатуры дел большинство заголовков дел переносятся 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го архива с </w:t>
      </w:r>
      <w:r w:rsidR="0056494A" w:rsidRPr="00C051AF">
        <w:rPr>
          <w:rFonts w:ascii="Times New Roman" w:hAnsi="Times New Roman" w:cs="Times New Roman"/>
          <w:sz w:val="30"/>
          <w:szCs w:val="30"/>
        </w:rPr>
        <w:t xml:space="preserve">необходимыми </w:t>
      </w:r>
      <w:r w:rsidRPr="00C051AF">
        <w:rPr>
          <w:rFonts w:ascii="Times New Roman" w:hAnsi="Times New Roman" w:cs="Times New Roman"/>
          <w:sz w:val="30"/>
          <w:szCs w:val="30"/>
        </w:rPr>
        <w:t>уточнениями.</w:t>
      </w:r>
    </w:p>
    <w:p w:rsidR="00E63B5D" w:rsidRPr="00C051AF" w:rsidRDefault="00E63B5D" w:rsidP="00414B2F">
      <w:pPr>
        <w:pStyle w:val="af4"/>
        <w:ind w:firstLine="709"/>
        <w:jc w:val="both"/>
        <w:rPr>
          <w:rFonts w:ascii="Times New Roman" w:hAnsi="Times New Roman" w:cs="Times New Roman"/>
          <w:sz w:val="30"/>
          <w:szCs w:val="30"/>
        </w:rPr>
      </w:pPr>
      <w:proofErr w:type="gramStart"/>
      <w:r w:rsidRPr="00C051AF">
        <w:rPr>
          <w:rFonts w:ascii="Times New Roman" w:hAnsi="Times New Roman" w:cs="Times New Roman"/>
          <w:sz w:val="30"/>
          <w:szCs w:val="30"/>
        </w:rPr>
        <w:t>Например, в соответствии с заголовком дела примерной номен</w:t>
      </w:r>
      <w:r w:rsidR="0063622D">
        <w:rPr>
          <w:rFonts w:ascii="Times New Roman" w:hAnsi="Times New Roman" w:cs="Times New Roman"/>
          <w:sz w:val="30"/>
          <w:szCs w:val="30"/>
        </w:rPr>
        <w:softHyphen/>
      </w:r>
      <w:r w:rsidRPr="00C051AF">
        <w:rPr>
          <w:rFonts w:ascii="Times New Roman" w:hAnsi="Times New Roman" w:cs="Times New Roman"/>
          <w:sz w:val="30"/>
          <w:szCs w:val="30"/>
        </w:rPr>
        <w:t>кла</w:t>
      </w:r>
      <w:r w:rsidR="0063622D">
        <w:rPr>
          <w:rFonts w:ascii="Times New Roman" w:hAnsi="Times New Roman" w:cs="Times New Roman"/>
          <w:sz w:val="30"/>
          <w:szCs w:val="30"/>
        </w:rPr>
        <w:softHyphen/>
      </w:r>
      <w:r w:rsidRPr="00C051AF">
        <w:rPr>
          <w:rFonts w:ascii="Times New Roman" w:hAnsi="Times New Roman" w:cs="Times New Roman"/>
          <w:sz w:val="30"/>
          <w:szCs w:val="30"/>
        </w:rPr>
        <w:t>ту</w:t>
      </w:r>
      <w:r w:rsidR="0063622D">
        <w:rPr>
          <w:rFonts w:ascii="Times New Roman" w:hAnsi="Times New Roman" w:cs="Times New Roman"/>
          <w:sz w:val="30"/>
          <w:szCs w:val="30"/>
        </w:rPr>
        <w:softHyphen/>
      </w:r>
      <w:r w:rsidRPr="00C051AF">
        <w:rPr>
          <w:rFonts w:ascii="Times New Roman" w:hAnsi="Times New Roman" w:cs="Times New Roman"/>
          <w:sz w:val="30"/>
          <w:szCs w:val="30"/>
        </w:rPr>
        <w:t>ры дел «Сведения о состоянии и объеме документов постоянного хра</w:t>
      </w:r>
      <w:r w:rsidR="0063622D">
        <w:rPr>
          <w:rFonts w:ascii="Times New Roman" w:hAnsi="Times New Roman" w:cs="Times New Roman"/>
          <w:sz w:val="30"/>
          <w:szCs w:val="30"/>
        </w:rPr>
        <w:softHyphen/>
      </w:r>
      <w:r w:rsidRPr="00C051AF">
        <w:rPr>
          <w:rFonts w:ascii="Times New Roman" w:hAnsi="Times New Roman" w:cs="Times New Roman"/>
          <w:sz w:val="30"/>
          <w:szCs w:val="30"/>
        </w:rPr>
        <w:t>не</w:t>
      </w:r>
      <w:r w:rsidR="0063622D">
        <w:rPr>
          <w:rFonts w:ascii="Times New Roman" w:hAnsi="Times New Roman" w:cs="Times New Roman"/>
          <w:sz w:val="30"/>
          <w:szCs w:val="30"/>
        </w:rPr>
        <w:softHyphen/>
      </w:r>
      <w:r w:rsidRPr="00C051AF">
        <w:rPr>
          <w:rFonts w:ascii="Times New Roman" w:hAnsi="Times New Roman" w:cs="Times New Roman"/>
          <w:sz w:val="30"/>
          <w:szCs w:val="30"/>
        </w:rPr>
        <w:t>ния и по личному составу, находящихся на временном хранении в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дарственных органах, иных организациях</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источниках комп</w:t>
      </w:r>
      <w:r w:rsidR="0063622D">
        <w:rPr>
          <w:rFonts w:ascii="Times New Roman" w:hAnsi="Times New Roman" w:cs="Times New Roman"/>
          <w:sz w:val="30"/>
          <w:szCs w:val="30"/>
        </w:rPr>
        <w:softHyphen/>
      </w:r>
      <w:r w:rsidRPr="00C051AF">
        <w:rPr>
          <w:rFonts w:ascii="Times New Roman" w:hAnsi="Times New Roman" w:cs="Times New Roman"/>
          <w:sz w:val="30"/>
          <w:szCs w:val="30"/>
        </w:rPr>
        <w:t>лек</w:t>
      </w:r>
      <w:r w:rsidR="0063622D">
        <w:rPr>
          <w:rFonts w:ascii="Times New Roman" w:hAnsi="Times New Roman" w:cs="Times New Roman"/>
          <w:sz w:val="30"/>
          <w:szCs w:val="30"/>
        </w:rPr>
        <w:softHyphen/>
      </w:r>
      <w:r w:rsidRPr="00C051AF">
        <w:rPr>
          <w:rFonts w:ascii="Times New Roman" w:hAnsi="Times New Roman" w:cs="Times New Roman"/>
          <w:sz w:val="30"/>
          <w:szCs w:val="30"/>
        </w:rPr>
        <w:t>то</w:t>
      </w:r>
      <w:r w:rsidR="0063622D">
        <w:rPr>
          <w:rFonts w:ascii="Times New Roman" w:hAnsi="Times New Roman" w:cs="Times New Roman"/>
          <w:sz w:val="30"/>
          <w:szCs w:val="30"/>
        </w:rPr>
        <w:softHyphen/>
      </w:r>
      <w:r w:rsidRPr="00C051AF">
        <w:rPr>
          <w:rFonts w:ascii="Times New Roman" w:hAnsi="Times New Roman" w:cs="Times New Roman"/>
          <w:sz w:val="30"/>
          <w:szCs w:val="30"/>
        </w:rPr>
        <w:t>вания</w:t>
      </w:r>
      <w:r w:rsidR="00087F9F" w:rsidRPr="00C051AF">
        <w:rPr>
          <w:rFonts w:ascii="Times New Roman" w:hAnsi="Times New Roman" w:cs="Times New Roman"/>
          <w:sz w:val="30"/>
          <w:szCs w:val="30"/>
        </w:rPr>
        <w:t xml:space="preserve"> архива</w:t>
      </w:r>
      <w:r w:rsidRPr="00C051AF">
        <w:rPr>
          <w:rFonts w:ascii="Times New Roman" w:hAnsi="Times New Roman" w:cs="Times New Roman"/>
          <w:sz w:val="30"/>
          <w:szCs w:val="30"/>
        </w:rPr>
        <w:t>», в номенклатуру дел республиканского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w:t>
      </w:r>
      <w:r w:rsidR="0063622D">
        <w:rPr>
          <w:rFonts w:ascii="Times New Roman" w:hAnsi="Times New Roman" w:cs="Times New Roman"/>
          <w:sz w:val="30"/>
          <w:szCs w:val="30"/>
        </w:rPr>
        <w:softHyphen/>
      </w:r>
      <w:r w:rsidRPr="00C051AF">
        <w:rPr>
          <w:rFonts w:ascii="Times New Roman" w:hAnsi="Times New Roman" w:cs="Times New Roman"/>
          <w:sz w:val="30"/>
          <w:szCs w:val="30"/>
        </w:rPr>
        <w:t>го архива могут включаться такие заголовки дел, как «Сведения о состоя</w:t>
      </w:r>
      <w:r w:rsidR="0063622D">
        <w:rPr>
          <w:rFonts w:ascii="Times New Roman" w:hAnsi="Times New Roman" w:cs="Times New Roman"/>
          <w:sz w:val="30"/>
          <w:szCs w:val="30"/>
        </w:rPr>
        <w:softHyphen/>
      </w:r>
      <w:r w:rsidRPr="00C051AF">
        <w:rPr>
          <w:rFonts w:ascii="Times New Roman" w:hAnsi="Times New Roman" w:cs="Times New Roman"/>
          <w:sz w:val="30"/>
          <w:szCs w:val="30"/>
        </w:rPr>
        <w:t>нии и объеме документов</w:t>
      </w:r>
      <w:r w:rsidR="00F2495A" w:rsidRPr="00C051AF">
        <w:rPr>
          <w:rFonts w:ascii="Times New Roman" w:hAnsi="Times New Roman" w:cs="Times New Roman"/>
          <w:sz w:val="30"/>
          <w:szCs w:val="30"/>
        </w:rPr>
        <w:t xml:space="preserve"> постоянного хранения</w:t>
      </w:r>
      <w:r w:rsidRPr="00C051AF">
        <w:rPr>
          <w:rFonts w:ascii="Times New Roman" w:hAnsi="Times New Roman" w:cs="Times New Roman"/>
          <w:sz w:val="30"/>
          <w:szCs w:val="30"/>
        </w:rPr>
        <w:t xml:space="preserve"> </w:t>
      </w:r>
      <w:r w:rsidR="00F2495A" w:rsidRPr="00C051AF">
        <w:rPr>
          <w:rFonts w:ascii="Times New Roman" w:hAnsi="Times New Roman" w:cs="Times New Roman"/>
          <w:sz w:val="30"/>
          <w:szCs w:val="30"/>
        </w:rPr>
        <w:t>(</w:t>
      </w:r>
      <w:r w:rsidRPr="00C051AF">
        <w:rPr>
          <w:rFonts w:ascii="Times New Roman" w:hAnsi="Times New Roman" w:cs="Times New Roman"/>
          <w:sz w:val="30"/>
          <w:szCs w:val="30"/>
        </w:rPr>
        <w:t>управленческой доку</w:t>
      </w:r>
      <w:r w:rsidR="0063622D">
        <w:rPr>
          <w:rFonts w:ascii="Times New Roman" w:hAnsi="Times New Roman" w:cs="Times New Roman"/>
          <w:sz w:val="30"/>
          <w:szCs w:val="30"/>
        </w:rPr>
        <w:softHyphen/>
      </w:r>
      <w:r w:rsidRPr="00C051AF">
        <w:rPr>
          <w:rFonts w:ascii="Times New Roman" w:hAnsi="Times New Roman" w:cs="Times New Roman"/>
          <w:sz w:val="30"/>
          <w:szCs w:val="30"/>
        </w:rPr>
        <w:t>ментации</w:t>
      </w:r>
      <w:r w:rsidR="00F2495A" w:rsidRPr="00C051AF">
        <w:rPr>
          <w:rFonts w:ascii="Times New Roman" w:hAnsi="Times New Roman" w:cs="Times New Roman"/>
          <w:sz w:val="30"/>
          <w:szCs w:val="30"/>
        </w:rPr>
        <w:t>,</w:t>
      </w:r>
      <w:r w:rsidRPr="00C051AF">
        <w:rPr>
          <w:rFonts w:ascii="Times New Roman" w:hAnsi="Times New Roman" w:cs="Times New Roman"/>
          <w:sz w:val="30"/>
          <w:szCs w:val="30"/>
        </w:rPr>
        <w:t xml:space="preserve"> </w:t>
      </w:r>
      <w:proofErr w:type="spellStart"/>
      <w:r w:rsidR="006300DA" w:rsidRPr="00C051AF">
        <w:rPr>
          <w:rFonts w:ascii="Times New Roman" w:hAnsi="Times New Roman" w:cs="Times New Roman"/>
          <w:sz w:val="30"/>
          <w:szCs w:val="30"/>
        </w:rPr>
        <w:t>похозяйственных</w:t>
      </w:r>
      <w:proofErr w:type="spellEnd"/>
      <w:r w:rsidR="006300DA" w:rsidRPr="00C051AF">
        <w:rPr>
          <w:rFonts w:ascii="Times New Roman" w:hAnsi="Times New Roman" w:cs="Times New Roman"/>
          <w:sz w:val="30"/>
          <w:szCs w:val="30"/>
        </w:rPr>
        <w:t xml:space="preserve"> книг, нотариальных документов</w:t>
      </w:r>
      <w:r w:rsidR="00F2495A" w:rsidRPr="00C051AF">
        <w:rPr>
          <w:rFonts w:ascii="Times New Roman" w:hAnsi="Times New Roman" w:cs="Times New Roman"/>
          <w:sz w:val="30"/>
          <w:szCs w:val="30"/>
        </w:rPr>
        <w:t>)</w:t>
      </w:r>
      <w:r w:rsidR="006300DA" w:rsidRPr="00C051AF">
        <w:rPr>
          <w:rFonts w:ascii="Times New Roman" w:hAnsi="Times New Roman" w:cs="Times New Roman"/>
          <w:sz w:val="30"/>
          <w:szCs w:val="30"/>
        </w:rPr>
        <w:t xml:space="preserve"> и</w:t>
      </w:r>
      <w:proofErr w:type="gramEnd"/>
      <w:r w:rsidR="006300DA" w:rsidRPr="00C051AF">
        <w:rPr>
          <w:rFonts w:ascii="Times New Roman" w:hAnsi="Times New Roman" w:cs="Times New Roman"/>
          <w:sz w:val="30"/>
          <w:szCs w:val="30"/>
        </w:rPr>
        <w:t xml:space="preserve"> доку</w:t>
      </w:r>
      <w:r w:rsidR="0063622D">
        <w:rPr>
          <w:rFonts w:ascii="Times New Roman" w:hAnsi="Times New Roman" w:cs="Times New Roman"/>
          <w:sz w:val="30"/>
          <w:szCs w:val="30"/>
        </w:rPr>
        <w:softHyphen/>
      </w:r>
      <w:r w:rsidR="006300DA" w:rsidRPr="00C051AF">
        <w:rPr>
          <w:rFonts w:ascii="Times New Roman" w:hAnsi="Times New Roman" w:cs="Times New Roman"/>
          <w:sz w:val="30"/>
          <w:szCs w:val="30"/>
        </w:rPr>
        <w:t>ментов по личному составу, находящихся на временном хранении в госу</w:t>
      </w:r>
      <w:r w:rsidR="0063622D">
        <w:rPr>
          <w:rFonts w:ascii="Times New Roman" w:hAnsi="Times New Roman" w:cs="Times New Roman"/>
          <w:sz w:val="30"/>
          <w:szCs w:val="30"/>
        </w:rPr>
        <w:softHyphen/>
      </w:r>
      <w:r w:rsidR="006300DA" w:rsidRPr="00C051AF">
        <w:rPr>
          <w:rFonts w:ascii="Times New Roman" w:hAnsi="Times New Roman" w:cs="Times New Roman"/>
          <w:sz w:val="30"/>
          <w:szCs w:val="30"/>
        </w:rPr>
        <w:t>дарственных органах, иных организациях», «Сведения о состоянии и объеме научно-технической документации постоянного хранения, нахо</w:t>
      </w:r>
      <w:r w:rsidR="0063622D">
        <w:rPr>
          <w:rFonts w:ascii="Times New Roman" w:hAnsi="Times New Roman" w:cs="Times New Roman"/>
          <w:sz w:val="30"/>
          <w:szCs w:val="30"/>
        </w:rPr>
        <w:softHyphen/>
      </w:r>
      <w:r w:rsidR="006300DA" w:rsidRPr="00C051AF">
        <w:rPr>
          <w:rFonts w:ascii="Times New Roman" w:hAnsi="Times New Roman" w:cs="Times New Roman"/>
          <w:sz w:val="30"/>
          <w:szCs w:val="30"/>
        </w:rPr>
        <w:t>дящейся на временном хранении в организациях», «Сведения о состоя</w:t>
      </w:r>
      <w:r w:rsidR="0063622D">
        <w:rPr>
          <w:rFonts w:ascii="Times New Roman" w:hAnsi="Times New Roman" w:cs="Times New Roman"/>
          <w:sz w:val="30"/>
          <w:szCs w:val="30"/>
        </w:rPr>
        <w:softHyphen/>
      </w:r>
      <w:r w:rsidR="006300DA" w:rsidRPr="00C051AF">
        <w:rPr>
          <w:rFonts w:ascii="Times New Roman" w:hAnsi="Times New Roman" w:cs="Times New Roman"/>
          <w:sz w:val="30"/>
          <w:szCs w:val="30"/>
        </w:rPr>
        <w:t>нии и объеме аудиовизуальных документов, находящихся на вре</w:t>
      </w:r>
      <w:r w:rsidR="0063622D">
        <w:rPr>
          <w:rFonts w:ascii="Times New Roman" w:hAnsi="Times New Roman" w:cs="Times New Roman"/>
          <w:sz w:val="30"/>
          <w:szCs w:val="30"/>
        </w:rPr>
        <w:softHyphen/>
      </w:r>
      <w:r w:rsidR="006300DA" w:rsidRPr="00C051AF">
        <w:rPr>
          <w:rFonts w:ascii="Times New Roman" w:hAnsi="Times New Roman" w:cs="Times New Roman"/>
          <w:sz w:val="30"/>
          <w:szCs w:val="30"/>
        </w:rPr>
        <w:t>ме</w:t>
      </w:r>
      <w:r w:rsidR="0063622D">
        <w:rPr>
          <w:rFonts w:ascii="Times New Roman" w:hAnsi="Times New Roman" w:cs="Times New Roman"/>
          <w:sz w:val="30"/>
          <w:szCs w:val="30"/>
        </w:rPr>
        <w:softHyphen/>
      </w:r>
      <w:r w:rsidR="006300DA" w:rsidRPr="00C051AF">
        <w:rPr>
          <w:rFonts w:ascii="Times New Roman" w:hAnsi="Times New Roman" w:cs="Times New Roman"/>
          <w:sz w:val="30"/>
          <w:szCs w:val="30"/>
        </w:rPr>
        <w:t>нном хранении в организациях</w:t>
      </w:r>
      <w:r w:rsidR="00F2495A" w:rsidRPr="00C051AF">
        <w:rPr>
          <w:rFonts w:ascii="Times New Roman" w:hAnsi="Times New Roman" w:cs="Times New Roman"/>
          <w:sz w:val="30"/>
          <w:szCs w:val="30"/>
        </w:rPr>
        <w:t>»</w:t>
      </w:r>
      <w:r w:rsidR="006300DA" w:rsidRPr="00C051AF">
        <w:rPr>
          <w:rFonts w:ascii="Times New Roman" w:hAnsi="Times New Roman" w:cs="Times New Roman"/>
          <w:sz w:val="30"/>
          <w:szCs w:val="30"/>
        </w:rPr>
        <w:t xml:space="preserve"> </w:t>
      </w:r>
      <w:r w:rsidR="00F965F5">
        <w:rPr>
          <w:rFonts w:ascii="Times New Roman" w:hAnsi="Times New Roman" w:cs="Times New Roman"/>
          <w:sz w:val="30"/>
          <w:szCs w:val="30"/>
        </w:rPr>
        <w:t>и др.</w:t>
      </w:r>
    </w:p>
    <w:p w:rsidR="006352BA" w:rsidRDefault="007F2F22"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Например, в примерную номенклатуру дел включен</w:t>
      </w:r>
      <w:r w:rsidR="008E1FB4" w:rsidRPr="00C051AF">
        <w:rPr>
          <w:rFonts w:ascii="Times New Roman" w:hAnsi="Times New Roman" w:cs="Times New Roman"/>
          <w:sz w:val="30"/>
          <w:szCs w:val="30"/>
        </w:rPr>
        <w:t>ы</w:t>
      </w:r>
      <w:r w:rsidRPr="00C051AF">
        <w:rPr>
          <w:rFonts w:ascii="Times New Roman" w:hAnsi="Times New Roman" w:cs="Times New Roman"/>
          <w:sz w:val="30"/>
          <w:szCs w:val="30"/>
        </w:rPr>
        <w:t xml:space="preserve"> заголов</w:t>
      </w:r>
      <w:r w:rsidR="008E1FB4" w:rsidRPr="00C051AF">
        <w:rPr>
          <w:rFonts w:ascii="Times New Roman" w:hAnsi="Times New Roman" w:cs="Times New Roman"/>
          <w:sz w:val="30"/>
          <w:szCs w:val="30"/>
        </w:rPr>
        <w:t>ки</w:t>
      </w:r>
      <w:r w:rsidRPr="00C051AF">
        <w:rPr>
          <w:rFonts w:ascii="Times New Roman" w:hAnsi="Times New Roman" w:cs="Times New Roman"/>
          <w:sz w:val="30"/>
          <w:szCs w:val="30"/>
        </w:rPr>
        <w:t xml:space="preserve"> дел «Книги учета поступлени</w:t>
      </w:r>
      <w:r w:rsidR="00E36E4E" w:rsidRPr="00C051AF">
        <w:rPr>
          <w:rFonts w:ascii="Times New Roman" w:hAnsi="Times New Roman" w:cs="Times New Roman"/>
          <w:sz w:val="30"/>
          <w:szCs w:val="30"/>
        </w:rPr>
        <w:t>я</w:t>
      </w:r>
      <w:r w:rsidRPr="00C051AF">
        <w:rPr>
          <w:rFonts w:ascii="Times New Roman" w:hAnsi="Times New Roman" w:cs="Times New Roman"/>
          <w:sz w:val="30"/>
          <w:szCs w:val="30"/>
        </w:rPr>
        <w:t xml:space="preserve"> документов»</w:t>
      </w:r>
      <w:r w:rsidR="008E1FB4" w:rsidRPr="00C051AF">
        <w:rPr>
          <w:rFonts w:ascii="Times New Roman" w:hAnsi="Times New Roman" w:cs="Times New Roman"/>
          <w:sz w:val="30"/>
          <w:szCs w:val="30"/>
        </w:rPr>
        <w:t>, «Листы учета и описания уни</w:t>
      </w:r>
      <w:r w:rsidR="0063622D">
        <w:rPr>
          <w:rFonts w:ascii="Times New Roman" w:hAnsi="Times New Roman" w:cs="Times New Roman"/>
          <w:sz w:val="30"/>
          <w:szCs w:val="30"/>
        </w:rPr>
        <w:softHyphen/>
      </w:r>
      <w:r w:rsidR="008E1FB4" w:rsidRPr="00C051AF">
        <w:rPr>
          <w:rFonts w:ascii="Times New Roman" w:hAnsi="Times New Roman" w:cs="Times New Roman"/>
          <w:sz w:val="30"/>
          <w:szCs w:val="30"/>
        </w:rPr>
        <w:t>кальных документов», «Каталоги».</w:t>
      </w:r>
      <w:r w:rsidRPr="00C051AF">
        <w:rPr>
          <w:rFonts w:ascii="Times New Roman" w:hAnsi="Times New Roman" w:cs="Times New Roman"/>
          <w:sz w:val="30"/>
          <w:szCs w:val="30"/>
        </w:rPr>
        <w:t xml:space="preserve"> В то</w:t>
      </w:r>
      <w:r w:rsidR="00F2495A" w:rsidRPr="00C051AF">
        <w:rPr>
          <w:rFonts w:ascii="Times New Roman" w:hAnsi="Times New Roman" w:cs="Times New Roman"/>
          <w:sz w:val="30"/>
          <w:szCs w:val="30"/>
        </w:rPr>
        <w:t xml:space="preserve"> </w:t>
      </w:r>
      <w:r w:rsidRPr="00C051AF">
        <w:rPr>
          <w:rFonts w:ascii="Times New Roman" w:hAnsi="Times New Roman" w:cs="Times New Roman"/>
          <w:sz w:val="30"/>
          <w:szCs w:val="30"/>
        </w:rPr>
        <w:t>же время в номенклатуру дел республиканского государственного архива мо</w:t>
      </w:r>
      <w:r w:rsidR="008E1FB4" w:rsidRPr="00C051AF">
        <w:rPr>
          <w:rFonts w:ascii="Times New Roman" w:hAnsi="Times New Roman" w:cs="Times New Roman"/>
          <w:sz w:val="30"/>
          <w:szCs w:val="30"/>
        </w:rPr>
        <w:t>гут</w:t>
      </w:r>
      <w:r w:rsidRPr="00C051AF">
        <w:rPr>
          <w:rFonts w:ascii="Times New Roman" w:hAnsi="Times New Roman" w:cs="Times New Roman"/>
          <w:sz w:val="30"/>
          <w:szCs w:val="30"/>
        </w:rPr>
        <w:t xml:space="preserve"> включаться дел</w:t>
      </w:r>
      <w:r w:rsidR="008E1FB4" w:rsidRPr="00C051AF">
        <w:rPr>
          <w:rFonts w:ascii="Times New Roman" w:hAnsi="Times New Roman" w:cs="Times New Roman"/>
          <w:sz w:val="30"/>
          <w:szCs w:val="30"/>
        </w:rPr>
        <w:t>а</w:t>
      </w:r>
      <w:r w:rsidRPr="00C051AF">
        <w:rPr>
          <w:rFonts w:ascii="Times New Roman" w:hAnsi="Times New Roman" w:cs="Times New Roman"/>
          <w:sz w:val="30"/>
          <w:szCs w:val="30"/>
        </w:rPr>
        <w:t xml:space="preserve"> </w:t>
      </w:r>
      <w:r w:rsidR="008E1FB4" w:rsidRPr="00C051AF">
        <w:rPr>
          <w:rFonts w:ascii="Times New Roman" w:hAnsi="Times New Roman" w:cs="Times New Roman"/>
          <w:sz w:val="30"/>
          <w:szCs w:val="30"/>
        </w:rPr>
        <w:t xml:space="preserve">с заголовками «Листы учета особо ценных </w:t>
      </w:r>
      <w:r w:rsidR="000C447A" w:rsidRPr="00C051AF">
        <w:rPr>
          <w:rFonts w:ascii="Times New Roman" w:hAnsi="Times New Roman" w:cs="Times New Roman"/>
          <w:sz w:val="30"/>
          <w:szCs w:val="30"/>
        </w:rPr>
        <w:t>кинодокументов</w:t>
      </w:r>
      <w:r w:rsidR="008E1FB4" w:rsidRPr="00C051AF">
        <w:rPr>
          <w:rFonts w:ascii="Times New Roman" w:hAnsi="Times New Roman" w:cs="Times New Roman"/>
          <w:sz w:val="30"/>
          <w:szCs w:val="30"/>
        </w:rPr>
        <w:t xml:space="preserve">», </w:t>
      </w:r>
      <w:r w:rsidR="000C447A" w:rsidRPr="00C051AF">
        <w:rPr>
          <w:rFonts w:ascii="Times New Roman" w:hAnsi="Times New Roman" w:cs="Times New Roman"/>
          <w:sz w:val="30"/>
          <w:szCs w:val="30"/>
        </w:rPr>
        <w:t>«Листы уче</w:t>
      </w:r>
      <w:r w:rsidR="0063622D">
        <w:rPr>
          <w:rFonts w:ascii="Times New Roman" w:hAnsi="Times New Roman" w:cs="Times New Roman"/>
          <w:sz w:val="30"/>
          <w:szCs w:val="30"/>
        </w:rPr>
        <w:softHyphen/>
      </w:r>
      <w:r w:rsidR="000C447A" w:rsidRPr="00C051AF">
        <w:rPr>
          <w:rFonts w:ascii="Times New Roman" w:hAnsi="Times New Roman" w:cs="Times New Roman"/>
          <w:sz w:val="30"/>
          <w:szCs w:val="30"/>
        </w:rPr>
        <w:t>та особо ценных фотодокументов»</w:t>
      </w:r>
      <w:r w:rsidR="00F965F5">
        <w:rPr>
          <w:rFonts w:ascii="Times New Roman" w:hAnsi="Times New Roman" w:cs="Times New Roman"/>
          <w:sz w:val="30"/>
          <w:szCs w:val="30"/>
          <w:lang w:val="be-BY"/>
        </w:rPr>
        <w:t>,</w:t>
      </w:r>
      <w:r w:rsidR="000C447A" w:rsidRPr="00C051AF">
        <w:rPr>
          <w:rFonts w:ascii="Times New Roman" w:hAnsi="Times New Roman" w:cs="Times New Roman"/>
          <w:sz w:val="30"/>
          <w:szCs w:val="30"/>
        </w:rPr>
        <w:t xml:space="preserve"> </w:t>
      </w:r>
      <w:r w:rsidR="008E1FB4" w:rsidRPr="00C051AF">
        <w:rPr>
          <w:rFonts w:ascii="Times New Roman" w:hAnsi="Times New Roman" w:cs="Times New Roman"/>
          <w:sz w:val="30"/>
          <w:szCs w:val="30"/>
        </w:rPr>
        <w:t>«Предметный каталог на аудио</w:t>
      </w:r>
      <w:r w:rsidR="0063622D">
        <w:rPr>
          <w:rFonts w:ascii="Times New Roman" w:hAnsi="Times New Roman" w:cs="Times New Roman"/>
          <w:sz w:val="30"/>
          <w:szCs w:val="30"/>
        </w:rPr>
        <w:softHyphen/>
      </w:r>
      <w:r w:rsidR="008E1FB4" w:rsidRPr="00C051AF">
        <w:rPr>
          <w:rFonts w:ascii="Times New Roman" w:hAnsi="Times New Roman" w:cs="Times New Roman"/>
          <w:sz w:val="30"/>
          <w:szCs w:val="30"/>
        </w:rPr>
        <w:t>ви</w:t>
      </w:r>
      <w:r w:rsidR="0063622D">
        <w:rPr>
          <w:rFonts w:ascii="Times New Roman" w:hAnsi="Times New Roman" w:cs="Times New Roman"/>
          <w:sz w:val="30"/>
          <w:szCs w:val="30"/>
        </w:rPr>
        <w:softHyphen/>
      </w:r>
      <w:r w:rsidR="008E1FB4" w:rsidRPr="00C051AF">
        <w:rPr>
          <w:rFonts w:ascii="Times New Roman" w:hAnsi="Times New Roman" w:cs="Times New Roman"/>
          <w:sz w:val="30"/>
          <w:szCs w:val="30"/>
        </w:rPr>
        <w:t>зуальные документы», «Систематический каталог», «Именной ката</w:t>
      </w:r>
      <w:r w:rsidR="0063622D">
        <w:rPr>
          <w:rFonts w:ascii="Times New Roman" w:hAnsi="Times New Roman" w:cs="Times New Roman"/>
          <w:sz w:val="30"/>
          <w:szCs w:val="30"/>
        </w:rPr>
        <w:softHyphen/>
      </w:r>
      <w:r w:rsidR="008E1FB4" w:rsidRPr="00C051AF">
        <w:rPr>
          <w:rFonts w:ascii="Times New Roman" w:hAnsi="Times New Roman" w:cs="Times New Roman"/>
          <w:sz w:val="30"/>
          <w:szCs w:val="30"/>
        </w:rPr>
        <w:t xml:space="preserve">лог» </w:t>
      </w:r>
      <w:r w:rsidR="00F965F5">
        <w:rPr>
          <w:rFonts w:ascii="Times New Roman" w:hAnsi="Times New Roman" w:cs="Times New Roman"/>
          <w:sz w:val="30"/>
          <w:szCs w:val="30"/>
        </w:rPr>
        <w:t>и др.</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Если в деятельности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обра</w:t>
      </w:r>
      <w:r w:rsidR="0063622D">
        <w:rPr>
          <w:rFonts w:ascii="Times New Roman" w:hAnsi="Times New Roman" w:cs="Times New Roman"/>
          <w:sz w:val="30"/>
          <w:szCs w:val="30"/>
        </w:rPr>
        <w:softHyphen/>
      </w:r>
      <w:r w:rsidRPr="00C051AF">
        <w:rPr>
          <w:rFonts w:ascii="Times New Roman" w:hAnsi="Times New Roman" w:cs="Times New Roman"/>
          <w:sz w:val="30"/>
          <w:szCs w:val="30"/>
        </w:rPr>
        <w:t>зуется одно дело, которому в примерной номенклатуре дел соот</w:t>
      </w:r>
      <w:r w:rsidR="0063622D">
        <w:rPr>
          <w:rFonts w:ascii="Times New Roman" w:hAnsi="Times New Roman" w:cs="Times New Roman"/>
          <w:sz w:val="30"/>
          <w:szCs w:val="30"/>
        </w:rPr>
        <w:softHyphen/>
      </w:r>
      <w:r w:rsidRPr="00C051AF">
        <w:rPr>
          <w:rFonts w:ascii="Times New Roman" w:hAnsi="Times New Roman" w:cs="Times New Roman"/>
          <w:sz w:val="30"/>
          <w:szCs w:val="30"/>
        </w:rPr>
        <w:lastRenderedPageBreak/>
        <w:t>ветст</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вует несколько заголовков, то в номенклатуру дел </w:t>
      </w:r>
      <w:r w:rsidR="00C80EE1" w:rsidRPr="00C051AF">
        <w:rPr>
          <w:rFonts w:ascii="Times New Roman" w:hAnsi="Times New Roman" w:cs="Times New Roman"/>
          <w:sz w:val="30"/>
          <w:szCs w:val="30"/>
        </w:rPr>
        <w:t>рес</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пуб</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ли</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кан</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ско</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го</w:t>
      </w:r>
      <w:r w:rsidRPr="00C051AF">
        <w:rPr>
          <w:rFonts w:ascii="Times New Roman" w:hAnsi="Times New Roman" w:cs="Times New Roman"/>
          <w:sz w:val="30"/>
          <w:szCs w:val="30"/>
        </w:rPr>
        <w:t xml:space="preserve"> государственного архива включается один заголовок этого заво</w:t>
      </w:r>
      <w:r w:rsidR="0063622D">
        <w:rPr>
          <w:rFonts w:ascii="Times New Roman" w:hAnsi="Times New Roman" w:cs="Times New Roman"/>
          <w:sz w:val="30"/>
          <w:szCs w:val="30"/>
        </w:rPr>
        <w:softHyphen/>
      </w:r>
      <w:r w:rsidRPr="00C051AF">
        <w:rPr>
          <w:rFonts w:ascii="Times New Roman" w:hAnsi="Times New Roman" w:cs="Times New Roman"/>
          <w:sz w:val="30"/>
          <w:szCs w:val="30"/>
        </w:rPr>
        <w:t>ди</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мого дела. </w:t>
      </w:r>
      <w:proofErr w:type="gramStart"/>
      <w:r w:rsidRPr="00C051AF">
        <w:rPr>
          <w:rFonts w:ascii="Times New Roman" w:hAnsi="Times New Roman" w:cs="Times New Roman"/>
          <w:sz w:val="30"/>
          <w:szCs w:val="30"/>
        </w:rPr>
        <w:t>Например, в примерную номенклатуру дел включено дело с заголовком «Документы о состоянии и перспективах работы</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со служ</w:t>
      </w:r>
      <w:r w:rsidR="0063622D">
        <w:rPr>
          <w:rFonts w:ascii="Times New Roman" w:hAnsi="Times New Roman" w:cs="Times New Roman"/>
          <w:sz w:val="30"/>
          <w:szCs w:val="30"/>
        </w:rPr>
        <w:softHyphen/>
      </w:r>
      <w:r w:rsidRPr="00C051AF">
        <w:rPr>
          <w:rFonts w:ascii="Times New Roman" w:hAnsi="Times New Roman" w:cs="Times New Roman"/>
          <w:sz w:val="30"/>
          <w:szCs w:val="30"/>
        </w:rPr>
        <w:t>ба</w:t>
      </w:r>
      <w:r w:rsidR="0063622D">
        <w:rPr>
          <w:rFonts w:ascii="Times New Roman" w:hAnsi="Times New Roman" w:cs="Times New Roman"/>
          <w:sz w:val="30"/>
          <w:szCs w:val="30"/>
        </w:rPr>
        <w:softHyphen/>
      </w:r>
      <w:r w:rsidRPr="00C051AF">
        <w:rPr>
          <w:rFonts w:ascii="Times New Roman" w:hAnsi="Times New Roman" w:cs="Times New Roman"/>
          <w:sz w:val="30"/>
          <w:szCs w:val="30"/>
        </w:rPr>
        <w:t>ми документационного обеспечения управления и архивами орга</w:t>
      </w:r>
      <w:r w:rsidR="0063622D">
        <w:rPr>
          <w:rFonts w:ascii="Times New Roman" w:hAnsi="Times New Roman" w:cs="Times New Roman"/>
          <w:sz w:val="30"/>
          <w:szCs w:val="30"/>
        </w:rPr>
        <w:softHyphen/>
      </w:r>
      <w:r w:rsidRPr="00C051AF">
        <w:rPr>
          <w:rFonts w:ascii="Times New Roman" w:hAnsi="Times New Roman" w:cs="Times New Roman"/>
          <w:sz w:val="30"/>
          <w:szCs w:val="30"/>
        </w:rPr>
        <w:t>ни</w:t>
      </w:r>
      <w:r w:rsidR="0063622D">
        <w:rPr>
          <w:rFonts w:ascii="Times New Roman" w:hAnsi="Times New Roman" w:cs="Times New Roman"/>
          <w:sz w:val="30"/>
          <w:szCs w:val="30"/>
        </w:rPr>
        <w:softHyphen/>
      </w:r>
      <w:r w:rsidRPr="00C051AF">
        <w:rPr>
          <w:rFonts w:ascii="Times New Roman" w:hAnsi="Times New Roman" w:cs="Times New Roman"/>
          <w:sz w:val="30"/>
          <w:szCs w:val="30"/>
        </w:rPr>
        <w:t>за</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ций (обзоры, справки </w:t>
      </w:r>
      <w:r w:rsidR="00F965F5">
        <w:rPr>
          <w:rFonts w:ascii="Times New Roman" w:hAnsi="Times New Roman" w:cs="Times New Roman"/>
          <w:sz w:val="30"/>
          <w:szCs w:val="30"/>
        </w:rPr>
        <w:t>и др.</w:t>
      </w:r>
      <w:r w:rsidRPr="00C051AF">
        <w:rPr>
          <w:rFonts w:ascii="Times New Roman" w:hAnsi="Times New Roman" w:cs="Times New Roman"/>
          <w:sz w:val="30"/>
          <w:szCs w:val="30"/>
        </w:rPr>
        <w:t>)» и дело с заголовком «Документы о</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состоя</w:t>
      </w:r>
      <w:r w:rsidR="0063622D">
        <w:rPr>
          <w:rFonts w:ascii="Times New Roman" w:hAnsi="Times New Roman" w:cs="Times New Roman"/>
          <w:sz w:val="30"/>
          <w:szCs w:val="30"/>
        </w:rPr>
        <w:softHyphen/>
      </w:r>
      <w:r w:rsidRPr="00C051AF">
        <w:rPr>
          <w:rFonts w:ascii="Times New Roman" w:hAnsi="Times New Roman" w:cs="Times New Roman"/>
          <w:sz w:val="30"/>
          <w:szCs w:val="30"/>
        </w:rPr>
        <w:t>нии и перспективах работы с гражданами, в собственности которых нахо</w:t>
      </w:r>
      <w:r w:rsidR="0063622D">
        <w:rPr>
          <w:rFonts w:ascii="Times New Roman" w:hAnsi="Times New Roman" w:cs="Times New Roman"/>
          <w:sz w:val="30"/>
          <w:szCs w:val="30"/>
        </w:rPr>
        <w:softHyphen/>
      </w:r>
      <w:r w:rsidRPr="00C051AF">
        <w:rPr>
          <w:rFonts w:ascii="Times New Roman" w:hAnsi="Times New Roman" w:cs="Times New Roman"/>
          <w:sz w:val="30"/>
          <w:szCs w:val="30"/>
        </w:rPr>
        <w:t>дятся документы Национального архивного фонда Республики Бела</w:t>
      </w:r>
      <w:r w:rsidR="0063622D">
        <w:rPr>
          <w:rFonts w:ascii="Times New Roman" w:hAnsi="Times New Roman" w:cs="Times New Roman"/>
          <w:sz w:val="30"/>
          <w:szCs w:val="30"/>
        </w:rPr>
        <w:softHyphen/>
      </w:r>
      <w:r w:rsidRPr="00C051AF">
        <w:rPr>
          <w:rFonts w:ascii="Times New Roman" w:hAnsi="Times New Roman" w:cs="Times New Roman"/>
          <w:sz w:val="30"/>
          <w:szCs w:val="30"/>
        </w:rPr>
        <w:t>русь (информаци</w:t>
      </w:r>
      <w:r w:rsidR="005635AC" w:rsidRPr="00C051AF">
        <w:rPr>
          <w:rFonts w:ascii="Times New Roman" w:hAnsi="Times New Roman" w:cs="Times New Roman"/>
          <w:sz w:val="30"/>
          <w:szCs w:val="30"/>
        </w:rPr>
        <w:t>и</w:t>
      </w:r>
      <w:r w:rsidRPr="00C051AF">
        <w:rPr>
          <w:rFonts w:ascii="Times New Roman" w:hAnsi="Times New Roman" w:cs="Times New Roman"/>
          <w:sz w:val="30"/>
          <w:szCs w:val="30"/>
        </w:rPr>
        <w:t xml:space="preserve">, анкеты, переписка </w:t>
      </w:r>
      <w:r w:rsidR="00F965F5">
        <w:rPr>
          <w:rFonts w:ascii="Times New Roman" w:hAnsi="Times New Roman" w:cs="Times New Roman"/>
          <w:sz w:val="30"/>
          <w:szCs w:val="30"/>
        </w:rPr>
        <w:t>и др.</w:t>
      </w:r>
      <w:r w:rsidRPr="00C051AF">
        <w:rPr>
          <w:rFonts w:ascii="Times New Roman" w:hAnsi="Times New Roman" w:cs="Times New Roman"/>
          <w:sz w:val="30"/>
          <w:szCs w:val="30"/>
        </w:rPr>
        <w:t>)</w:t>
      </w:r>
      <w:r w:rsidR="00F2495A" w:rsidRPr="00C051AF">
        <w:rPr>
          <w:rFonts w:ascii="Times New Roman" w:hAnsi="Times New Roman" w:cs="Times New Roman"/>
          <w:sz w:val="30"/>
          <w:szCs w:val="30"/>
        </w:rPr>
        <w:t>»</w:t>
      </w:r>
      <w:r w:rsidRPr="00C051AF">
        <w:rPr>
          <w:rFonts w:ascii="Times New Roman" w:hAnsi="Times New Roman" w:cs="Times New Roman"/>
          <w:sz w:val="30"/>
          <w:szCs w:val="30"/>
        </w:rPr>
        <w:t>.</w:t>
      </w:r>
      <w:proofErr w:type="gramEnd"/>
      <w:r w:rsidRPr="00C051AF">
        <w:rPr>
          <w:rFonts w:ascii="Times New Roman" w:hAnsi="Times New Roman" w:cs="Times New Roman"/>
          <w:sz w:val="30"/>
          <w:szCs w:val="30"/>
        </w:rPr>
        <w:t xml:space="preserve"> </w:t>
      </w:r>
      <w:proofErr w:type="gramStart"/>
      <w:r w:rsidRPr="00C051AF">
        <w:rPr>
          <w:rFonts w:ascii="Times New Roman" w:hAnsi="Times New Roman" w:cs="Times New Roman"/>
          <w:sz w:val="30"/>
          <w:szCs w:val="30"/>
        </w:rPr>
        <w:t>В зависимости от коли</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чества образующихся в деятельности </w:t>
      </w:r>
      <w:r w:rsidR="00F965F5" w:rsidRPr="00C051AF">
        <w:rPr>
          <w:rFonts w:ascii="Times New Roman" w:hAnsi="Times New Roman" w:cs="Times New Roman"/>
          <w:sz w:val="30"/>
          <w:szCs w:val="30"/>
        </w:rPr>
        <w:t>республиканского госу</w:t>
      </w:r>
      <w:r w:rsidR="0063622D">
        <w:rPr>
          <w:rFonts w:ascii="Times New Roman" w:hAnsi="Times New Roman" w:cs="Times New Roman"/>
          <w:sz w:val="30"/>
          <w:szCs w:val="30"/>
        </w:rPr>
        <w:softHyphen/>
      </w:r>
      <w:r w:rsidR="00F965F5" w:rsidRPr="00C051AF">
        <w:rPr>
          <w:rFonts w:ascii="Times New Roman" w:hAnsi="Times New Roman" w:cs="Times New Roman"/>
          <w:sz w:val="30"/>
          <w:szCs w:val="30"/>
        </w:rPr>
        <w:t>дарст</w:t>
      </w:r>
      <w:r w:rsidR="0063622D">
        <w:rPr>
          <w:rFonts w:ascii="Times New Roman" w:hAnsi="Times New Roman" w:cs="Times New Roman"/>
          <w:sz w:val="30"/>
          <w:szCs w:val="30"/>
        </w:rPr>
        <w:softHyphen/>
      </w:r>
      <w:r w:rsidR="00F965F5"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00F965F5" w:rsidRPr="00C051AF">
        <w:rPr>
          <w:rFonts w:ascii="Times New Roman" w:hAnsi="Times New Roman" w:cs="Times New Roman"/>
          <w:sz w:val="30"/>
          <w:szCs w:val="30"/>
        </w:rPr>
        <w:t xml:space="preserve">ного архива </w:t>
      </w:r>
      <w:r w:rsidRPr="00C051AF">
        <w:rPr>
          <w:rFonts w:ascii="Times New Roman" w:hAnsi="Times New Roman" w:cs="Times New Roman"/>
          <w:sz w:val="30"/>
          <w:szCs w:val="30"/>
        </w:rPr>
        <w:t xml:space="preserve">таких видов документов они могут формироваться в одно дело и включаться 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венного архива с заголовком «Документы о состоянии и перс</w:t>
      </w:r>
      <w:r w:rsidR="0063622D">
        <w:rPr>
          <w:rFonts w:ascii="Times New Roman" w:hAnsi="Times New Roman" w:cs="Times New Roman"/>
          <w:sz w:val="30"/>
          <w:szCs w:val="30"/>
        </w:rPr>
        <w:softHyphen/>
      </w:r>
      <w:r w:rsidRPr="00C051AF">
        <w:rPr>
          <w:rFonts w:ascii="Times New Roman" w:hAnsi="Times New Roman" w:cs="Times New Roman"/>
          <w:sz w:val="30"/>
          <w:szCs w:val="30"/>
        </w:rPr>
        <w:t>пек</w:t>
      </w:r>
      <w:r w:rsidR="0063622D">
        <w:rPr>
          <w:rFonts w:ascii="Times New Roman" w:hAnsi="Times New Roman" w:cs="Times New Roman"/>
          <w:sz w:val="30"/>
          <w:szCs w:val="30"/>
        </w:rPr>
        <w:softHyphen/>
      </w:r>
      <w:r w:rsidRPr="00C051AF">
        <w:rPr>
          <w:rFonts w:ascii="Times New Roman" w:hAnsi="Times New Roman" w:cs="Times New Roman"/>
          <w:sz w:val="30"/>
          <w:szCs w:val="30"/>
        </w:rPr>
        <w:t>ти</w:t>
      </w:r>
      <w:r w:rsidR="0063622D">
        <w:rPr>
          <w:rFonts w:ascii="Times New Roman" w:hAnsi="Times New Roman" w:cs="Times New Roman"/>
          <w:sz w:val="30"/>
          <w:szCs w:val="30"/>
        </w:rPr>
        <w:softHyphen/>
      </w:r>
      <w:r w:rsidRPr="00C051AF">
        <w:rPr>
          <w:rFonts w:ascii="Times New Roman" w:hAnsi="Times New Roman" w:cs="Times New Roman"/>
          <w:sz w:val="30"/>
          <w:szCs w:val="30"/>
        </w:rPr>
        <w:t>вах работы</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со службами документационного обеспечения управ</w:t>
      </w:r>
      <w:r w:rsidR="0063622D">
        <w:rPr>
          <w:rFonts w:ascii="Times New Roman" w:hAnsi="Times New Roman" w:cs="Times New Roman"/>
          <w:sz w:val="30"/>
          <w:szCs w:val="30"/>
        </w:rPr>
        <w:softHyphen/>
      </w:r>
      <w:r w:rsidRPr="00C051AF">
        <w:rPr>
          <w:rFonts w:ascii="Times New Roman" w:hAnsi="Times New Roman" w:cs="Times New Roman"/>
          <w:sz w:val="30"/>
          <w:szCs w:val="30"/>
        </w:rPr>
        <w:t>ле</w:t>
      </w:r>
      <w:r w:rsidR="0063622D">
        <w:rPr>
          <w:rFonts w:ascii="Times New Roman" w:hAnsi="Times New Roman" w:cs="Times New Roman"/>
          <w:sz w:val="30"/>
          <w:szCs w:val="30"/>
        </w:rPr>
        <w:softHyphen/>
      </w:r>
      <w:r w:rsidRPr="00C051AF">
        <w:rPr>
          <w:rFonts w:ascii="Times New Roman" w:hAnsi="Times New Roman" w:cs="Times New Roman"/>
          <w:sz w:val="30"/>
          <w:szCs w:val="30"/>
        </w:rPr>
        <w:t>ния, архивами организаций и гражданами, в собственности которых нахо</w:t>
      </w:r>
      <w:r w:rsidR="0063622D">
        <w:rPr>
          <w:rFonts w:ascii="Times New Roman" w:hAnsi="Times New Roman" w:cs="Times New Roman"/>
          <w:sz w:val="30"/>
          <w:szCs w:val="30"/>
        </w:rPr>
        <w:softHyphen/>
      </w:r>
      <w:r w:rsidRPr="00C051AF">
        <w:rPr>
          <w:rFonts w:ascii="Times New Roman" w:hAnsi="Times New Roman" w:cs="Times New Roman"/>
          <w:sz w:val="30"/>
          <w:szCs w:val="30"/>
        </w:rPr>
        <w:t>дятся документы Национального архивного фонда Республики Бела</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русь (обзоры, справки, переписка </w:t>
      </w:r>
      <w:r w:rsidR="00F965F5">
        <w:rPr>
          <w:rFonts w:ascii="Times New Roman" w:hAnsi="Times New Roman" w:cs="Times New Roman"/>
          <w:sz w:val="30"/>
          <w:szCs w:val="30"/>
        </w:rPr>
        <w:t>и др.</w:t>
      </w:r>
      <w:r w:rsidRPr="00C051AF">
        <w:rPr>
          <w:rFonts w:ascii="Times New Roman" w:hAnsi="Times New Roman" w:cs="Times New Roman"/>
          <w:sz w:val="30"/>
          <w:szCs w:val="30"/>
        </w:rPr>
        <w:t>)».</w:t>
      </w:r>
      <w:proofErr w:type="gramEnd"/>
      <w:r w:rsidRPr="00C051AF">
        <w:rPr>
          <w:rFonts w:ascii="Times New Roman" w:hAnsi="Times New Roman" w:cs="Times New Roman"/>
          <w:sz w:val="30"/>
          <w:szCs w:val="30"/>
        </w:rPr>
        <w:t xml:space="preserve"> </w:t>
      </w:r>
      <w:proofErr w:type="gramStart"/>
      <w:r w:rsidRPr="00C051AF">
        <w:rPr>
          <w:rFonts w:ascii="Times New Roman" w:hAnsi="Times New Roman" w:cs="Times New Roman"/>
          <w:sz w:val="30"/>
          <w:szCs w:val="30"/>
        </w:rPr>
        <w:t>Или на основе заго</w:t>
      </w:r>
      <w:r w:rsidR="0063622D">
        <w:rPr>
          <w:rFonts w:ascii="Times New Roman" w:hAnsi="Times New Roman" w:cs="Times New Roman"/>
          <w:sz w:val="30"/>
          <w:szCs w:val="30"/>
        </w:rPr>
        <w:softHyphen/>
      </w:r>
      <w:r w:rsidRPr="00C051AF">
        <w:rPr>
          <w:rFonts w:ascii="Times New Roman" w:hAnsi="Times New Roman" w:cs="Times New Roman"/>
          <w:sz w:val="30"/>
          <w:szCs w:val="30"/>
        </w:rPr>
        <w:t>лов</w:t>
      </w:r>
      <w:r w:rsidR="0063622D">
        <w:rPr>
          <w:rFonts w:ascii="Times New Roman" w:hAnsi="Times New Roman" w:cs="Times New Roman"/>
          <w:sz w:val="30"/>
          <w:szCs w:val="30"/>
        </w:rPr>
        <w:softHyphen/>
      </w:r>
      <w:r w:rsidRPr="00C051AF">
        <w:rPr>
          <w:rFonts w:ascii="Times New Roman" w:hAnsi="Times New Roman" w:cs="Times New Roman"/>
          <w:sz w:val="30"/>
          <w:szCs w:val="30"/>
        </w:rPr>
        <w:t>ков,</w:t>
      </w:r>
      <w:r w:rsidR="008D4115" w:rsidRPr="00C051AF">
        <w:rPr>
          <w:rFonts w:ascii="Times New Roman" w:hAnsi="Times New Roman" w:cs="Times New Roman"/>
          <w:sz w:val="30"/>
          <w:szCs w:val="30"/>
        </w:rPr>
        <w:t xml:space="preserve"> </w:t>
      </w:r>
      <w:r w:rsidRPr="00C051AF">
        <w:rPr>
          <w:rFonts w:ascii="Times New Roman" w:hAnsi="Times New Roman" w:cs="Times New Roman"/>
          <w:sz w:val="30"/>
          <w:szCs w:val="30"/>
        </w:rPr>
        <w:t>содержащихся в примерной номенклатуре дел</w:t>
      </w:r>
      <w:r w:rsidR="00F965F5">
        <w:rPr>
          <w:rFonts w:ascii="Times New Roman" w:hAnsi="Times New Roman" w:cs="Times New Roman"/>
          <w:sz w:val="30"/>
          <w:szCs w:val="30"/>
          <w:lang w:val="be-BY"/>
        </w:rPr>
        <w:t>,</w:t>
      </w:r>
      <w:r w:rsidRPr="00C051AF">
        <w:rPr>
          <w:rFonts w:ascii="Times New Roman" w:hAnsi="Times New Roman" w:cs="Times New Roman"/>
          <w:sz w:val="30"/>
          <w:szCs w:val="30"/>
        </w:rPr>
        <w:t xml:space="preserve"> «Журнал учета </w:t>
      </w:r>
      <w:r w:rsidR="008D4115" w:rsidRPr="00C051AF">
        <w:rPr>
          <w:rFonts w:ascii="Times New Roman" w:hAnsi="Times New Roman" w:cs="Times New Roman"/>
          <w:sz w:val="30"/>
          <w:szCs w:val="30"/>
        </w:rPr>
        <w:t>согла</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сованных инструкций по делопроизводству, рассмотренных ЭМК архи</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ва</w:t>
      </w:r>
      <w:r w:rsidRPr="00C051AF">
        <w:rPr>
          <w:rFonts w:ascii="Times New Roman" w:hAnsi="Times New Roman" w:cs="Times New Roman"/>
          <w:sz w:val="30"/>
          <w:szCs w:val="30"/>
        </w:rPr>
        <w:t>»</w:t>
      </w:r>
      <w:r w:rsidR="008D4115" w:rsidRPr="00C051AF">
        <w:rPr>
          <w:rFonts w:ascii="Times New Roman" w:hAnsi="Times New Roman" w:cs="Times New Roman"/>
          <w:sz w:val="30"/>
          <w:szCs w:val="30"/>
        </w:rPr>
        <w:t>,</w:t>
      </w:r>
      <w:r w:rsidRPr="00C051AF">
        <w:rPr>
          <w:rFonts w:ascii="Times New Roman" w:hAnsi="Times New Roman" w:cs="Times New Roman"/>
          <w:sz w:val="30"/>
          <w:szCs w:val="30"/>
        </w:rPr>
        <w:t xml:space="preserve"> «Журнал учета </w:t>
      </w:r>
      <w:r w:rsidR="008D4115" w:rsidRPr="00C051AF">
        <w:rPr>
          <w:rFonts w:ascii="Times New Roman" w:hAnsi="Times New Roman" w:cs="Times New Roman"/>
          <w:sz w:val="30"/>
          <w:szCs w:val="30"/>
        </w:rPr>
        <w:t>согласованных положений</w:t>
      </w:r>
      <w:r w:rsidR="00737E60" w:rsidRPr="00C051AF">
        <w:rPr>
          <w:rFonts w:ascii="Times New Roman" w:hAnsi="Times New Roman" w:cs="Times New Roman"/>
          <w:sz w:val="30"/>
          <w:szCs w:val="30"/>
        </w:rPr>
        <w:t xml:space="preserve"> об архивах и ЦЭК (ЭК)</w:t>
      </w:r>
      <w:r w:rsidR="005F1649">
        <w:rPr>
          <w:rFonts w:ascii="Times New Roman" w:hAnsi="Times New Roman" w:cs="Times New Roman"/>
          <w:sz w:val="30"/>
          <w:szCs w:val="30"/>
        </w:rPr>
        <w:t xml:space="preserve"> организаций</w:t>
      </w:r>
      <w:r w:rsidR="008D4115" w:rsidRPr="00C051AF">
        <w:rPr>
          <w:rFonts w:ascii="Times New Roman" w:hAnsi="Times New Roman" w:cs="Times New Roman"/>
          <w:sz w:val="30"/>
          <w:szCs w:val="30"/>
        </w:rPr>
        <w:t>, рассмотренных ЭМК архива</w:t>
      </w:r>
      <w:r w:rsidRPr="00C051AF">
        <w:rPr>
          <w:rFonts w:ascii="Times New Roman" w:hAnsi="Times New Roman" w:cs="Times New Roman"/>
          <w:sz w:val="30"/>
          <w:szCs w:val="30"/>
        </w:rPr>
        <w:t xml:space="preserve">» </w:t>
      </w:r>
      <w:r w:rsidR="008D4115" w:rsidRPr="00C051AF">
        <w:rPr>
          <w:rFonts w:ascii="Times New Roman" w:hAnsi="Times New Roman" w:cs="Times New Roman"/>
          <w:sz w:val="30"/>
          <w:szCs w:val="30"/>
        </w:rPr>
        <w:t>и «Журнал учета утверж</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денных (согласованных) ЭМК архива описей дел постоянного хра</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нения и по личному составу»</w:t>
      </w:r>
      <w:r w:rsidR="00F965F5">
        <w:rPr>
          <w:rFonts w:ascii="Times New Roman" w:hAnsi="Times New Roman" w:cs="Times New Roman"/>
          <w:sz w:val="30"/>
          <w:szCs w:val="30"/>
          <w:lang w:val="be-BY"/>
        </w:rPr>
        <w:t>,</w:t>
      </w:r>
      <w:r w:rsidR="008D4115" w:rsidRPr="00C051AF">
        <w:rPr>
          <w:rFonts w:ascii="Times New Roman" w:hAnsi="Times New Roman" w:cs="Times New Roman"/>
          <w:sz w:val="30"/>
          <w:szCs w:val="30"/>
        </w:rPr>
        <w:t xml:space="preserve"> </w:t>
      </w:r>
      <w:r w:rsidRPr="00C051AF">
        <w:rPr>
          <w:rFonts w:ascii="Times New Roman" w:hAnsi="Times New Roman" w:cs="Times New Roman"/>
          <w:sz w:val="30"/>
          <w:szCs w:val="30"/>
        </w:rPr>
        <w:t xml:space="preserve">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дарственного архива может быть внесен заголовок «</w:t>
      </w:r>
      <w:r w:rsidR="008D4115" w:rsidRPr="00C051AF">
        <w:rPr>
          <w:rFonts w:ascii="Times New Roman" w:hAnsi="Times New Roman" w:cs="Times New Roman"/>
          <w:sz w:val="30"/>
          <w:szCs w:val="30"/>
        </w:rPr>
        <w:t>Журнал учета согла</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сованных инструкций</w:t>
      </w:r>
      <w:proofErr w:type="gramEnd"/>
      <w:r w:rsidR="008D4115" w:rsidRPr="00C051AF">
        <w:rPr>
          <w:rFonts w:ascii="Times New Roman" w:hAnsi="Times New Roman" w:cs="Times New Roman"/>
          <w:sz w:val="30"/>
          <w:szCs w:val="30"/>
        </w:rPr>
        <w:t xml:space="preserve"> по делопроизводству, положений, утверж</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ден</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ных (согласованных) описей дел постоянного хранения и по лич</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но</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му составу, рассмотренных ЭМК архива</w:t>
      </w:r>
      <w:r w:rsidRPr="00C051AF">
        <w:rPr>
          <w:rFonts w:ascii="Times New Roman" w:hAnsi="Times New Roman" w:cs="Times New Roman"/>
          <w:sz w:val="30"/>
          <w:szCs w:val="30"/>
        </w:rPr>
        <w:t>».</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могут не включаться заголовки дел, предусмотренные примерной номен</w:t>
      </w:r>
      <w:r w:rsidR="0063622D">
        <w:rPr>
          <w:rFonts w:ascii="Times New Roman" w:hAnsi="Times New Roman" w:cs="Times New Roman"/>
          <w:sz w:val="30"/>
          <w:szCs w:val="30"/>
        </w:rPr>
        <w:softHyphen/>
      </w:r>
      <w:r w:rsidRPr="00C051AF">
        <w:rPr>
          <w:rFonts w:ascii="Times New Roman" w:hAnsi="Times New Roman" w:cs="Times New Roman"/>
          <w:sz w:val="30"/>
          <w:szCs w:val="30"/>
        </w:rPr>
        <w:t>клатурой дел, если в их деятельности не образуются соот</w:t>
      </w:r>
      <w:r w:rsidR="0063622D">
        <w:rPr>
          <w:rFonts w:ascii="Times New Roman" w:hAnsi="Times New Roman" w:cs="Times New Roman"/>
          <w:sz w:val="30"/>
          <w:szCs w:val="30"/>
        </w:rPr>
        <w:softHyphen/>
      </w:r>
      <w:r w:rsidRPr="00C051AF">
        <w:rPr>
          <w:rFonts w:ascii="Times New Roman" w:hAnsi="Times New Roman" w:cs="Times New Roman"/>
          <w:sz w:val="30"/>
          <w:szCs w:val="30"/>
        </w:rPr>
        <w:t>ветст</w:t>
      </w:r>
      <w:r w:rsidR="0063622D">
        <w:rPr>
          <w:rFonts w:ascii="Times New Roman" w:hAnsi="Times New Roman" w:cs="Times New Roman"/>
          <w:sz w:val="30"/>
          <w:szCs w:val="30"/>
        </w:rPr>
        <w:softHyphen/>
      </w:r>
      <w:r w:rsidRPr="00C051AF">
        <w:rPr>
          <w:rFonts w:ascii="Times New Roman" w:hAnsi="Times New Roman" w:cs="Times New Roman"/>
          <w:sz w:val="30"/>
          <w:szCs w:val="30"/>
        </w:rPr>
        <w:t>вую</w:t>
      </w:r>
      <w:r w:rsidR="0063622D">
        <w:rPr>
          <w:rFonts w:ascii="Times New Roman" w:hAnsi="Times New Roman" w:cs="Times New Roman"/>
          <w:sz w:val="30"/>
          <w:szCs w:val="30"/>
        </w:rPr>
        <w:softHyphen/>
      </w:r>
      <w:r w:rsidRPr="00C051AF">
        <w:rPr>
          <w:rFonts w:ascii="Times New Roman" w:hAnsi="Times New Roman" w:cs="Times New Roman"/>
          <w:sz w:val="30"/>
          <w:szCs w:val="30"/>
        </w:rPr>
        <w:t>щие дела.</w:t>
      </w:r>
      <w:r w:rsidR="008D4115" w:rsidRPr="00C051AF">
        <w:rPr>
          <w:rFonts w:ascii="Times New Roman" w:hAnsi="Times New Roman" w:cs="Times New Roman"/>
          <w:sz w:val="30"/>
          <w:szCs w:val="30"/>
        </w:rPr>
        <w:t xml:space="preserve"> </w:t>
      </w:r>
      <w:proofErr w:type="gramStart"/>
      <w:r w:rsidR="008D4115" w:rsidRPr="00C051AF">
        <w:rPr>
          <w:rFonts w:ascii="Times New Roman" w:hAnsi="Times New Roman" w:cs="Times New Roman"/>
          <w:sz w:val="30"/>
          <w:szCs w:val="30"/>
        </w:rPr>
        <w:t xml:space="preserve">Например, в номенклатуру дел республиканского </w:t>
      </w:r>
      <w:r w:rsidR="00F2495A" w:rsidRPr="00C051AF">
        <w:rPr>
          <w:rFonts w:ascii="Times New Roman" w:hAnsi="Times New Roman" w:cs="Times New Roman"/>
          <w:sz w:val="30"/>
          <w:szCs w:val="30"/>
        </w:rPr>
        <w:t>госу</w:t>
      </w:r>
      <w:r w:rsidR="0063622D">
        <w:rPr>
          <w:rFonts w:ascii="Times New Roman" w:hAnsi="Times New Roman" w:cs="Times New Roman"/>
          <w:sz w:val="30"/>
          <w:szCs w:val="30"/>
        </w:rPr>
        <w:softHyphen/>
      </w:r>
      <w:r w:rsidR="00F2495A" w:rsidRPr="00C051AF">
        <w:rPr>
          <w:rFonts w:ascii="Times New Roman" w:hAnsi="Times New Roman" w:cs="Times New Roman"/>
          <w:sz w:val="30"/>
          <w:szCs w:val="30"/>
        </w:rPr>
        <w:t>дарст</w:t>
      </w:r>
      <w:r w:rsidR="0063622D">
        <w:rPr>
          <w:rFonts w:ascii="Times New Roman" w:hAnsi="Times New Roman" w:cs="Times New Roman"/>
          <w:sz w:val="30"/>
          <w:szCs w:val="30"/>
        </w:rPr>
        <w:softHyphen/>
      </w:r>
      <w:r w:rsidR="00F2495A" w:rsidRPr="00C051AF">
        <w:rPr>
          <w:rFonts w:ascii="Times New Roman" w:hAnsi="Times New Roman" w:cs="Times New Roman"/>
          <w:sz w:val="30"/>
          <w:szCs w:val="30"/>
        </w:rPr>
        <w:t xml:space="preserve">венного </w:t>
      </w:r>
      <w:r w:rsidR="008D4115" w:rsidRPr="00C051AF">
        <w:rPr>
          <w:rFonts w:ascii="Times New Roman" w:hAnsi="Times New Roman" w:cs="Times New Roman"/>
          <w:sz w:val="30"/>
          <w:szCs w:val="30"/>
        </w:rPr>
        <w:t>архива мо</w:t>
      </w:r>
      <w:r w:rsidR="00F2495A" w:rsidRPr="00C051AF">
        <w:rPr>
          <w:rFonts w:ascii="Times New Roman" w:hAnsi="Times New Roman" w:cs="Times New Roman"/>
          <w:sz w:val="30"/>
          <w:szCs w:val="30"/>
        </w:rPr>
        <w:t>гут</w:t>
      </w:r>
      <w:r w:rsidR="008D4115" w:rsidRPr="00C051AF">
        <w:rPr>
          <w:rFonts w:ascii="Times New Roman" w:hAnsi="Times New Roman" w:cs="Times New Roman"/>
          <w:sz w:val="30"/>
          <w:szCs w:val="30"/>
        </w:rPr>
        <w:t xml:space="preserve"> не включаться дела с заголовками «Доку</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мен</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ты о работе отделения Археографической комиссии Департамента по архива</w:t>
      </w:r>
      <w:r w:rsidR="00F2495A" w:rsidRPr="00C051AF">
        <w:rPr>
          <w:rFonts w:ascii="Times New Roman" w:hAnsi="Times New Roman" w:cs="Times New Roman"/>
          <w:sz w:val="30"/>
          <w:szCs w:val="30"/>
        </w:rPr>
        <w:t>м</w:t>
      </w:r>
      <w:r w:rsidR="008D4115" w:rsidRPr="00C051AF">
        <w:rPr>
          <w:rFonts w:ascii="Times New Roman" w:hAnsi="Times New Roman" w:cs="Times New Roman"/>
          <w:sz w:val="30"/>
          <w:szCs w:val="30"/>
        </w:rPr>
        <w:t xml:space="preserve"> и делопроизводству Министерства юстиции Республики Бела</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 xml:space="preserve">русь (протоколы, информации, списки членов </w:t>
      </w:r>
      <w:r w:rsidR="00F965F5">
        <w:rPr>
          <w:rFonts w:ascii="Times New Roman" w:hAnsi="Times New Roman" w:cs="Times New Roman"/>
          <w:sz w:val="30"/>
          <w:szCs w:val="30"/>
        </w:rPr>
        <w:t>и др.</w:t>
      </w:r>
      <w:r w:rsidR="008D4115" w:rsidRPr="00C051AF">
        <w:rPr>
          <w:rFonts w:ascii="Times New Roman" w:hAnsi="Times New Roman" w:cs="Times New Roman"/>
          <w:sz w:val="30"/>
          <w:szCs w:val="30"/>
        </w:rPr>
        <w:t>)</w:t>
      </w:r>
      <w:r w:rsidR="00000BD6" w:rsidRPr="00C051AF">
        <w:rPr>
          <w:rFonts w:ascii="Times New Roman" w:hAnsi="Times New Roman" w:cs="Times New Roman"/>
          <w:sz w:val="30"/>
          <w:szCs w:val="30"/>
        </w:rPr>
        <w:t xml:space="preserve">», </w:t>
      </w:r>
      <w:r w:rsidR="008D4115" w:rsidRPr="00C051AF">
        <w:rPr>
          <w:rFonts w:ascii="Times New Roman" w:hAnsi="Times New Roman" w:cs="Times New Roman"/>
          <w:sz w:val="30"/>
          <w:szCs w:val="30"/>
        </w:rPr>
        <w:t>«Запросы соци</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ально-правового характера, поступившие из-за рубежа, и доку</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мен</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ты об их исполнении»</w:t>
      </w:r>
      <w:r w:rsidR="00000BD6" w:rsidRPr="00C051AF">
        <w:rPr>
          <w:rFonts w:ascii="Times New Roman" w:hAnsi="Times New Roman" w:cs="Times New Roman"/>
          <w:sz w:val="30"/>
          <w:szCs w:val="30"/>
        </w:rPr>
        <w:t xml:space="preserve"> или «Графики </w:t>
      </w:r>
      <w:r w:rsidR="007E386F" w:rsidRPr="00C051AF">
        <w:rPr>
          <w:rFonts w:ascii="Times New Roman" w:hAnsi="Times New Roman" w:cs="Times New Roman"/>
          <w:sz w:val="30"/>
          <w:szCs w:val="30"/>
        </w:rPr>
        <w:t>представления годовых разделов свод</w:t>
      </w:r>
      <w:r w:rsidR="0063622D">
        <w:rPr>
          <w:rFonts w:ascii="Times New Roman" w:hAnsi="Times New Roman" w:cs="Times New Roman"/>
          <w:sz w:val="30"/>
          <w:szCs w:val="30"/>
        </w:rPr>
        <w:softHyphen/>
      </w:r>
      <w:r w:rsidR="007E386F" w:rsidRPr="00C051AF">
        <w:rPr>
          <w:rFonts w:ascii="Times New Roman" w:hAnsi="Times New Roman" w:cs="Times New Roman"/>
          <w:sz w:val="30"/>
          <w:szCs w:val="30"/>
        </w:rPr>
        <w:t>ных описей дел на рассмотрени</w:t>
      </w:r>
      <w:r w:rsidR="00737E60" w:rsidRPr="00C051AF">
        <w:rPr>
          <w:rFonts w:ascii="Times New Roman" w:hAnsi="Times New Roman" w:cs="Times New Roman"/>
          <w:sz w:val="30"/>
          <w:szCs w:val="30"/>
        </w:rPr>
        <w:t>е</w:t>
      </w:r>
      <w:r w:rsidR="007E386F" w:rsidRPr="00C051AF">
        <w:rPr>
          <w:rFonts w:ascii="Times New Roman" w:hAnsi="Times New Roman" w:cs="Times New Roman"/>
          <w:sz w:val="30"/>
          <w:szCs w:val="30"/>
        </w:rPr>
        <w:t xml:space="preserve"> </w:t>
      </w:r>
      <w:r w:rsidR="00E13770" w:rsidRPr="00C051AF">
        <w:rPr>
          <w:rFonts w:ascii="Times New Roman" w:hAnsi="Times New Roman" w:cs="Times New Roman"/>
          <w:sz w:val="30"/>
          <w:szCs w:val="30"/>
        </w:rPr>
        <w:t>ЭМК</w:t>
      </w:r>
      <w:r w:rsidR="007E386F" w:rsidRPr="00C051AF">
        <w:rPr>
          <w:rFonts w:ascii="Times New Roman" w:hAnsi="Times New Roman" w:cs="Times New Roman"/>
          <w:sz w:val="30"/>
          <w:szCs w:val="30"/>
        </w:rPr>
        <w:t xml:space="preserve"> архива»</w:t>
      </w:r>
      <w:r w:rsidR="008D4115" w:rsidRPr="00C051AF">
        <w:rPr>
          <w:rFonts w:ascii="Times New Roman" w:hAnsi="Times New Roman" w:cs="Times New Roman"/>
          <w:sz w:val="30"/>
          <w:szCs w:val="30"/>
        </w:rPr>
        <w:t>, содержащиеся в при</w:t>
      </w:r>
      <w:r w:rsidR="0063622D">
        <w:rPr>
          <w:rFonts w:ascii="Times New Roman" w:hAnsi="Times New Roman" w:cs="Times New Roman"/>
          <w:sz w:val="30"/>
          <w:szCs w:val="30"/>
        </w:rPr>
        <w:softHyphen/>
      </w:r>
      <w:r w:rsidR="008D4115" w:rsidRPr="00C051AF">
        <w:rPr>
          <w:rFonts w:ascii="Times New Roman" w:hAnsi="Times New Roman" w:cs="Times New Roman"/>
          <w:sz w:val="30"/>
          <w:szCs w:val="30"/>
        </w:rPr>
        <w:t>мерной</w:t>
      </w:r>
      <w:proofErr w:type="gramEnd"/>
      <w:r w:rsidR="008D4115" w:rsidRPr="00C051AF">
        <w:rPr>
          <w:rFonts w:ascii="Times New Roman" w:hAnsi="Times New Roman" w:cs="Times New Roman"/>
          <w:sz w:val="30"/>
          <w:szCs w:val="30"/>
        </w:rPr>
        <w:t xml:space="preserve"> номенклатуре дел.</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В то же время 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ного архива могут дополнительно вноситься заголовки дел, не предус</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мотренные примерной номенклатурой дел, но характеризующие, </w:t>
      </w:r>
      <w:r w:rsidRPr="00C051AF">
        <w:rPr>
          <w:rFonts w:ascii="Times New Roman" w:hAnsi="Times New Roman" w:cs="Times New Roman"/>
          <w:sz w:val="30"/>
          <w:szCs w:val="30"/>
        </w:rPr>
        <w:lastRenderedPageBreak/>
        <w:t>напри</w:t>
      </w:r>
      <w:r w:rsidR="0063622D">
        <w:rPr>
          <w:rFonts w:ascii="Times New Roman" w:hAnsi="Times New Roman" w:cs="Times New Roman"/>
          <w:sz w:val="30"/>
          <w:szCs w:val="30"/>
        </w:rPr>
        <w:softHyphen/>
      </w:r>
      <w:r w:rsidRPr="00C051AF">
        <w:rPr>
          <w:rFonts w:ascii="Times New Roman" w:hAnsi="Times New Roman" w:cs="Times New Roman"/>
          <w:sz w:val="30"/>
          <w:szCs w:val="30"/>
        </w:rPr>
        <w:t>мер, специфику его деятельности, а также особенности фор</w:t>
      </w:r>
      <w:r w:rsidR="0063622D">
        <w:rPr>
          <w:rFonts w:ascii="Times New Roman" w:hAnsi="Times New Roman" w:cs="Times New Roman"/>
          <w:sz w:val="30"/>
          <w:szCs w:val="30"/>
        </w:rPr>
        <w:softHyphen/>
      </w:r>
      <w:r w:rsidRPr="00C051AF">
        <w:rPr>
          <w:rFonts w:ascii="Times New Roman" w:hAnsi="Times New Roman" w:cs="Times New Roman"/>
          <w:sz w:val="30"/>
          <w:szCs w:val="30"/>
        </w:rPr>
        <w:t>ми</w:t>
      </w:r>
      <w:r w:rsidR="0063622D">
        <w:rPr>
          <w:rFonts w:ascii="Times New Roman" w:hAnsi="Times New Roman" w:cs="Times New Roman"/>
          <w:sz w:val="30"/>
          <w:szCs w:val="30"/>
        </w:rPr>
        <w:softHyphen/>
      </w:r>
      <w:r w:rsidRPr="00C051AF">
        <w:rPr>
          <w:rFonts w:ascii="Times New Roman" w:hAnsi="Times New Roman" w:cs="Times New Roman"/>
          <w:sz w:val="30"/>
          <w:szCs w:val="30"/>
        </w:rPr>
        <w:t>ро</w:t>
      </w:r>
      <w:r w:rsidR="0063622D">
        <w:rPr>
          <w:rFonts w:ascii="Times New Roman" w:hAnsi="Times New Roman" w:cs="Times New Roman"/>
          <w:sz w:val="30"/>
          <w:szCs w:val="30"/>
        </w:rPr>
        <w:softHyphen/>
      </w:r>
      <w:r w:rsidRPr="00C051AF">
        <w:rPr>
          <w:rFonts w:ascii="Times New Roman" w:hAnsi="Times New Roman" w:cs="Times New Roman"/>
          <w:sz w:val="30"/>
          <w:szCs w:val="30"/>
        </w:rPr>
        <w:t>ва</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ния включенных 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го архива. </w:t>
      </w:r>
      <w:proofErr w:type="gramStart"/>
      <w:r w:rsidRPr="00C051AF">
        <w:rPr>
          <w:rFonts w:ascii="Times New Roman" w:hAnsi="Times New Roman" w:cs="Times New Roman"/>
          <w:sz w:val="30"/>
          <w:szCs w:val="30"/>
        </w:rPr>
        <w:t>Например, наряду с заголовком дела, включенного в при</w:t>
      </w:r>
      <w:r w:rsidR="0063622D">
        <w:rPr>
          <w:rFonts w:ascii="Times New Roman" w:hAnsi="Times New Roman" w:cs="Times New Roman"/>
          <w:sz w:val="30"/>
          <w:szCs w:val="30"/>
        </w:rPr>
        <w:softHyphen/>
      </w:r>
      <w:r w:rsidRPr="00C051AF">
        <w:rPr>
          <w:rFonts w:ascii="Times New Roman" w:hAnsi="Times New Roman" w:cs="Times New Roman"/>
          <w:sz w:val="30"/>
          <w:szCs w:val="30"/>
        </w:rPr>
        <w:t>мер</w:t>
      </w:r>
      <w:r w:rsidR="0063622D">
        <w:rPr>
          <w:rFonts w:ascii="Times New Roman" w:hAnsi="Times New Roman" w:cs="Times New Roman"/>
          <w:sz w:val="30"/>
          <w:szCs w:val="30"/>
        </w:rPr>
        <w:softHyphen/>
      </w:r>
      <w:r w:rsidRPr="00C051AF">
        <w:rPr>
          <w:rFonts w:ascii="Times New Roman" w:hAnsi="Times New Roman" w:cs="Times New Roman"/>
          <w:sz w:val="30"/>
          <w:szCs w:val="30"/>
        </w:rPr>
        <w:t>ную номенклатуру дел</w:t>
      </w:r>
      <w:r w:rsidR="00F965F5">
        <w:rPr>
          <w:rFonts w:ascii="Times New Roman" w:hAnsi="Times New Roman" w:cs="Times New Roman"/>
          <w:sz w:val="30"/>
          <w:szCs w:val="30"/>
        </w:rPr>
        <w:t>,</w:t>
      </w:r>
      <w:r w:rsidRPr="00C051AF">
        <w:rPr>
          <w:rFonts w:ascii="Times New Roman" w:hAnsi="Times New Roman" w:cs="Times New Roman"/>
          <w:sz w:val="30"/>
          <w:szCs w:val="30"/>
        </w:rPr>
        <w:t xml:space="preserve"> «Журнал учета выдачи во временное поль</w:t>
      </w:r>
      <w:r w:rsidR="0063622D">
        <w:rPr>
          <w:rFonts w:ascii="Times New Roman" w:hAnsi="Times New Roman" w:cs="Times New Roman"/>
          <w:sz w:val="30"/>
          <w:szCs w:val="30"/>
        </w:rPr>
        <w:softHyphen/>
      </w:r>
      <w:r w:rsidRPr="00C051AF">
        <w:rPr>
          <w:rFonts w:ascii="Times New Roman" w:hAnsi="Times New Roman" w:cs="Times New Roman"/>
          <w:sz w:val="30"/>
          <w:szCs w:val="30"/>
        </w:rPr>
        <w:t>зо</w:t>
      </w:r>
      <w:r w:rsidR="0063622D">
        <w:rPr>
          <w:rFonts w:ascii="Times New Roman" w:hAnsi="Times New Roman" w:cs="Times New Roman"/>
          <w:sz w:val="30"/>
          <w:szCs w:val="30"/>
        </w:rPr>
        <w:softHyphen/>
      </w:r>
      <w:r w:rsidRPr="00C051AF">
        <w:rPr>
          <w:rFonts w:ascii="Times New Roman" w:hAnsi="Times New Roman" w:cs="Times New Roman"/>
          <w:sz w:val="30"/>
          <w:szCs w:val="30"/>
        </w:rPr>
        <w:t>ва</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ние наблюдательных дел и документов из них» в номенклатуру дел </w:t>
      </w:r>
      <w:r w:rsidR="00C80EE1" w:rsidRPr="00C051AF">
        <w:rPr>
          <w:rFonts w:ascii="Times New Roman" w:hAnsi="Times New Roman" w:cs="Times New Roman"/>
          <w:sz w:val="30"/>
          <w:szCs w:val="30"/>
        </w:rPr>
        <w:t>рес</w:t>
      </w:r>
      <w:r w:rsidR="0063622D">
        <w:rPr>
          <w:rFonts w:ascii="Times New Roman" w:hAnsi="Times New Roman" w:cs="Times New Roman"/>
          <w:sz w:val="30"/>
          <w:szCs w:val="30"/>
        </w:rPr>
        <w:softHyphen/>
      </w:r>
      <w:r w:rsidR="00C80EE1" w:rsidRPr="00C051AF">
        <w:rPr>
          <w:rFonts w:ascii="Times New Roman" w:hAnsi="Times New Roman" w:cs="Times New Roman"/>
          <w:sz w:val="30"/>
          <w:szCs w:val="30"/>
        </w:rPr>
        <w:t>публиканского</w:t>
      </w:r>
      <w:r w:rsidRPr="00C051AF">
        <w:rPr>
          <w:rFonts w:ascii="Times New Roman" w:hAnsi="Times New Roman" w:cs="Times New Roman"/>
          <w:sz w:val="30"/>
          <w:szCs w:val="30"/>
        </w:rPr>
        <w:t xml:space="preserve"> государственного архива может быть включено дело с заголовком «Журнал учета выдачи во временное пользование орга</w:t>
      </w:r>
      <w:r w:rsidR="0063622D">
        <w:rPr>
          <w:rFonts w:ascii="Times New Roman" w:hAnsi="Times New Roman" w:cs="Times New Roman"/>
          <w:sz w:val="30"/>
          <w:szCs w:val="30"/>
        </w:rPr>
        <w:softHyphen/>
      </w:r>
      <w:r w:rsidRPr="00C051AF">
        <w:rPr>
          <w:rFonts w:ascii="Times New Roman" w:hAnsi="Times New Roman" w:cs="Times New Roman"/>
          <w:sz w:val="30"/>
          <w:szCs w:val="30"/>
        </w:rPr>
        <w:t>ни</w:t>
      </w:r>
      <w:r w:rsidR="0063622D">
        <w:rPr>
          <w:rFonts w:ascii="Times New Roman" w:hAnsi="Times New Roman" w:cs="Times New Roman"/>
          <w:sz w:val="30"/>
          <w:szCs w:val="30"/>
        </w:rPr>
        <w:softHyphen/>
      </w:r>
      <w:r w:rsidRPr="00C051AF">
        <w:rPr>
          <w:rFonts w:ascii="Times New Roman" w:hAnsi="Times New Roman" w:cs="Times New Roman"/>
          <w:sz w:val="30"/>
          <w:szCs w:val="30"/>
        </w:rPr>
        <w:t>за</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циям перечней, инструкций и других </w:t>
      </w:r>
      <w:r w:rsidR="005635AC" w:rsidRPr="00C051AF">
        <w:rPr>
          <w:rFonts w:ascii="Times New Roman" w:hAnsi="Times New Roman" w:cs="Times New Roman"/>
          <w:sz w:val="30"/>
          <w:szCs w:val="30"/>
        </w:rPr>
        <w:t xml:space="preserve">локальных правовых актов и </w:t>
      </w:r>
      <w:r w:rsidRPr="00C051AF">
        <w:rPr>
          <w:rFonts w:ascii="Times New Roman" w:hAnsi="Times New Roman" w:cs="Times New Roman"/>
          <w:sz w:val="30"/>
          <w:szCs w:val="30"/>
        </w:rPr>
        <w:t>мето</w:t>
      </w:r>
      <w:r w:rsidR="0063622D">
        <w:rPr>
          <w:rFonts w:ascii="Times New Roman" w:hAnsi="Times New Roman" w:cs="Times New Roman"/>
          <w:sz w:val="30"/>
          <w:szCs w:val="30"/>
        </w:rPr>
        <w:softHyphen/>
      </w:r>
      <w:r w:rsidRPr="00C051AF">
        <w:rPr>
          <w:rFonts w:ascii="Times New Roman" w:hAnsi="Times New Roman" w:cs="Times New Roman"/>
          <w:sz w:val="30"/>
          <w:szCs w:val="30"/>
        </w:rPr>
        <w:t>дических документов».</w:t>
      </w:r>
      <w:proofErr w:type="gramEnd"/>
      <w:r w:rsidRPr="00C051AF">
        <w:rPr>
          <w:rFonts w:ascii="Times New Roman" w:hAnsi="Times New Roman" w:cs="Times New Roman"/>
          <w:sz w:val="30"/>
          <w:szCs w:val="30"/>
        </w:rPr>
        <w:t xml:space="preserve"> </w:t>
      </w:r>
      <w:r w:rsidR="00231B20" w:rsidRPr="00C051AF">
        <w:rPr>
          <w:rFonts w:ascii="Times New Roman" w:hAnsi="Times New Roman" w:cs="Times New Roman"/>
          <w:sz w:val="30"/>
          <w:szCs w:val="30"/>
        </w:rPr>
        <w:t>Или наряду с заголовком дела, вклю</w:t>
      </w:r>
      <w:r w:rsidR="0063622D">
        <w:rPr>
          <w:rFonts w:ascii="Times New Roman" w:hAnsi="Times New Roman" w:cs="Times New Roman"/>
          <w:sz w:val="30"/>
          <w:szCs w:val="30"/>
        </w:rPr>
        <w:softHyphen/>
      </w:r>
      <w:r w:rsidR="00231B20" w:rsidRPr="00C051AF">
        <w:rPr>
          <w:rFonts w:ascii="Times New Roman" w:hAnsi="Times New Roman" w:cs="Times New Roman"/>
          <w:sz w:val="30"/>
          <w:szCs w:val="30"/>
        </w:rPr>
        <w:t>чен</w:t>
      </w:r>
      <w:r w:rsidR="0063622D">
        <w:rPr>
          <w:rFonts w:ascii="Times New Roman" w:hAnsi="Times New Roman" w:cs="Times New Roman"/>
          <w:sz w:val="30"/>
          <w:szCs w:val="30"/>
        </w:rPr>
        <w:softHyphen/>
      </w:r>
      <w:r w:rsidR="00231B20" w:rsidRPr="00C051AF">
        <w:rPr>
          <w:rFonts w:ascii="Times New Roman" w:hAnsi="Times New Roman" w:cs="Times New Roman"/>
          <w:sz w:val="30"/>
          <w:szCs w:val="30"/>
        </w:rPr>
        <w:t>но</w:t>
      </w:r>
      <w:r w:rsidR="0063622D">
        <w:rPr>
          <w:rFonts w:ascii="Times New Roman" w:hAnsi="Times New Roman" w:cs="Times New Roman"/>
          <w:sz w:val="30"/>
          <w:szCs w:val="30"/>
        </w:rPr>
        <w:softHyphen/>
      </w:r>
      <w:r w:rsidR="00231B20" w:rsidRPr="00C051AF">
        <w:rPr>
          <w:rFonts w:ascii="Times New Roman" w:hAnsi="Times New Roman" w:cs="Times New Roman"/>
          <w:sz w:val="30"/>
          <w:szCs w:val="30"/>
        </w:rPr>
        <w:t xml:space="preserve">го в примерную номенклатуру дел «Отчет </w:t>
      </w:r>
      <w:r w:rsidR="00031BA7" w:rsidRPr="00C051AF">
        <w:rPr>
          <w:rFonts w:ascii="Times New Roman" w:hAnsi="Times New Roman" w:cs="Times New Roman"/>
          <w:sz w:val="30"/>
          <w:szCs w:val="30"/>
        </w:rPr>
        <w:t xml:space="preserve">по основной деятельности </w:t>
      </w:r>
      <w:r w:rsidR="00231B20" w:rsidRPr="00C051AF">
        <w:rPr>
          <w:rFonts w:ascii="Times New Roman" w:hAnsi="Times New Roman" w:cs="Times New Roman"/>
          <w:sz w:val="30"/>
          <w:szCs w:val="30"/>
        </w:rPr>
        <w:t>архи</w:t>
      </w:r>
      <w:r w:rsidR="0063622D">
        <w:rPr>
          <w:rFonts w:ascii="Times New Roman" w:hAnsi="Times New Roman" w:cs="Times New Roman"/>
          <w:sz w:val="30"/>
          <w:szCs w:val="30"/>
        </w:rPr>
        <w:softHyphen/>
      </w:r>
      <w:r w:rsidR="00231B20" w:rsidRPr="00C051AF">
        <w:rPr>
          <w:rFonts w:ascii="Times New Roman" w:hAnsi="Times New Roman" w:cs="Times New Roman"/>
          <w:sz w:val="30"/>
          <w:szCs w:val="30"/>
        </w:rPr>
        <w:t>ва»</w:t>
      </w:r>
      <w:r w:rsidR="00F965F5">
        <w:rPr>
          <w:rFonts w:ascii="Times New Roman" w:hAnsi="Times New Roman" w:cs="Times New Roman"/>
          <w:sz w:val="30"/>
          <w:szCs w:val="30"/>
        </w:rPr>
        <w:t>,</w:t>
      </w:r>
      <w:r w:rsidR="00231B20" w:rsidRPr="00C051AF">
        <w:rPr>
          <w:rFonts w:ascii="Times New Roman" w:hAnsi="Times New Roman" w:cs="Times New Roman"/>
          <w:sz w:val="30"/>
          <w:szCs w:val="30"/>
        </w:rPr>
        <w:t xml:space="preserve"> в номенклатуру дел </w:t>
      </w:r>
      <w:r w:rsidR="00C80EE1" w:rsidRPr="00C051AF">
        <w:rPr>
          <w:rFonts w:ascii="Times New Roman" w:hAnsi="Times New Roman" w:cs="Times New Roman"/>
          <w:sz w:val="30"/>
          <w:szCs w:val="30"/>
        </w:rPr>
        <w:t>республиканского</w:t>
      </w:r>
      <w:r w:rsidR="00231B20" w:rsidRPr="00C051AF">
        <w:rPr>
          <w:rFonts w:ascii="Times New Roman" w:hAnsi="Times New Roman" w:cs="Times New Roman"/>
          <w:sz w:val="30"/>
          <w:szCs w:val="30"/>
        </w:rPr>
        <w:t xml:space="preserve"> государственного архи</w:t>
      </w:r>
      <w:r w:rsidR="0063622D">
        <w:rPr>
          <w:rFonts w:ascii="Times New Roman" w:hAnsi="Times New Roman" w:cs="Times New Roman"/>
          <w:sz w:val="30"/>
          <w:szCs w:val="30"/>
        </w:rPr>
        <w:softHyphen/>
      </w:r>
      <w:r w:rsidR="00231B20" w:rsidRPr="00C051AF">
        <w:rPr>
          <w:rFonts w:ascii="Times New Roman" w:hAnsi="Times New Roman" w:cs="Times New Roman"/>
          <w:sz w:val="30"/>
          <w:szCs w:val="30"/>
        </w:rPr>
        <w:t xml:space="preserve">ва может быть включено дело с заголовком «Полугодовой отчет </w:t>
      </w:r>
      <w:r w:rsidR="00031BA7" w:rsidRPr="00C051AF">
        <w:rPr>
          <w:rFonts w:ascii="Times New Roman" w:hAnsi="Times New Roman" w:cs="Times New Roman"/>
          <w:sz w:val="30"/>
          <w:szCs w:val="30"/>
        </w:rPr>
        <w:t>по основ</w:t>
      </w:r>
      <w:r w:rsidR="0063622D">
        <w:rPr>
          <w:rFonts w:ascii="Times New Roman" w:hAnsi="Times New Roman" w:cs="Times New Roman"/>
          <w:sz w:val="30"/>
          <w:szCs w:val="30"/>
        </w:rPr>
        <w:softHyphen/>
      </w:r>
      <w:r w:rsidR="00031BA7" w:rsidRPr="00C051AF">
        <w:rPr>
          <w:rFonts w:ascii="Times New Roman" w:hAnsi="Times New Roman" w:cs="Times New Roman"/>
          <w:sz w:val="30"/>
          <w:szCs w:val="30"/>
        </w:rPr>
        <w:t>ной деятельности</w:t>
      </w:r>
      <w:r w:rsidR="00231B20" w:rsidRPr="00C051AF">
        <w:rPr>
          <w:rFonts w:ascii="Times New Roman" w:hAnsi="Times New Roman" w:cs="Times New Roman"/>
          <w:sz w:val="30"/>
          <w:szCs w:val="30"/>
        </w:rPr>
        <w:t xml:space="preserve"> архива». </w:t>
      </w:r>
      <w:proofErr w:type="gramStart"/>
      <w:r w:rsidRPr="00C051AF">
        <w:rPr>
          <w:rFonts w:ascii="Times New Roman" w:hAnsi="Times New Roman" w:cs="Times New Roman"/>
          <w:sz w:val="30"/>
          <w:szCs w:val="30"/>
        </w:rPr>
        <w:t xml:space="preserve">Также дополнительно 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мо</w:t>
      </w:r>
      <w:r w:rsidR="00CE21E8" w:rsidRPr="00C051AF">
        <w:rPr>
          <w:rFonts w:ascii="Times New Roman" w:hAnsi="Times New Roman" w:cs="Times New Roman"/>
          <w:sz w:val="30"/>
          <w:szCs w:val="30"/>
        </w:rPr>
        <w:t>гут включаться дела</w:t>
      </w:r>
      <w:r w:rsidRPr="00C051AF">
        <w:rPr>
          <w:rFonts w:ascii="Times New Roman" w:hAnsi="Times New Roman" w:cs="Times New Roman"/>
          <w:sz w:val="30"/>
          <w:szCs w:val="30"/>
        </w:rPr>
        <w:t xml:space="preserve"> с заголовк</w:t>
      </w:r>
      <w:r w:rsidR="00CE21E8" w:rsidRPr="00C051AF">
        <w:rPr>
          <w:rFonts w:ascii="Times New Roman" w:hAnsi="Times New Roman" w:cs="Times New Roman"/>
          <w:sz w:val="30"/>
          <w:szCs w:val="30"/>
        </w:rPr>
        <w:t>ами</w:t>
      </w:r>
      <w:r w:rsidRPr="00C051AF">
        <w:rPr>
          <w:rFonts w:ascii="Times New Roman" w:hAnsi="Times New Roman" w:cs="Times New Roman"/>
          <w:sz w:val="30"/>
          <w:szCs w:val="30"/>
        </w:rPr>
        <w:t xml:space="preserve"> </w:t>
      </w:r>
      <w:r w:rsidR="005E41C1" w:rsidRPr="00C051AF">
        <w:rPr>
          <w:rFonts w:ascii="Times New Roman" w:hAnsi="Times New Roman" w:cs="Times New Roman"/>
          <w:sz w:val="30"/>
          <w:szCs w:val="30"/>
        </w:rPr>
        <w:t>«Переписка с государственными органами</w:t>
      </w:r>
      <w:r w:rsidR="00CE21E8" w:rsidRPr="00C051AF">
        <w:rPr>
          <w:rFonts w:ascii="Times New Roman" w:hAnsi="Times New Roman" w:cs="Times New Roman"/>
          <w:sz w:val="30"/>
          <w:szCs w:val="30"/>
        </w:rPr>
        <w:t>,</w:t>
      </w:r>
      <w:r w:rsidR="005E41C1" w:rsidRPr="00C051AF">
        <w:rPr>
          <w:rFonts w:ascii="Times New Roman" w:hAnsi="Times New Roman" w:cs="Times New Roman"/>
          <w:sz w:val="30"/>
          <w:szCs w:val="30"/>
        </w:rPr>
        <w:t xml:space="preserve"> иными орга</w:t>
      </w:r>
      <w:r w:rsidR="0063622D">
        <w:rPr>
          <w:rFonts w:ascii="Times New Roman" w:hAnsi="Times New Roman" w:cs="Times New Roman"/>
          <w:sz w:val="30"/>
          <w:szCs w:val="30"/>
        </w:rPr>
        <w:softHyphen/>
      </w:r>
      <w:r w:rsidR="005E41C1" w:rsidRPr="00C051AF">
        <w:rPr>
          <w:rFonts w:ascii="Times New Roman" w:hAnsi="Times New Roman" w:cs="Times New Roman"/>
          <w:sz w:val="30"/>
          <w:szCs w:val="30"/>
        </w:rPr>
        <w:t>ни</w:t>
      </w:r>
      <w:r w:rsidR="0063622D">
        <w:rPr>
          <w:rFonts w:ascii="Times New Roman" w:hAnsi="Times New Roman" w:cs="Times New Roman"/>
          <w:sz w:val="30"/>
          <w:szCs w:val="30"/>
        </w:rPr>
        <w:softHyphen/>
      </w:r>
      <w:r w:rsidR="005E41C1" w:rsidRPr="00C051AF">
        <w:rPr>
          <w:rFonts w:ascii="Times New Roman" w:hAnsi="Times New Roman" w:cs="Times New Roman"/>
          <w:sz w:val="30"/>
          <w:szCs w:val="30"/>
        </w:rPr>
        <w:t>зациями о разработке и согласовани</w:t>
      </w:r>
      <w:r w:rsidR="00CE21E8" w:rsidRPr="00C051AF">
        <w:rPr>
          <w:rFonts w:ascii="Times New Roman" w:hAnsi="Times New Roman" w:cs="Times New Roman"/>
          <w:sz w:val="30"/>
          <w:szCs w:val="30"/>
        </w:rPr>
        <w:t>и</w:t>
      </w:r>
      <w:r w:rsidR="005E41C1" w:rsidRPr="00C051AF">
        <w:rPr>
          <w:rFonts w:ascii="Times New Roman" w:hAnsi="Times New Roman" w:cs="Times New Roman"/>
          <w:sz w:val="30"/>
          <w:szCs w:val="30"/>
        </w:rPr>
        <w:t xml:space="preserve"> положений об архиве и ЦЭК (ЭК), номенклатур дел, инструкций по делопроизводству и др</w:t>
      </w:r>
      <w:r w:rsidR="00D02642" w:rsidRPr="00C051AF">
        <w:rPr>
          <w:rFonts w:ascii="Times New Roman" w:hAnsi="Times New Roman" w:cs="Times New Roman"/>
          <w:sz w:val="30"/>
          <w:szCs w:val="30"/>
        </w:rPr>
        <w:t>угих локаль</w:t>
      </w:r>
      <w:r w:rsidR="0063622D">
        <w:rPr>
          <w:rFonts w:ascii="Times New Roman" w:hAnsi="Times New Roman" w:cs="Times New Roman"/>
          <w:sz w:val="30"/>
          <w:szCs w:val="30"/>
        </w:rPr>
        <w:softHyphen/>
      </w:r>
      <w:r w:rsidR="00D02642" w:rsidRPr="00C051AF">
        <w:rPr>
          <w:rFonts w:ascii="Times New Roman" w:hAnsi="Times New Roman" w:cs="Times New Roman"/>
          <w:sz w:val="30"/>
          <w:szCs w:val="30"/>
        </w:rPr>
        <w:t>ных правовых актов</w:t>
      </w:r>
      <w:r w:rsidR="005E41C1" w:rsidRPr="00C051AF">
        <w:rPr>
          <w:rFonts w:ascii="Times New Roman" w:hAnsi="Times New Roman" w:cs="Times New Roman"/>
          <w:sz w:val="30"/>
          <w:szCs w:val="30"/>
        </w:rPr>
        <w:t xml:space="preserve">», </w:t>
      </w:r>
      <w:r w:rsidRPr="00C051AF">
        <w:rPr>
          <w:rFonts w:ascii="Times New Roman" w:hAnsi="Times New Roman" w:cs="Times New Roman"/>
          <w:sz w:val="30"/>
          <w:szCs w:val="30"/>
        </w:rPr>
        <w:t xml:space="preserve">«Журнал учета выходов работников отдела в организации», </w:t>
      </w:r>
      <w:r w:rsidR="005E41C1" w:rsidRPr="00C051AF">
        <w:rPr>
          <w:rFonts w:ascii="Times New Roman" w:hAnsi="Times New Roman" w:cs="Times New Roman"/>
          <w:sz w:val="30"/>
          <w:szCs w:val="30"/>
        </w:rPr>
        <w:t>«Дневники</w:t>
      </w:r>
      <w:r w:rsidR="00231B20" w:rsidRPr="00C051AF">
        <w:rPr>
          <w:rFonts w:ascii="Times New Roman" w:hAnsi="Times New Roman" w:cs="Times New Roman"/>
          <w:sz w:val="30"/>
          <w:szCs w:val="30"/>
        </w:rPr>
        <w:t> </w:t>
      </w:r>
      <w:r w:rsidR="005E41C1" w:rsidRPr="00C051AF">
        <w:rPr>
          <w:rFonts w:ascii="Times New Roman" w:hAnsi="Times New Roman" w:cs="Times New Roman"/>
          <w:sz w:val="30"/>
          <w:szCs w:val="30"/>
        </w:rPr>
        <w:t xml:space="preserve">учета работы работников» </w:t>
      </w:r>
      <w:r w:rsidR="00F965F5">
        <w:rPr>
          <w:rFonts w:ascii="Times New Roman" w:hAnsi="Times New Roman" w:cs="Times New Roman"/>
          <w:sz w:val="30"/>
          <w:szCs w:val="30"/>
        </w:rPr>
        <w:t>и др.</w:t>
      </w:r>
      <w:proofErr w:type="gramEnd"/>
    </w:p>
    <w:p w:rsidR="000849C4" w:rsidRPr="00C051AF" w:rsidRDefault="000849C4"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В случае создания по инициативе республиканского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w:t>
      </w:r>
      <w:r w:rsidR="0063622D">
        <w:rPr>
          <w:rFonts w:ascii="Times New Roman" w:hAnsi="Times New Roman" w:cs="Times New Roman"/>
          <w:sz w:val="30"/>
          <w:szCs w:val="30"/>
        </w:rPr>
        <w:softHyphen/>
      </w:r>
      <w:r w:rsidRPr="00C051AF">
        <w:rPr>
          <w:rFonts w:ascii="Times New Roman" w:hAnsi="Times New Roman" w:cs="Times New Roman"/>
          <w:sz w:val="30"/>
          <w:szCs w:val="30"/>
        </w:rPr>
        <w:t>го архива комиссии по противодействию коррупции в его номен</w:t>
      </w:r>
      <w:r w:rsidR="0063622D">
        <w:rPr>
          <w:rFonts w:ascii="Times New Roman" w:hAnsi="Times New Roman" w:cs="Times New Roman"/>
          <w:sz w:val="30"/>
          <w:szCs w:val="30"/>
        </w:rPr>
        <w:softHyphen/>
      </w:r>
      <w:r w:rsidRPr="00C051AF">
        <w:rPr>
          <w:rFonts w:ascii="Times New Roman" w:hAnsi="Times New Roman" w:cs="Times New Roman"/>
          <w:sz w:val="30"/>
          <w:szCs w:val="30"/>
        </w:rPr>
        <w:t>кла</w:t>
      </w:r>
      <w:r w:rsidR="0063622D">
        <w:rPr>
          <w:rFonts w:ascii="Times New Roman" w:hAnsi="Times New Roman" w:cs="Times New Roman"/>
          <w:sz w:val="30"/>
          <w:szCs w:val="30"/>
        </w:rPr>
        <w:softHyphen/>
      </w:r>
      <w:r w:rsidRPr="00C051AF">
        <w:rPr>
          <w:rFonts w:ascii="Times New Roman" w:hAnsi="Times New Roman" w:cs="Times New Roman"/>
          <w:sz w:val="30"/>
          <w:szCs w:val="30"/>
        </w:rPr>
        <w:t>ту</w:t>
      </w:r>
      <w:r w:rsidR="0063622D">
        <w:rPr>
          <w:rFonts w:ascii="Times New Roman" w:hAnsi="Times New Roman" w:cs="Times New Roman"/>
          <w:sz w:val="30"/>
          <w:szCs w:val="30"/>
        </w:rPr>
        <w:softHyphen/>
      </w:r>
      <w:r w:rsidRPr="00C051AF">
        <w:rPr>
          <w:rFonts w:ascii="Times New Roman" w:hAnsi="Times New Roman" w:cs="Times New Roman"/>
          <w:sz w:val="30"/>
          <w:szCs w:val="30"/>
        </w:rPr>
        <w:t>ру дел должно быть включено дело с заголовком «Протоколы засе</w:t>
      </w:r>
      <w:r w:rsidR="0063622D">
        <w:rPr>
          <w:rFonts w:ascii="Times New Roman" w:hAnsi="Times New Roman" w:cs="Times New Roman"/>
          <w:sz w:val="30"/>
          <w:szCs w:val="30"/>
        </w:rPr>
        <w:softHyphen/>
      </w:r>
      <w:r w:rsidRPr="00C051AF">
        <w:rPr>
          <w:rFonts w:ascii="Times New Roman" w:hAnsi="Times New Roman" w:cs="Times New Roman"/>
          <w:sz w:val="30"/>
          <w:szCs w:val="30"/>
        </w:rPr>
        <w:t>да</w:t>
      </w:r>
      <w:r w:rsidR="0063622D">
        <w:rPr>
          <w:rFonts w:ascii="Times New Roman" w:hAnsi="Times New Roman" w:cs="Times New Roman"/>
          <w:sz w:val="30"/>
          <w:szCs w:val="30"/>
        </w:rPr>
        <w:softHyphen/>
      </w:r>
      <w:r w:rsidRPr="00C051AF">
        <w:rPr>
          <w:rFonts w:ascii="Times New Roman" w:hAnsi="Times New Roman" w:cs="Times New Roman"/>
          <w:sz w:val="30"/>
          <w:szCs w:val="30"/>
        </w:rPr>
        <w:t>ний комиссии по противодействию коррупции и документы к ним».</w:t>
      </w:r>
    </w:p>
    <w:p w:rsidR="006352BA" w:rsidRDefault="00CE3197" w:rsidP="00274F13">
      <w:pPr>
        <w:pStyle w:val="af4"/>
        <w:ind w:firstLine="709"/>
        <w:jc w:val="both"/>
        <w:rPr>
          <w:rFonts w:ascii="Times New Roman" w:hAnsi="Times New Roman" w:cs="Times New Roman"/>
          <w:sz w:val="30"/>
          <w:szCs w:val="30"/>
        </w:rPr>
      </w:pPr>
      <w:proofErr w:type="gramStart"/>
      <w:r w:rsidRPr="00C051AF">
        <w:rPr>
          <w:rFonts w:ascii="Times New Roman" w:hAnsi="Times New Roman" w:cs="Times New Roman"/>
          <w:sz w:val="30"/>
          <w:szCs w:val="30"/>
        </w:rPr>
        <w:t>В примерную номенклатуру дел включены дел</w:t>
      </w:r>
      <w:r w:rsidR="00C95064" w:rsidRPr="00C051AF">
        <w:rPr>
          <w:rFonts w:ascii="Times New Roman" w:hAnsi="Times New Roman" w:cs="Times New Roman"/>
          <w:sz w:val="30"/>
          <w:szCs w:val="30"/>
        </w:rPr>
        <w:t>а</w:t>
      </w:r>
      <w:r w:rsidRPr="00C051AF">
        <w:rPr>
          <w:rFonts w:ascii="Times New Roman" w:hAnsi="Times New Roman" w:cs="Times New Roman"/>
          <w:sz w:val="30"/>
          <w:szCs w:val="30"/>
        </w:rPr>
        <w:t xml:space="preserve"> с заголовк</w:t>
      </w:r>
      <w:r w:rsidR="00C95064" w:rsidRPr="00C051AF">
        <w:rPr>
          <w:rFonts w:ascii="Times New Roman" w:hAnsi="Times New Roman" w:cs="Times New Roman"/>
          <w:sz w:val="30"/>
          <w:szCs w:val="30"/>
        </w:rPr>
        <w:t>ами</w:t>
      </w:r>
      <w:r w:rsidRPr="00C051AF">
        <w:rPr>
          <w:rFonts w:ascii="Times New Roman" w:hAnsi="Times New Roman" w:cs="Times New Roman"/>
          <w:sz w:val="30"/>
          <w:szCs w:val="30"/>
        </w:rPr>
        <w:t xml:space="preserve"> «</w:t>
      </w:r>
      <w:r w:rsidR="00C95064" w:rsidRPr="00C051AF">
        <w:rPr>
          <w:rFonts w:ascii="Times New Roman" w:hAnsi="Times New Roman" w:cs="Times New Roman"/>
          <w:sz w:val="30"/>
          <w:szCs w:val="30"/>
        </w:rPr>
        <w:t>Годо</w:t>
      </w:r>
      <w:r w:rsidR="0063622D">
        <w:rPr>
          <w:rFonts w:ascii="Times New Roman" w:hAnsi="Times New Roman" w:cs="Times New Roman"/>
          <w:sz w:val="30"/>
          <w:szCs w:val="30"/>
        </w:rPr>
        <w:softHyphen/>
      </w:r>
      <w:r w:rsidR="00C95064" w:rsidRPr="00C051AF">
        <w:rPr>
          <w:rFonts w:ascii="Times New Roman" w:hAnsi="Times New Roman" w:cs="Times New Roman"/>
          <w:sz w:val="30"/>
          <w:szCs w:val="30"/>
        </w:rPr>
        <w:t>вые с</w:t>
      </w:r>
      <w:r w:rsidRPr="00C051AF">
        <w:rPr>
          <w:rFonts w:ascii="Times New Roman" w:hAnsi="Times New Roman" w:cs="Times New Roman"/>
          <w:sz w:val="30"/>
          <w:szCs w:val="30"/>
        </w:rPr>
        <w:t>татистические отчеты (таблицы) по основным направлениям и видам деятельности архива»</w:t>
      </w:r>
      <w:r w:rsidR="00C95064" w:rsidRPr="00C051AF">
        <w:rPr>
          <w:rFonts w:ascii="Times New Roman" w:hAnsi="Times New Roman" w:cs="Times New Roman"/>
          <w:sz w:val="30"/>
          <w:szCs w:val="30"/>
        </w:rPr>
        <w:t>, «Квартальные статистические отчеты (таб</w:t>
      </w:r>
      <w:r w:rsidR="0063622D">
        <w:rPr>
          <w:rFonts w:ascii="Times New Roman" w:hAnsi="Times New Roman" w:cs="Times New Roman"/>
          <w:sz w:val="30"/>
          <w:szCs w:val="30"/>
        </w:rPr>
        <w:softHyphen/>
      </w:r>
      <w:r w:rsidR="00C95064" w:rsidRPr="00C051AF">
        <w:rPr>
          <w:rFonts w:ascii="Times New Roman" w:hAnsi="Times New Roman" w:cs="Times New Roman"/>
          <w:sz w:val="30"/>
          <w:szCs w:val="30"/>
        </w:rPr>
        <w:t xml:space="preserve">лицы) по основным направлениям и видам деятельности архива» </w:t>
      </w:r>
      <w:r w:rsidR="00F965F5">
        <w:rPr>
          <w:rFonts w:ascii="Times New Roman" w:hAnsi="Times New Roman" w:cs="Times New Roman"/>
          <w:sz w:val="30"/>
          <w:szCs w:val="30"/>
        </w:rPr>
        <w:t>и др.</w:t>
      </w:r>
      <w:r w:rsidRPr="00C051AF">
        <w:rPr>
          <w:rFonts w:ascii="Times New Roman" w:hAnsi="Times New Roman" w:cs="Times New Roman"/>
          <w:sz w:val="30"/>
          <w:szCs w:val="30"/>
        </w:rPr>
        <w:t xml:space="preserve"> </w:t>
      </w:r>
      <w:r w:rsidR="00C95064" w:rsidRPr="00C051AF">
        <w:rPr>
          <w:rFonts w:ascii="Times New Roman" w:hAnsi="Times New Roman" w:cs="Times New Roman"/>
          <w:sz w:val="30"/>
          <w:szCs w:val="30"/>
        </w:rPr>
        <w:t>В номенклатуру дел республиканского</w:t>
      </w:r>
      <w:r w:rsidR="00066582" w:rsidRPr="00C051AF">
        <w:rPr>
          <w:rFonts w:ascii="Times New Roman" w:hAnsi="Times New Roman" w:cs="Times New Roman"/>
          <w:sz w:val="30"/>
          <w:szCs w:val="30"/>
        </w:rPr>
        <w:t xml:space="preserve"> государственного</w:t>
      </w:r>
      <w:r w:rsidR="00C95064" w:rsidRPr="00C051AF">
        <w:rPr>
          <w:rFonts w:ascii="Times New Roman" w:hAnsi="Times New Roman" w:cs="Times New Roman"/>
          <w:sz w:val="30"/>
          <w:szCs w:val="30"/>
        </w:rPr>
        <w:t xml:space="preserve"> архива </w:t>
      </w:r>
      <w:r w:rsidR="009C7C1D" w:rsidRPr="00C051AF">
        <w:rPr>
          <w:rFonts w:ascii="Times New Roman" w:hAnsi="Times New Roman" w:cs="Times New Roman"/>
          <w:sz w:val="30"/>
          <w:szCs w:val="30"/>
        </w:rPr>
        <w:t>так</w:t>
      </w:r>
      <w:r w:rsidR="00066582" w:rsidRPr="00C051AF">
        <w:rPr>
          <w:rFonts w:ascii="Times New Roman" w:hAnsi="Times New Roman" w:cs="Times New Roman"/>
          <w:sz w:val="30"/>
          <w:szCs w:val="30"/>
        </w:rPr>
        <w:t>ие</w:t>
      </w:r>
      <w:r w:rsidR="009C7C1D" w:rsidRPr="00C051AF">
        <w:rPr>
          <w:rFonts w:ascii="Times New Roman" w:hAnsi="Times New Roman" w:cs="Times New Roman"/>
          <w:sz w:val="30"/>
          <w:szCs w:val="30"/>
        </w:rPr>
        <w:t xml:space="preserve"> дел</w:t>
      </w:r>
      <w:r w:rsidR="00066582" w:rsidRPr="00C051AF">
        <w:rPr>
          <w:rFonts w:ascii="Times New Roman" w:hAnsi="Times New Roman" w:cs="Times New Roman"/>
          <w:sz w:val="30"/>
          <w:szCs w:val="30"/>
        </w:rPr>
        <w:t>а</w:t>
      </w:r>
      <w:r w:rsidR="00C95064" w:rsidRPr="00C051AF">
        <w:rPr>
          <w:rFonts w:ascii="Times New Roman" w:hAnsi="Times New Roman" w:cs="Times New Roman"/>
          <w:sz w:val="30"/>
          <w:szCs w:val="30"/>
        </w:rPr>
        <w:t xml:space="preserve"> мо</w:t>
      </w:r>
      <w:r w:rsidR="00066582" w:rsidRPr="00C051AF">
        <w:rPr>
          <w:rFonts w:ascii="Times New Roman" w:hAnsi="Times New Roman" w:cs="Times New Roman"/>
          <w:sz w:val="30"/>
          <w:szCs w:val="30"/>
        </w:rPr>
        <w:t>гут</w:t>
      </w:r>
      <w:r w:rsidR="00C95064" w:rsidRPr="00C051AF">
        <w:rPr>
          <w:rFonts w:ascii="Times New Roman" w:hAnsi="Times New Roman" w:cs="Times New Roman"/>
          <w:sz w:val="30"/>
          <w:szCs w:val="30"/>
        </w:rPr>
        <w:t xml:space="preserve"> </w:t>
      </w:r>
      <w:r w:rsidR="009C7C1D" w:rsidRPr="00C051AF">
        <w:rPr>
          <w:rFonts w:ascii="Times New Roman" w:hAnsi="Times New Roman" w:cs="Times New Roman"/>
          <w:sz w:val="30"/>
          <w:szCs w:val="30"/>
        </w:rPr>
        <w:t>быть включен</w:t>
      </w:r>
      <w:r w:rsidR="00066582" w:rsidRPr="00C051AF">
        <w:rPr>
          <w:rFonts w:ascii="Times New Roman" w:hAnsi="Times New Roman" w:cs="Times New Roman"/>
          <w:sz w:val="30"/>
          <w:szCs w:val="30"/>
        </w:rPr>
        <w:t>ы</w:t>
      </w:r>
      <w:r w:rsidR="00C95064" w:rsidRPr="00C051AF">
        <w:rPr>
          <w:rFonts w:ascii="Times New Roman" w:hAnsi="Times New Roman" w:cs="Times New Roman"/>
          <w:sz w:val="30"/>
          <w:szCs w:val="30"/>
        </w:rPr>
        <w:t xml:space="preserve"> </w:t>
      </w:r>
      <w:r w:rsidR="009C7C1D" w:rsidRPr="00C051AF">
        <w:rPr>
          <w:rFonts w:ascii="Times New Roman" w:hAnsi="Times New Roman" w:cs="Times New Roman"/>
          <w:sz w:val="30"/>
          <w:szCs w:val="30"/>
        </w:rPr>
        <w:t>с обобщенным заголовк</w:t>
      </w:r>
      <w:r w:rsidR="00F965F5">
        <w:rPr>
          <w:rFonts w:ascii="Times New Roman" w:hAnsi="Times New Roman" w:cs="Times New Roman"/>
          <w:sz w:val="30"/>
          <w:szCs w:val="30"/>
        </w:rPr>
        <w:t>ом</w:t>
      </w:r>
      <w:r w:rsidR="009C7C1D" w:rsidRPr="00C051AF">
        <w:rPr>
          <w:rFonts w:ascii="Times New Roman" w:hAnsi="Times New Roman" w:cs="Times New Roman"/>
          <w:sz w:val="30"/>
          <w:szCs w:val="30"/>
        </w:rPr>
        <w:t xml:space="preserve">, </w:t>
      </w:r>
      <w:r w:rsidR="00C95064" w:rsidRPr="00C051AF">
        <w:rPr>
          <w:rFonts w:ascii="Times New Roman" w:hAnsi="Times New Roman" w:cs="Times New Roman"/>
          <w:sz w:val="30"/>
          <w:szCs w:val="30"/>
        </w:rPr>
        <w:t>содер</w:t>
      </w:r>
      <w:r w:rsidR="0063622D">
        <w:rPr>
          <w:rFonts w:ascii="Times New Roman" w:hAnsi="Times New Roman" w:cs="Times New Roman"/>
          <w:sz w:val="30"/>
          <w:szCs w:val="30"/>
        </w:rPr>
        <w:softHyphen/>
      </w:r>
      <w:r w:rsidR="00C95064" w:rsidRPr="00C051AF">
        <w:rPr>
          <w:rFonts w:ascii="Times New Roman" w:hAnsi="Times New Roman" w:cs="Times New Roman"/>
          <w:sz w:val="30"/>
          <w:szCs w:val="30"/>
        </w:rPr>
        <w:t>жа</w:t>
      </w:r>
      <w:r w:rsidR="0063622D">
        <w:rPr>
          <w:rFonts w:ascii="Times New Roman" w:hAnsi="Times New Roman" w:cs="Times New Roman"/>
          <w:sz w:val="30"/>
          <w:szCs w:val="30"/>
        </w:rPr>
        <w:softHyphen/>
      </w:r>
      <w:r w:rsidR="00C95064" w:rsidRPr="00C051AF">
        <w:rPr>
          <w:rFonts w:ascii="Times New Roman" w:hAnsi="Times New Roman" w:cs="Times New Roman"/>
          <w:sz w:val="30"/>
          <w:szCs w:val="30"/>
        </w:rPr>
        <w:t>щи</w:t>
      </w:r>
      <w:r w:rsidR="009C7C1D" w:rsidRPr="00C051AF">
        <w:rPr>
          <w:rFonts w:ascii="Times New Roman" w:hAnsi="Times New Roman" w:cs="Times New Roman"/>
          <w:sz w:val="30"/>
          <w:szCs w:val="30"/>
        </w:rPr>
        <w:t>м</w:t>
      </w:r>
      <w:r w:rsidR="00C95064" w:rsidRPr="00C051AF">
        <w:rPr>
          <w:rFonts w:ascii="Times New Roman" w:hAnsi="Times New Roman" w:cs="Times New Roman"/>
          <w:sz w:val="30"/>
          <w:szCs w:val="30"/>
        </w:rPr>
        <w:t xml:space="preserve"> несколько видов отче</w:t>
      </w:r>
      <w:r w:rsidR="009C7C1D" w:rsidRPr="00C051AF">
        <w:rPr>
          <w:rFonts w:ascii="Times New Roman" w:hAnsi="Times New Roman" w:cs="Times New Roman"/>
          <w:sz w:val="30"/>
          <w:szCs w:val="30"/>
        </w:rPr>
        <w:t>тов или индекс</w:t>
      </w:r>
      <w:r w:rsidR="00066582" w:rsidRPr="00C051AF">
        <w:rPr>
          <w:rFonts w:ascii="Times New Roman" w:hAnsi="Times New Roman" w:cs="Times New Roman"/>
          <w:sz w:val="30"/>
          <w:szCs w:val="30"/>
        </w:rPr>
        <w:t>ов их форм</w:t>
      </w:r>
      <w:r w:rsidR="009C7C1D" w:rsidRPr="00C051AF">
        <w:rPr>
          <w:rFonts w:ascii="Times New Roman" w:hAnsi="Times New Roman" w:cs="Times New Roman"/>
          <w:sz w:val="30"/>
          <w:szCs w:val="30"/>
        </w:rPr>
        <w:t>, или</w:t>
      </w:r>
      <w:r w:rsidR="006352BA">
        <w:rPr>
          <w:rFonts w:ascii="Times New Roman" w:hAnsi="Times New Roman" w:cs="Times New Roman"/>
          <w:sz w:val="30"/>
          <w:szCs w:val="30"/>
        </w:rPr>
        <w:t xml:space="preserve"> </w:t>
      </w:r>
      <w:r w:rsidR="00066582" w:rsidRPr="00C051AF">
        <w:rPr>
          <w:rFonts w:ascii="Times New Roman" w:hAnsi="Times New Roman" w:cs="Times New Roman"/>
          <w:sz w:val="30"/>
          <w:szCs w:val="30"/>
        </w:rPr>
        <w:t>с конкретным заго</w:t>
      </w:r>
      <w:r w:rsidR="0063622D">
        <w:rPr>
          <w:rFonts w:ascii="Times New Roman" w:hAnsi="Times New Roman" w:cs="Times New Roman"/>
          <w:sz w:val="30"/>
          <w:szCs w:val="30"/>
        </w:rPr>
        <w:softHyphen/>
      </w:r>
      <w:r w:rsidR="00066582" w:rsidRPr="00C051AF">
        <w:rPr>
          <w:rFonts w:ascii="Times New Roman" w:hAnsi="Times New Roman" w:cs="Times New Roman"/>
          <w:sz w:val="30"/>
          <w:szCs w:val="30"/>
        </w:rPr>
        <w:t>ловком, включающим один</w:t>
      </w:r>
      <w:proofErr w:type="gramEnd"/>
      <w:r w:rsidR="00066582" w:rsidRPr="00C051AF">
        <w:rPr>
          <w:rFonts w:ascii="Times New Roman" w:hAnsi="Times New Roman" w:cs="Times New Roman"/>
          <w:sz w:val="30"/>
          <w:szCs w:val="30"/>
        </w:rPr>
        <w:t xml:space="preserve"> отчет. В </w:t>
      </w:r>
      <w:r w:rsidR="00B328FE" w:rsidRPr="00C051AF">
        <w:rPr>
          <w:rFonts w:ascii="Times New Roman" w:hAnsi="Times New Roman" w:cs="Times New Roman"/>
          <w:sz w:val="30"/>
          <w:szCs w:val="30"/>
        </w:rPr>
        <w:t>последнем</w:t>
      </w:r>
      <w:r w:rsidR="00066582" w:rsidRPr="00C051AF">
        <w:rPr>
          <w:rFonts w:ascii="Times New Roman" w:hAnsi="Times New Roman" w:cs="Times New Roman"/>
          <w:sz w:val="30"/>
          <w:szCs w:val="30"/>
        </w:rPr>
        <w:t xml:space="preserve"> случае в заголовке дела указываются периодичность предоставления отчета, его название и индекс формы (в скобках). </w:t>
      </w:r>
      <w:r w:rsidR="00274F13" w:rsidRPr="00C051AF">
        <w:rPr>
          <w:rFonts w:ascii="Times New Roman" w:hAnsi="Times New Roman" w:cs="Times New Roman"/>
          <w:sz w:val="30"/>
          <w:szCs w:val="30"/>
        </w:rPr>
        <w:t>Н</w:t>
      </w:r>
      <w:r w:rsidR="00066582" w:rsidRPr="00C051AF">
        <w:rPr>
          <w:rFonts w:ascii="Times New Roman" w:hAnsi="Times New Roman" w:cs="Times New Roman"/>
          <w:sz w:val="30"/>
          <w:szCs w:val="30"/>
        </w:rPr>
        <w:t>апример,</w:t>
      </w:r>
      <w:r w:rsidR="00274F13" w:rsidRPr="00C051AF">
        <w:rPr>
          <w:rFonts w:ascii="Times New Roman" w:hAnsi="Times New Roman" w:cs="Times New Roman"/>
          <w:sz w:val="30"/>
          <w:szCs w:val="30"/>
        </w:rPr>
        <w:t xml:space="preserve"> «Месячные статистические отче</w:t>
      </w:r>
      <w:r w:rsidR="0063622D">
        <w:rPr>
          <w:rFonts w:ascii="Times New Roman" w:hAnsi="Times New Roman" w:cs="Times New Roman"/>
          <w:sz w:val="30"/>
          <w:szCs w:val="30"/>
        </w:rPr>
        <w:softHyphen/>
      </w:r>
      <w:r w:rsidR="00274F13" w:rsidRPr="00C051AF">
        <w:rPr>
          <w:rFonts w:ascii="Times New Roman" w:hAnsi="Times New Roman" w:cs="Times New Roman"/>
          <w:sz w:val="30"/>
          <w:szCs w:val="30"/>
        </w:rPr>
        <w:t>ты о расходе топливно-энергетических ресурсов (ф.</w:t>
      </w:r>
      <w:r w:rsidR="00F965F5">
        <w:rPr>
          <w:rFonts w:ascii="Times New Roman" w:hAnsi="Times New Roman" w:cs="Times New Roman"/>
          <w:sz w:val="30"/>
          <w:szCs w:val="30"/>
        </w:rPr>
        <w:t> </w:t>
      </w:r>
      <w:r w:rsidR="00274F13" w:rsidRPr="00C051AF">
        <w:rPr>
          <w:rFonts w:ascii="Times New Roman" w:hAnsi="Times New Roman" w:cs="Times New Roman"/>
          <w:sz w:val="30"/>
          <w:szCs w:val="30"/>
        </w:rPr>
        <w:t>12-тэк)», «Квар</w:t>
      </w:r>
      <w:r w:rsidR="0063622D">
        <w:rPr>
          <w:rFonts w:ascii="Times New Roman" w:hAnsi="Times New Roman" w:cs="Times New Roman"/>
          <w:sz w:val="30"/>
          <w:szCs w:val="30"/>
        </w:rPr>
        <w:softHyphen/>
      </w:r>
      <w:r w:rsidR="00274F13" w:rsidRPr="00C051AF">
        <w:rPr>
          <w:rFonts w:ascii="Times New Roman" w:hAnsi="Times New Roman" w:cs="Times New Roman"/>
          <w:sz w:val="30"/>
          <w:szCs w:val="30"/>
        </w:rPr>
        <w:t>таль</w:t>
      </w:r>
      <w:r w:rsidR="0063622D">
        <w:rPr>
          <w:rFonts w:ascii="Times New Roman" w:hAnsi="Times New Roman" w:cs="Times New Roman"/>
          <w:sz w:val="30"/>
          <w:szCs w:val="30"/>
        </w:rPr>
        <w:softHyphen/>
      </w:r>
      <w:r w:rsidR="00274F13" w:rsidRPr="00C051AF">
        <w:rPr>
          <w:rFonts w:ascii="Times New Roman" w:hAnsi="Times New Roman" w:cs="Times New Roman"/>
          <w:sz w:val="30"/>
          <w:szCs w:val="30"/>
        </w:rPr>
        <w:t>ные статистические отчеты по условиям и охран</w:t>
      </w:r>
      <w:r w:rsidR="000849C4" w:rsidRPr="00C051AF">
        <w:rPr>
          <w:rFonts w:ascii="Times New Roman" w:hAnsi="Times New Roman" w:cs="Times New Roman"/>
          <w:sz w:val="30"/>
          <w:szCs w:val="30"/>
        </w:rPr>
        <w:t>е</w:t>
      </w:r>
      <w:r w:rsidR="00274F13" w:rsidRPr="00C051AF">
        <w:rPr>
          <w:rFonts w:ascii="Times New Roman" w:hAnsi="Times New Roman" w:cs="Times New Roman"/>
          <w:sz w:val="30"/>
          <w:szCs w:val="30"/>
        </w:rPr>
        <w:t xml:space="preserve"> труда</w:t>
      </w:r>
      <w:r w:rsidR="006352BA">
        <w:rPr>
          <w:rFonts w:ascii="Times New Roman" w:hAnsi="Times New Roman" w:cs="Times New Roman"/>
          <w:sz w:val="30"/>
          <w:szCs w:val="30"/>
        </w:rPr>
        <w:t xml:space="preserve"> </w:t>
      </w:r>
      <w:r w:rsidR="00274F13" w:rsidRPr="00C051AF">
        <w:rPr>
          <w:rFonts w:ascii="Times New Roman" w:hAnsi="Times New Roman" w:cs="Times New Roman"/>
          <w:sz w:val="30"/>
          <w:szCs w:val="30"/>
        </w:rPr>
        <w:t>(</w:t>
      </w:r>
      <w:r w:rsidR="00274F13" w:rsidRPr="0063622D">
        <w:rPr>
          <w:rFonts w:ascii="Times New Roman" w:hAnsi="Times New Roman" w:cs="Times New Roman"/>
          <w:spacing w:val="-2"/>
          <w:sz w:val="30"/>
          <w:szCs w:val="30"/>
        </w:rPr>
        <w:t>ф.</w:t>
      </w:r>
      <w:r w:rsidR="00F965F5" w:rsidRPr="0063622D">
        <w:rPr>
          <w:rFonts w:ascii="Times New Roman" w:hAnsi="Times New Roman" w:cs="Times New Roman"/>
          <w:spacing w:val="-2"/>
          <w:sz w:val="30"/>
          <w:szCs w:val="30"/>
        </w:rPr>
        <w:t> </w:t>
      </w:r>
      <w:r w:rsidR="00274F13" w:rsidRPr="0063622D">
        <w:rPr>
          <w:rFonts w:ascii="Times New Roman" w:hAnsi="Times New Roman" w:cs="Times New Roman"/>
          <w:spacing w:val="-2"/>
          <w:sz w:val="30"/>
          <w:szCs w:val="30"/>
        </w:rPr>
        <w:t>4-охра</w:t>
      </w:r>
      <w:r w:rsidR="0063622D" w:rsidRPr="0063622D">
        <w:rPr>
          <w:rFonts w:ascii="Times New Roman" w:hAnsi="Times New Roman" w:cs="Times New Roman"/>
          <w:spacing w:val="-2"/>
          <w:sz w:val="30"/>
          <w:szCs w:val="30"/>
        </w:rPr>
        <w:softHyphen/>
      </w:r>
      <w:r w:rsidR="00274F13" w:rsidRPr="0063622D">
        <w:rPr>
          <w:rFonts w:ascii="Times New Roman" w:hAnsi="Times New Roman" w:cs="Times New Roman"/>
          <w:spacing w:val="-2"/>
          <w:sz w:val="30"/>
          <w:szCs w:val="30"/>
        </w:rPr>
        <w:t>на</w:t>
      </w:r>
      <w:r w:rsidR="00274F13" w:rsidRPr="00C051AF">
        <w:rPr>
          <w:rFonts w:ascii="Times New Roman" w:hAnsi="Times New Roman" w:cs="Times New Roman"/>
          <w:sz w:val="30"/>
          <w:szCs w:val="30"/>
        </w:rPr>
        <w:t xml:space="preserve"> тру</w:t>
      </w:r>
      <w:r w:rsidR="0063622D">
        <w:rPr>
          <w:rFonts w:ascii="Times New Roman" w:hAnsi="Times New Roman" w:cs="Times New Roman"/>
          <w:sz w:val="30"/>
          <w:szCs w:val="30"/>
        </w:rPr>
        <w:softHyphen/>
      </w:r>
      <w:r w:rsidR="00274F13" w:rsidRPr="00C051AF">
        <w:rPr>
          <w:rFonts w:ascii="Times New Roman" w:hAnsi="Times New Roman" w:cs="Times New Roman"/>
          <w:sz w:val="30"/>
          <w:szCs w:val="30"/>
        </w:rPr>
        <w:t>да</w:t>
      </w:r>
      <w:r w:rsidR="000849C4" w:rsidRPr="00C051AF">
        <w:rPr>
          <w:rFonts w:ascii="Times New Roman" w:hAnsi="Times New Roman" w:cs="Times New Roman"/>
          <w:sz w:val="30"/>
          <w:szCs w:val="30"/>
        </w:rPr>
        <w:t xml:space="preserve"> (Минтруда и соцзащиты)</w:t>
      </w:r>
      <w:r w:rsidR="00274F13" w:rsidRPr="00C051AF">
        <w:rPr>
          <w:rFonts w:ascii="Times New Roman" w:hAnsi="Times New Roman" w:cs="Times New Roman"/>
          <w:sz w:val="30"/>
          <w:szCs w:val="30"/>
        </w:rPr>
        <w:t xml:space="preserve">)» </w:t>
      </w:r>
      <w:r w:rsidR="00F965F5">
        <w:rPr>
          <w:rFonts w:ascii="Times New Roman" w:hAnsi="Times New Roman" w:cs="Times New Roman"/>
          <w:sz w:val="30"/>
          <w:szCs w:val="30"/>
        </w:rPr>
        <w:t>и др.</w:t>
      </w:r>
    </w:p>
    <w:p w:rsidR="006352BA"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Если в деятельности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обра</w:t>
      </w:r>
      <w:r w:rsidR="0063622D">
        <w:rPr>
          <w:rFonts w:ascii="Times New Roman" w:hAnsi="Times New Roman" w:cs="Times New Roman"/>
          <w:sz w:val="30"/>
          <w:szCs w:val="30"/>
        </w:rPr>
        <w:softHyphen/>
      </w:r>
      <w:r w:rsidRPr="00C051AF">
        <w:rPr>
          <w:rFonts w:ascii="Times New Roman" w:hAnsi="Times New Roman" w:cs="Times New Roman"/>
          <w:sz w:val="30"/>
          <w:szCs w:val="30"/>
        </w:rPr>
        <w:t>зуется несколько дел, которым в примерной номенклатуре дел соот</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ветствует один заголовок, то 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63622D">
        <w:rPr>
          <w:rFonts w:ascii="Times New Roman" w:hAnsi="Times New Roman" w:cs="Times New Roman"/>
          <w:sz w:val="30"/>
          <w:szCs w:val="30"/>
        </w:rPr>
        <w:softHyphen/>
      </w:r>
      <w:r w:rsidRPr="00C051AF">
        <w:rPr>
          <w:rFonts w:ascii="Times New Roman" w:hAnsi="Times New Roman" w:cs="Times New Roman"/>
          <w:sz w:val="30"/>
          <w:szCs w:val="30"/>
        </w:rPr>
        <w:t>дарственного архива включаются заголовки всех заводимых дел. Напри</w:t>
      </w:r>
      <w:r w:rsidR="0063622D">
        <w:rPr>
          <w:rFonts w:ascii="Times New Roman" w:hAnsi="Times New Roman" w:cs="Times New Roman"/>
          <w:sz w:val="30"/>
          <w:szCs w:val="30"/>
        </w:rPr>
        <w:softHyphen/>
      </w:r>
      <w:r w:rsidRPr="00C051AF">
        <w:rPr>
          <w:rFonts w:ascii="Times New Roman" w:hAnsi="Times New Roman" w:cs="Times New Roman"/>
          <w:sz w:val="30"/>
          <w:szCs w:val="30"/>
        </w:rPr>
        <w:t>мер, в примерной номенклатуре дел имеется обобщенный заго</w:t>
      </w:r>
      <w:r w:rsidR="0063622D">
        <w:rPr>
          <w:rFonts w:ascii="Times New Roman" w:hAnsi="Times New Roman" w:cs="Times New Roman"/>
          <w:sz w:val="30"/>
          <w:szCs w:val="30"/>
        </w:rPr>
        <w:softHyphen/>
      </w:r>
      <w:r w:rsidRPr="00C051AF">
        <w:rPr>
          <w:rFonts w:ascii="Times New Roman" w:hAnsi="Times New Roman" w:cs="Times New Roman"/>
          <w:sz w:val="30"/>
          <w:szCs w:val="30"/>
        </w:rPr>
        <w:t>ло</w:t>
      </w:r>
      <w:r w:rsidR="0063622D">
        <w:rPr>
          <w:rFonts w:ascii="Times New Roman" w:hAnsi="Times New Roman" w:cs="Times New Roman"/>
          <w:sz w:val="30"/>
          <w:szCs w:val="30"/>
        </w:rPr>
        <w:softHyphen/>
      </w:r>
      <w:r w:rsidRPr="00C051AF">
        <w:rPr>
          <w:rFonts w:ascii="Times New Roman" w:hAnsi="Times New Roman" w:cs="Times New Roman"/>
          <w:sz w:val="30"/>
          <w:szCs w:val="30"/>
        </w:rPr>
        <w:t>вок дела «</w:t>
      </w:r>
      <w:r w:rsidRPr="00C051AF">
        <w:rPr>
          <w:rFonts w:ascii="Times New Roman" w:hAnsi="Times New Roman" w:cs="Times New Roman"/>
          <w:bCs/>
          <w:iCs/>
          <w:spacing w:val="-8"/>
          <w:sz w:val="30"/>
          <w:szCs w:val="30"/>
        </w:rPr>
        <w:t>Планы и отчеты о работе структурных подразделений архива</w:t>
      </w:r>
      <w:r w:rsidRPr="00C051AF">
        <w:rPr>
          <w:rFonts w:ascii="Times New Roman" w:hAnsi="Times New Roman" w:cs="Times New Roman"/>
          <w:sz w:val="30"/>
          <w:szCs w:val="30"/>
        </w:rPr>
        <w:t xml:space="preserve">». В </w:t>
      </w:r>
      <w:r w:rsidRPr="00C051AF">
        <w:rPr>
          <w:rFonts w:ascii="Times New Roman" w:hAnsi="Times New Roman" w:cs="Times New Roman"/>
          <w:sz w:val="30"/>
          <w:szCs w:val="30"/>
        </w:rPr>
        <w:lastRenderedPageBreak/>
        <w:t>номен</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может быть включено два дела: «Планы работы структурных подразделений архи</w:t>
      </w:r>
      <w:r w:rsidR="0063622D">
        <w:rPr>
          <w:rFonts w:ascii="Times New Roman" w:hAnsi="Times New Roman" w:cs="Times New Roman"/>
          <w:sz w:val="30"/>
          <w:szCs w:val="30"/>
        </w:rPr>
        <w:softHyphen/>
      </w:r>
      <w:r w:rsidRPr="00C051AF">
        <w:rPr>
          <w:rFonts w:ascii="Times New Roman" w:hAnsi="Times New Roman" w:cs="Times New Roman"/>
          <w:sz w:val="30"/>
          <w:szCs w:val="30"/>
        </w:rPr>
        <w:t>ва» и «Отчеты о работе структурных подразделений архива».</w:t>
      </w:r>
    </w:p>
    <w:p w:rsidR="006352BA" w:rsidRDefault="00A15247"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С учетом системы делопроизводства республиканского государст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ного архива и особенностей формирования дел заголовки дел при</w:t>
      </w:r>
      <w:r w:rsidR="0063622D">
        <w:rPr>
          <w:rFonts w:ascii="Times New Roman" w:hAnsi="Times New Roman" w:cs="Times New Roman"/>
          <w:sz w:val="30"/>
          <w:szCs w:val="30"/>
        </w:rPr>
        <w:softHyphen/>
      </w:r>
      <w:r w:rsidRPr="00C051AF">
        <w:rPr>
          <w:rFonts w:ascii="Times New Roman" w:hAnsi="Times New Roman" w:cs="Times New Roman"/>
          <w:sz w:val="30"/>
          <w:szCs w:val="30"/>
        </w:rPr>
        <w:t>мер</w:t>
      </w:r>
      <w:r w:rsidR="0063622D">
        <w:rPr>
          <w:rFonts w:ascii="Times New Roman" w:hAnsi="Times New Roman" w:cs="Times New Roman"/>
          <w:sz w:val="30"/>
          <w:szCs w:val="30"/>
        </w:rPr>
        <w:softHyphen/>
      </w:r>
      <w:r w:rsidRPr="00C051AF">
        <w:rPr>
          <w:rFonts w:ascii="Times New Roman" w:hAnsi="Times New Roman" w:cs="Times New Roman"/>
          <w:sz w:val="30"/>
          <w:szCs w:val="30"/>
        </w:rPr>
        <w:t>ной номенклатуры дел могут включаться в различные разделы номен</w:t>
      </w:r>
      <w:r w:rsidR="0063622D">
        <w:rPr>
          <w:rFonts w:ascii="Times New Roman" w:hAnsi="Times New Roman" w:cs="Times New Roman"/>
          <w:sz w:val="30"/>
          <w:szCs w:val="30"/>
        </w:rPr>
        <w:softHyphen/>
      </w:r>
      <w:r w:rsidRPr="00C051AF">
        <w:rPr>
          <w:rFonts w:ascii="Times New Roman" w:hAnsi="Times New Roman" w:cs="Times New Roman"/>
          <w:sz w:val="30"/>
          <w:szCs w:val="30"/>
        </w:rPr>
        <w:t>клатуры дел республиканского государственного архива. Напри</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мер, дело с заголовком «Договоры </w:t>
      </w:r>
      <w:proofErr w:type="gramStart"/>
      <w:r w:rsidRPr="00C051AF">
        <w:rPr>
          <w:rFonts w:ascii="Times New Roman" w:hAnsi="Times New Roman" w:cs="Times New Roman"/>
          <w:sz w:val="30"/>
          <w:szCs w:val="30"/>
        </w:rPr>
        <w:t>хранения документов государст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ной части Национального архивного фонда Республики</w:t>
      </w:r>
      <w:proofErr w:type="gramEnd"/>
      <w:r w:rsidRPr="00C051AF">
        <w:rPr>
          <w:rFonts w:ascii="Times New Roman" w:hAnsi="Times New Roman" w:cs="Times New Roman"/>
          <w:sz w:val="30"/>
          <w:szCs w:val="30"/>
        </w:rPr>
        <w:t xml:space="preserve"> Беларусь, пере</w:t>
      </w:r>
      <w:r w:rsidR="0063622D">
        <w:rPr>
          <w:rFonts w:ascii="Times New Roman" w:hAnsi="Times New Roman" w:cs="Times New Roman"/>
          <w:sz w:val="30"/>
          <w:szCs w:val="30"/>
        </w:rPr>
        <w:softHyphen/>
      </w:r>
      <w:r w:rsidRPr="00C051AF">
        <w:rPr>
          <w:rFonts w:ascii="Times New Roman" w:hAnsi="Times New Roman" w:cs="Times New Roman"/>
          <w:sz w:val="30"/>
          <w:szCs w:val="30"/>
        </w:rPr>
        <w:t>да</w:t>
      </w:r>
      <w:r w:rsidR="0063622D">
        <w:rPr>
          <w:rFonts w:ascii="Times New Roman" w:hAnsi="Times New Roman" w:cs="Times New Roman"/>
          <w:sz w:val="30"/>
          <w:szCs w:val="30"/>
        </w:rPr>
        <w:softHyphen/>
      </w:r>
      <w:r w:rsidRPr="00C051AF">
        <w:rPr>
          <w:rFonts w:ascii="Times New Roman" w:hAnsi="Times New Roman" w:cs="Times New Roman"/>
          <w:sz w:val="30"/>
          <w:szCs w:val="30"/>
        </w:rPr>
        <w:t>ваемых на постоянное хранение в архив до истечения сроков их вре</w:t>
      </w:r>
      <w:r w:rsidR="0063622D">
        <w:rPr>
          <w:rFonts w:ascii="Times New Roman" w:hAnsi="Times New Roman" w:cs="Times New Roman"/>
          <w:sz w:val="30"/>
          <w:szCs w:val="30"/>
        </w:rPr>
        <w:softHyphen/>
      </w:r>
      <w:r w:rsidRPr="00C051AF">
        <w:rPr>
          <w:rFonts w:ascii="Times New Roman" w:hAnsi="Times New Roman" w:cs="Times New Roman"/>
          <w:sz w:val="30"/>
          <w:szCs w:val="30"/>
        </w:rPr>
        <w:t>мен</w:t>
      </w:r>
      <w:r w:rsidR="0063622D">
        <w:rPr>
          <w:rFonts w:ascii="Times New Roman" w:hAnsi="Times New Roman" w:cs="Times New Roman"/>
          <w:sz w:val="30"/>
          <w:szCs w:val="30"/>
        </w:rPr>
        <w:softHyphen/>
      </w:r>
      <w:r w:rsidRPr="00C051AF">
        <w:rPr>
          <w:rFonts w:ascii="Times New Roman" w:hAnsi="Times New Roman" w:cs="Times New Roman"/>
          <w:sz w:val="30"/>
          <w:szCs w:val="30"/>
        </w:rPr>
        <w:t>ного хранения в архивах организаций» из раздела «Экспертиза цен</w:t>
      </w:r>
      <w:r w:rsidR="0063622D">
        <w:rPr>
          <w:rFonts w:ascii="Times New Roman" w:hAnsi="Times New Roman" w:cs="Times New Roman"/>
          <w:sz w:val="30"/>
          <w:szCs w:val="30"/>
        </w:rPr>
        <w:softHyphen/>
      </w:r>
      <w:r w:rsidRPr="00C051AF">
        <w:rPr>
          <w:rFonts w:ascii="Times New Roman" w:hAnsi="Times New Roman" w:cs="Times New Roman"/>
          <w:sz w:val="30"/>
          <w:szCs w:val="30"/>
        </w:rPr>
        <w:t>нос</w:t>
      </w:r>
      <w:r w:rsidR="0063622D">
        <w:rPr>
          <w:rFonts w:ascii="Times New Roman" w:hAnsi="Times New Roman" w:cs="Times New Roman"/>
          <w:sz w:val="30"/>
          <w:szCs w:val="30"/>
        </w:rPr>
        <w:softHyphen/>
      </w:r>
      <w:r w:rsidRPr="00C051AF">
        <w:rPr>
          <w:rFonts w:ascii="Times New Roman" w:hAnsi="Times New Roman" w:cs="Times New Roman"/>
          <w:sz w:val="30"/>
          <w:szCs w:val="30"/>
        </w:rPr>
        <w:t>ти документов и комплектование государственных архивов. Орга</w:t>
      </w:r>
      <w:r w:rsidR="0063622D">
        <w:rPr>
          <w:rFonts w:ascii="Times New Roman" w:hAnsi="Times New Roman" w:cs="Times New Roman"/>
          <w:sz w:val="30"/>
          <w:szCs w:val="30"/>
        </w:rPr>
        <w:softHyphen/>
      </w:r>
      <w:r w:rsidRPr="00C051AF">
        <w:rPr>
          <w:rFonts w:ascii="Times New Roman" w:hAnsi="Times New Roman" w:cs="Times New Roman"/>
          <w:sz w:val="30"/>
          <w:szCs w:val="30"/>
        </w:rPr>
        <w:t>ни</w:t>
      </w:r>
      <w:r w:rsidR="0063622D">
        <w:rPr>
          <w:rFonts w:ascii="Times New Roman" w:hAnsi="Times New Roman" w:cs="Times New Roman"/>
          <w:sz w:val="30"/>
          <w:szCs w:val="30"/>
        </w:rPr>
        <w:softHyphen/>
      </w:r>
      <w:r w:rsidRPr="00C051AF">
        <w:rPr>
          <w:rFonts w:ascii="Times New Roman" w:hAnsi="Times New Roman" w:cs="Times New Roman"/>
          <w:sz w:val="30"/>
          <w:szCs w:val="30"/>
        </w:rPr>
        <w:t>за</w:t>
      </w:r>
      <w:r w:rsidR="0063622D">
        <w:rPr>
          <w:rFonts w:ascii="Times New Roman" w:hAnsi="Times New Roman" w:cs="Times New Roman"/>
          <w:sz w:val="30"/>
          <w:szCs w:val="30"/>
        </w:rPr>
        <w:softHyphen/>
      </w:r>
      <w:r w:rsidRPr="00C051AF">
        <w:rPr>
          <w:rFonts w:ascii="Times New Roman" w:hAnsi="Times New Roman" w:cs="Times New Roman"/>
          <w:sz w:val="30"/>
          <w:szCs w:val="30"/>
        </w:rPr>
        <w:t xml:space="preserve">ционно-методическое руководство и </w:t>
      </w:r>
      <w:proofErr w:type="gramStart"/>
      <w:r w:rsidRPr="00C051AF">
        <w:rPr>
          <w:rFonts w:ascii="Times New Roman" w:hAnsi="Times New Roman" w:cs="Times New Roman"/>
          <w:sz w:val="30"/>
          <w:szCs w:val="30"/>
        </w:rPr>
        <w:t>контроль за</w:t>
      </w:r>
      <w:proofErr w:type="gramEnd"/>
      <w:r w:rsidRPr="00C051AF">
        <w:rPr>
          <w:rFonts w:ascii="Times New Roman" w:hAnsi="Times New Roman" w:cs="Times New Roman"/>
          <w:sz w:val="30"/>
          <w:szCs w:val="30"/>
        </w:rPr>
        <w:t xml:space="preserve"> состоянием архивов орга</w:t>
      </w:r>
      <w:r w:rsidR="0063622D">
        <w:rPr>
          <w:rFonts w:ascii="Times New Roman" w:hAnsi="Times New Roman" w:cs="Times New Roman"/>
          <w:sz w:val="30"/>
          <w:szCs w:val="30"/>
        </w:rPr>
        <w:softHyphen/>
      </w:r>
      <w:r w:rsidRPr="00C051AF">
        <w:rPr>
          <w:rFonts w:ascii="Times New Roman" w:hAnsi="Times New Roman" w:cs="Times New Roman"/>
          <w:sz w:val="30"/>
          <w:szCs w:val="30"/>
        </w:rPr>
        <w:t>низаций» примерной номенклатуры дел может быть включено в раз</w:t>
      </w:r>
      <w:r w:rsidR="0063622D">
        <w:rPr>
          <w:rFonts w:ascii="Times New Roman" w:hAnsi="Times New Roman" w:cs="Times New Roman"/>
          <w:sz w:val="30"/>
          <w:szCs w:val="30"/>
        </w:rPr>
        <w:softHyphen/>
      </w:r>
      <w:r w:rsidRPr="00C051AF">
        <w:rPr>
          <w:rFonts w:ascii="Times New Roman" w:hAnsi="Times New Roman" w:cs="Times New Roman"/>
          <w:sz w:val="30"/>
          <w:szCs w:val="30"/>
        </w:rPr>
        <w:t>дел «Бухгалтерия» номенклатуры дел республиканского государст</w:t>
      </w:r>
      <w:r w:rsidR="0063622D">
        <w:rPr>
          <w:rFonts w:ascii="Times New Roman" w:hAnsi="Times New Roman" w:cs="Times New Roman"/>
          <w:sz w:val="30"/>
          <w:szCs w:val="30"/>
        </w:rPr>
        <w:softHyphen/>
      </w:r>
      <w:r w:rsidRPr="00C051AF">
        <w:rPr>
          <w:rFonts w:ascii="Times New Roman" w:hAnsi="Times New Roman" w:cs="Times New Roman"/>
          <w:sz w:val="30"/>
          <w:szCs w:val="30"/>
        </w:rPr>
        <w:t>вен</w:t>
      </w:r>
      <w:r w:rsidR="0063622D">
        <w:rPr>
          <w:rFonts w:ascii="Times New Roman" w:hAnsi="Times New Roman" w:cs="Times New Roman"/>
          <w:sz w:val="30"/>
          <w:szCs w:val="30"/>
        </w:rPr>
        <w:softHyphen/>
      </w:r>
      <w:r w:rsidRPr="00C051AF">
        <w:rPr>
          <w:rFonts w:ascii="Times New Roman" w:hAnsi="Times New Roman" w:cs="Times New Roman"/>
          <w:sz w:val="30"/>
          <w:szCs w:val="30"/>
        </w:rPr>
        <w:t>ного архива.</w:t>
      </w:r>
    </w:p>
    <w:p w:rsidR="006352BA"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В зависимости от </w:t>
      </w:r>
      <w:r w:rsidR="00C95035" w:rsidRPr="00C051AF">
        <w:rPr>
          <w:rFonts w:ascii="Times New Roman" w:hAnsi="Times New Roman" w:cs="Times New Roman"/>
          <w:sz w:val="30"/>
          <w:szCs w:val="30"/>
        </w:rPr>
        <w:t xml:space="preserve">структуры, </w:t>
      </w:r>
      <w:r w:rsidRPr="00C051AF">
        <w:rPr>
          <w:rFonts w:ascii="Times New Roman" w:hAnsi="Times New Roman" w:cs="Times New Roman"/>
          <w:sz w:val="30"/>
          <w:szCs w:val="30"/>
        </w:rPr>
        <w:t>количества образующихся дел по отдель</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ным направлениям деятельности в номенклатуру дел </w:t>
      </w:r>
      <w:r w:rsidR="00C80EE1" w:rsidRPr="00C051AF">
        <w:rPr>
          <w:rFonts w:ascii="Times New Roman" w:hAnsi="Times New Roman" w:cs="Times New Roman"/>
          <w:sz w:val="30"/>
          <w:szCs w:val="30"/>
        </w:rPr>
        <w:t>рес</w:t>
      </w:r>
      <w:r w:rsidR="005F0DCF">
        <w:rPr>
          <w:rFonts w:ascii="Times New Roman" w:hAnsi="Times New Roman" w:cs="Times New Roman"/>
          <w:sz w:val="30"/>
          <w:szCs w:val="30"/>
        </w:rPr>
        <w:softHyphen/>
      </w:r>
      <w:r w:rsidR="00C80EE1" w:rsidRPr="00C051AF">
        <w:rPr>
          <w:rFonts w:ascii="Times New Roman" w:hAnsi="Times New Roman" w:cs="Times New Roman"/>
          <w:sz w:val="30"/>
          <w:szCs w:val="30"/>
        </w:rPr>
        <w:t>пуб</w:t>
      </w:r>
      <w:r w:rsidR="005F0DCF">
        <w:rPr>
          <w:rFonts w:ascii="Times New Roman" w:hAnsi="Times New Roman" w:cs="Times New Roman"/>
          <w:sz w:val="30"/>
          <w:szCs w:val="30"/>
        </w:rPr>
        <w:softHyphen/>
      </w:r>
      <w:r w:rsidR="00C80EE1" w:rsidRPr="00C051AF">
        <w:rPr>
          <w:rFonts w:ascii="Times New Roman" w:hAnsi="Times New Roman" w:cs="Times New Roman"/>
          <w:sz w:val="30"/>
          <w:szCs w:val="30"/>
        </w:rPr>
        <w:t>ли</w:t>
      </w:r>
      <w:r w:rsidR="005F0DCF">
        <w:rPr>
          <w:rFonts w:ascii="Times New Roman" w:hAnsi="Times New Roman" w:cs="Times New Roman"/>
          <w:sz w:val="30"/>
          <w:szCs w:val="30"/>
        </w:rPr>
        <w:softHyphen/>
      </w:r>
      <w:r w:rsidR="00C80EE1" w:rsidRPr="00C051AF">
        <w:rPr>
          <w:rFonts w:ascii="Times New Roman" w:hAnsi="Times New Roman" w:cs="Times New Roman"/>
          <w:sz w:val="30"/>
          <w:szCs w:val="30"/>
        </w:rPr>
        <w:t>кан</w:t>
      </w:r>
      <w:r w:rsidR="005F0DCF">
        <w:rPr>
          <w:rFonts w:ascii="Times New Roman" w:hAnsi="Times New Roman" w:cs="Times New Roman"/>
          <w:sz w:val="30"/>
          <w:szCs w:val="30"/>
        </w:rPr>
        <w:softHyphen/>
      </w:r>
      <w:r w:rsidR="00C80EE1" w:rsidRPr="00C051AF">
        <w:rPr>
          <w:rFonts w:ascii="Times New Roman" w:hAnsi="Times New Roman" w:cs="Times New Roman"/>
          <w:sz w:val="30"/>
          <w:szCs w:val="30"/>
        </w:rPr>
        <w:t>ского</w:t>
      </w:r>
      <w:r w:rsidRPr="00C051AF">
        <w:rPr>
          <w:rFonts w:ascii="Times New Roman" w:hAnsi="Times New Roman" w:cs="Times New Roman"/>
          <w:sz w:val="30"/>
          <w:szCs w:val="30"/>
        </w:rPr>
        <w:t xml:space="preserve"> государственного архива могут включаться дополнительные раз</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делы. </w:t>
      </w:r>
      <w:r w:rsidR="00C95035" w:rsidRPr="00C051AF">
        <w:rPr>
          <w:rFonts w:ascii="Times New Roman" w:hAnsi="Times New Roman" w:cs="Times New Roman"/>
          <w:sz w:val="30"/>
          <w:szCs w:val="30"/>
        </w:rPr>
        <w:t>Например, в номенклатуре дел республиканского госу</w:t>
      </w:r>
      <w:r w:rsidR="005F0DCF">
        <w:rPr>
          <w:rFonts w:ascii="Times New Roman" w:hAnsi="Times New Roman" w:cs="Times New Roman"/>
          <w:sz w:val="30"/>
          <w:szCs w:val="30"/>
        </w:rPr>
        <w:softHyphen/>
      </w:r>
      <w:r w:rsidR="00C95035" w:rsidRPr="00C051AF">
        <w:rPr>
          <w:rFonts w:ascii="Times New Roman" w:hAnsi="Times New Roman" w:cs="Times New Roman"/>
          <w:sz w:val="30"/>
          <w:szCs w:val="30"/>
        </w:rPr>
        <w:t>дарст</w:t>
      </w:r>
      <w:r w:rsidR="005F0DCF">
        <w:rPr>
          <w:rFonts w:ascii="Times New Roman" w:hAnsi="Times New Roman" w:cs="Times New Roman"/>
          <w:sz w:val="30"/>
          <w:szCs w:val="30"/>
        </w:rPr>
        <w:softHyphen/>
      </w:r>
      <w:r w:rsidR="00C95035" w:rsidRPr="00C051AF">
        <w:rPr>
          <w:rFonts w:ascii="Times New Roman" w:hAnsi="Times New Roman" w:cs="Times New Roman"/>
          <w:sz w:val="30"/>
          <w:szCs w:val="30"/>
        </w:rPr>
        <w:t>вен</w:t>
      </w:r>
      <w:r w:rsidR="005F0DCF">
        <w:rPr>
          <w:rFonts w:ascii="Times New Roman" w:hAnsi="Times New Roman" w:cs="Times New Roman"/>
          <w:sz w:val="30"/>
          <w:szCs w:val="30"/>
        </w:rPr>
        <w:softHyphen/>
      </w:r>
      <w:r w:rsidR="00C95035" w:rsidRPr="00C051AF">
        <w:rPr>
          <w:rFonts w:ascii="Times New Roman" w:hAnsi="Times New Roman" w:cs="Times New Roman"/>
          <w:sz w:val="30"/>
          <w:szCs w:val="30"/>
        </w:rPr>
        <w:t>ного архива может быть раздел «Работа с документами личного про</w:t>
      </w:r>
      <w:r w:rsidR="005F0DCF">
        <w:rPr>
          <w:rFonts w:ascii="Times New Roman" w:hAnsi="Times New Roman" w:cs="Times New Roman"/>
          <w:sz w:val="30"/>
          <w:szCs w:val="30"/>
        </w:rPr>
        <w:softHyphen/>
      </w:r>
      <w:r w:rsidR="00C95035" w:rsidRPr="00C051AF">
        <w:rPr>
          <w:rFonts w:ascii="Times New Roman" w:hAnsi="Times New Roman" w:cs="Times New Roman"/>
          <w:sz w:val="30"/>
          <w:szCs w:val="30"/>
        </w:rPr>
        <w:t>ис</w:t>
      </w:r>
      <w:r w:rsidR="005F0DCF">
        <w:rPr>
          <w:rFonts w:ascii="Times New Roman" w:hAnsi="Times New Roman" w:cs="Times New Roman"/>
          <w:sz w:val="30"/>
          <w:szCs w:val="30"/>
        </w:rPr>
        <w:softHyphen/>
      </w:r>
      <w:r w:rsidR="00C95035" w:rsidRPr="00C051AF">
        <w:rPr>
          <w:rFonts w:ascii="Times New Roman" w:hAnsi="Times New Roman" w:cs="Times New Roman"/>
          <w:sz w:val="30"/>
          <w:szCs w:val="30"/>
        </w:rPr>
        <w:t>хождения»</w:t>
      </w:r>
      <w:r w:rsidR="00C36187">
        <w:rPr>
          <w:rFonts w:ascii="Times New Roman" w:hAnsi="Times New Roman" w:cs="Times New Roman"/>
          <w:sz w:val="30"/>
          <w:szCs w:val="30"/>
          <w:lang w:val="be-BY"/>
        </w:rPr>
        <w:t>,</w:t>
      </w:r>
      <w:r w:rsidR="00C95035" w:rsidRPr="00C051AF">
        <w:rPr>
          <w:rFonts w:ascii="Times New Roman" w:hAnsi="Times New Roman" w:cs="Times New Roman"/>
          <w:sz w:val="30"/>
          <w:szCs w:val="30"/>
        </w:rPr>
        <w:t xml:space="preserve"> или дела по данному направлению деятельности могут вклю</w:t>
      </w:r>
      <w:r w:rsidR="005F0DCF">
        <w:rPr>
          <w:rFonts w:ascii="Times New Roman" w:hAnsi="Times New Roman" w:cs="Times New Roman"/>
          <w:sz w:val="30"/>
          <w:szCs w:val="30"/>
        </w:rPr>
        <w:softHyphen/>
      </w:r>
      <w:r w:rsidR="00C95035" w:rsidRPr="00C051AF">
        <w:rPr>
          <w:rFonts w:ascii="Times New Roman" w:hAnsi="Times New Roman" w:cs="Times New Roman"/>
          <w:sz w:val="30"/>
          <w:szCs w:val="30"/>
        </w:rPr>
        <w:t xml:space="preserve">чаться в другие </w:t>
      </w:r>
      <w:r w:rsidR="00B437C9" w:rsidRPr="00C051AF">
        <w:rPr>
          <w:rFonts w:ascii="Times New Roman" w:hAnsi="Times New Roman" w:cs="Times New Roman"/>
          <w:sz w:val="30"/>
          <w:szCs w:val="30"/>
        </w:rPr>
        <w:t>соответствующие</w:t>
      </w:r>
      <w:r w:rsidR="00C95035" w:rsidRPr="00C051AF">
        <w:rPr>
          <w:rFonts w:ascii="Times New Roman" w:hAnsi="Times New Roman" w:cs="Times New Roman"/>
          <w:sz w:val="30"/>
          <w:szCs w:val="30"/>
        </w:rPr>
        <w:t xml:space="preserve"> разделы. Также, н</w:t>
      </w:r>
      <w:r w:rsidRPr="00C051AF">
        <w:rPr>
          <w:rFonts w:ascii="Times New Roman" w:hAnsi="Times New Roman" w:cs="Times New Roman"/>
          <w:sz w:val="30"/>
          <w:szCs w:val="30"/>
        </w:rPr>
        <w:t>апример, при вклю</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чении в номенклатуру дел </w:t>
      </w:r>
      <w:r w:rsidR="00C80EE1"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w:t>
      </w:r>
      <w:r w:rsidR="005F0DCF">
        <w:rPr>
          <w:rFonts w:ascii="Times New Roman" w:hAnsi="Times New Roman" w:cs="Times New Roman"/>
          <w:sz w:val="30"/>
          <w:szCs w:val="30"/>
        </w:rPr>
        <w:softHyphen/>
      </w:r>
      <w:r w:rsidRPr="00C051AF">
        <w:rPr>
          <w:rFonts w:ascii="Times New Roman" w:hAnsi="Times New Roman" w:cs="Times New Roman"/>
          <w:sz w:val="30"/>
          <w:szCs w:val="30"/>
        </w:rPr>
        <w:t>ва раздела «Гражданская оборона» в него могут быть включены заго</w:t>
      </w:r>
      <w:r w:rsidR="005F0DCF">
        <w:rPr>
          <w:rFonts w:ascii="Times New Roman" w:hAnsi="Times New Roman" w:cs="Times New Roman"/>
          <w:sz w:val="30"/>
          <w:szCs w:val="30"/>
        </w:rPr>
        <w:softHyphen/>
      </w:r>
      <w:r w:rsidRPr="00C051AF">
        <w:rPr>
          <w:rFonts w:ascii="Times New Roman" w:hAnsi="Times New Roman" w:cs="Times New Roman"/>
          <w:sz w:val="30"/>
          <w:szCs w:val="30"/>
        </w:rPr>
        <w:t>ловки заводимых дел «Планы гражданской обороны», «Отчеты об орга</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низации гражданской обороны» </w:t>
      </w:r>
      <w:r w:rsidR="00F965F5">
        <w:rPr>
          <w:rFonts w:ascii="Times New Roman" w:hAnsi="Times New Roman" w:cs="Times New Roman"/>
          <w:sz w:val="30"/>
          <w:szCs w:val="30"/>
        </w:rPr>
        <w:t>и др.</w:t>
      </w:r>
      <w:r w:rsidRPr="00C051AF">
        <w:rPr>
          <w:rFonts w:ascii="Times New Roman" w:hAnsi="Times New Roman" w:cs="Times New Roman"/>
          <w:sz w:val="30"/>
          <w:szCs w:val="30"/>
        </w:rPr>
        <w:t>, соответствующие заголовку дела примерной номенклатуры дел «Документы об организации и веде</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нии гражданской обороны (планы, отчеты, </w:t>
      </w:r>
      <w:r w:rsidR="001D487F" w:rsidRPr="00C051AF">
        <w:rPr>
          <w:rFonts w:ascii="Times New Roman" w:hAnsi="Times New Roman" w:cs="Times New Roman"/>
          <w:sz w:val="30"/>
          <w:szCs w:val="30"/>
        </w:rPr>
        <w:t xml:space="preserve">списки, </w:t>
      </w:r>
      <w:r w:rsidRPr="00C051AF">
        <w:rPr>
          <w:rFonts w:ascii="Times New Roman" w:hAnsi="Times New Roman" w:cs="Times New Roman"/>
          <w:sz w:val="30"/>
          <w:szCs w:val="30"/>
        </w:rPr>
        <w:t xml:space="preserve">переписка </w:t>
      </w:r>
      <w:r w:rsidR="00F965F5">
        <w:rPr>
          <w:rFonts w:ascii="Times New Roman" w:hAnsi="Times New Roman" w:cs="Times New Roman"/>
          <w:sz w:val="30"/>
          <w:szCs w:val="30"/>
        </w:rPr>
        <w:t>и др.</w:t>
      </w:r>
      <w:r w:rsidRPr="00C051AF">
        <w:rPr>
          <w:rFonts w:ascii="Times New Roman" w:hAnsi="Times New Roman" w:cs="Times New Roman"/>
          <w:sz w:val="30"/>
          <w:szCs w:val="30"/>
        </w:rPr>
        <w:t xml:space="preserve">)». </w:t>
      </w:r>
      <w:proofErr w:type="gramStart"/>
      <w:r w:rsidRPr="00C051AF">
        <w:rPr>
          <w:rFonts w:ascii="Times New Roman" w:hAnsi="Times New Roman" w:cs="Times New Roman"/>
          <w:sz w:val="30"/>
          <w:szCs w:val="30"/>
        </w:rPr>
        <w:t>На основании заголовков дел «Документы об организации функ</w:t>
      </w:r>
      <w:r w:rsidR="005F0DCF">
        <w:rPr>
          <w:rFonts w:ascii="Times New Roman" w:hAnsi="Times New Roman" w:cs="Times New Roman"/>
          <w:sz w:val="30"/>
          <w:szCs w:val="30"/>
        </w:rPr>
        <w:softHyphen/>
      </w:r>
      <w:r w:rsidRPr="00C051AF">
        <w:rPr>
          <w:rFonts w:ascii="Times New Roman" w:hAnsi="Times New Roman" w:cs="Times New Roman"/>
          <w:sz w:val="30"/>
          <w:szCs w:val="30"/>
        </w:rPr>
        <w:t>цио</w:t>
      </w:r>
      <w:r w:rsidR="005F0DCF">
        <w:rPr>
          <w:rFonts w:ascii="Times New Roman" w:hAnsi="Times New Roman" w:cs="Times New Roman"/>
          <w:sz w:val="30"/>
          <w:szCs w:val="30"/>
        </w:rPr>
        <w:softHyphen/>
      </w:r>
      <w:r w:rsidRPr="00C051AF">
        <w:rPr>
          <w:rFonts w:ascii="Times New Roman" w:hAnsi="Times New Roman" w:cs="Times New Roman"/>
          <w:sz w:val="30"/>
          <w:szCs w:val="30"/>
        </w:rPr>
        <w:t>ни</w:t>
      </w:r>
      <w:r w:rsidR="005F0DCF">
        <w:rPr>
          <w:rFonts w:ascii="Times New Roman" w:hAnsi="Times New Roman" w:cs="Times New Roman"/>
          <w:sz w:val="30"/>
          <w:szCs w:val="30"/>
        </w:rPr>
        <w:softHyphen/>
      </w:r>
      <w:r w:rsidRPr="00C051AF">
        <w:rPr>
          <w:rFonts w:ascii="Times New Roman" w:hAnsi="Times New Roman" w:cs="Times New Roman"/>
          <w:sz w:val="30"/>
          <w:szCs w:val="30"/>
        </w:rPr>
        <w:t>ро</w:t>
      </w:r>
      <w:r w:rsidR="005F0DCF">
        <w:rPr>
          <w:rFonts w:ascii="Times New Roman" w:hAnsi="Times New Roman" w:cs="Times New Roman"/>
          <w:sz w:val="30"/>
          <w:szCs w:val="30"/>
        </w:rPr>
        <w:softHyphen/>
      </w:r>
      <w:r w:rsidRPr="00C051AF">
        <w:rPr>
          <w:rFonts w:ascii="Times New Roman" w:hAnsi="Times New Roman" w:cs="Times New Roman"/>
          <w:sz w:val="30"/>
          <w:szCs w:val="30"/>
        </w:rPr>
        <w:t>вания государственной системы предупреждения и ликвидации чрез</w:t>
      </w:r>
      <w:r w:rsidR="005F0DCF">
        <w:rPr>
          <w:rFonts w:ascii="Times New Roman" w:hAnsi="Times New Roman" w:cs="Times New Roman"/>
          <w:sz w:val="30"/>
          <w:szCs w:val="30"/>
        </w:rPr>
        <w:softHyphen/>
      </w:r>
      <w:r w:rsidRPr="00C051AF">
        <w:rPr>
          <w:rFonts w:ascii="Times New Roman" w:hAnsi="Times New Roman" w:cs="Times New Roman"/>
          <w:sz w:val="30"/>
          <w:szCs w:val="30"/>
        </w:rPr>
        <w:t>вы</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чайных ситуаций (планы, отчеты, </w:t>
      </w:r>
      <w:r w:rsidR="001D487F" w:rsidRPr="00C051AF">
        <w:rPr>
          <w:rFonts w:ascii="Times New Roman" w:hAnsi="Times New Roman" w:cs="Times New Roman"/>
          <w:sz w:val="30"/>
          <w:szCs w:val="30"/>
        </w:rPr>
        <w:t xml:space="preserve">списки, </w:t>
      </w:r>
      <w:r w:rsidRPr="00C051AF">
        <w:rPr>
          <w:rFonts w:ascii="Times New Roman" w:hAnsi="Times New Roman" w:cs="Times New Roman"/>
          <w:sz w:val="30"/>
          <w:szCs w:val="30"/>
        </w:rPr>
        <w:t xml:space="preserve">переписка </w:t>
      </w:r>
      <w:r w:rsidR="00F965F5">
        <w:rPr>
          <w:rFonts w:ascii="Times New Roman" w:hAnsi="Times New Roman" w:cs="Times New Roman"/>
          <w:sz w:val="30"/>
          <w:szCs w:val="30"/>
        </w:rPr>
        <w:t>и др.</w:t>
      </w:r>
      <w:r w:rsidRPr="00C051AF">
        <w:rPr>
          <w:rFonts w:ascii="Times New Roman" w:hAnsi="Times New Roman" w:cs="Times New Roman"/>
          <w:sz w:val="30"/>
          <w:szCs w:val="30"/>
        </w:rPr>
        <w:t>)</w:t>
      </w:r>
      <w:r w:rsidR="00F965F5">
        <w:rPr>
          <w:rFonts w:ascii="Times New Roman" w:hAnsi="Times New Roman" w:cs="Times New Roman"/>
          <w:sz w:val="30"/>
          <w:szCs w:val="30"/>
        </w:rPr>
        <w:t>»</w:t>
      </w:r>
      <w:r w:rsidRPr="00C051AF">
        <w:rPr>
          <w:rFonts w:ascii="Times New Roman" w:hAnsi="Times New Roman" w:cs="Times New Roman"/>
          <w:sz w:val="30"/>
          <w:szCs w:val="30"/>
        </w:rPr>
        <w:t>, «Доку</w:t>
      </w:r>
      <w:r w:rsidR="005F0DCF">
        <w:rPr>
          <w:rFonts w:ascii="Times New Roman" w:hAnsi="Times New Roman" w:cs="Times New Roman"/>
          <w:sz w:val="30"/>
          <w:szCs w:val="30"/>
        </w:rPr>
        <w:softHyphen/>
      </w:r>
      <w:r w:rsidRPr="00C051AF">
        <w:rPr>
          <w:rFonts w:ascii="Times New Roman" w:hAnsi="Times New Roman" w:cs="Times New Roman"/>
          <w:sz w:val="30"/>
          <w:szCs w:val="30"/>
        </w:rPr>
        <w:t>мен</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ты об </w:t>
      </w:r>
      <w:r w:rsidR="00697177" w:rsidRPr="00C051AF">
        <w:rPr>
          <w:rFonts w:ascii="Times New Roman" w:hAnsi="Times New Roman" w:cs="Times New Roman"/>
          <w:sz w:val="30"/>
          <w:szCs w:val="30"/>
        </w:rPr>
        <w:t>организации охраны и противопожарном состоянии</w:t>
      </w:r>
      <w:r w:rsidRPr="00C051AF">
        <w:rPr>
          <w:rFonts w:ascii="Times New Roman" w:hAnsi="Times New Roman" w:cs="Times New Roman"/>
          <w:sz w:val="30"/>
          <w:szCs w:val="30"/>
        </w:rPr>
        <w:t xml:space="preserve"> </w:t>
      </w:r>
      <w:r w:rsidR="00697177" w:rsidRPr="00C051AF">
        <w:rPr>
          <w:rFonts w:ascii="Times New Roman" w:hAnsi="Times New Roman" w:cs="Times New Roman"/>
          <w:sz w:val="30"/>
          <w:szCs w:val="30"/>
        </w:rPr>
        <w:t>зданий (соо</w:t>
      </w:r>
      <w:r w:rsidR="005F0DCF">
        <w:rPr>
          <w:rFonts w:ascii="Times New Roman" w:hAnsi="Times New Roman" w:cs="Times New Roman"/>
          <w:sz w:val="30"/>
          <w:szCs w:val="30"/>
        </w:rPr>
        <w:softHyphen/>
      </w:r>
      <w:r w:rsidR="00697177" w:rsidRPr="00C051AF">
        <w:rPr>
          <w:rFonts w:ascii="Times New Roman" w:hAnsi="Times New Roman" w:cs="Times New Roman"/>
          <w:sz w:val="30"/>
          <w:szCs w:val="30"/>
        </w:rPr>
        <w:t xml:space="preserve">ружений) </w:t>
      </w:r>
      <w:r w:rsidRPr="00C051AF">
        <w:rPr>
          <w:rFonts w:ascii="Times New Roman" w:hAnsi="Times New Roman" w:cs="Times New Roman"/>
          <w:sz w:val="30"/>
          <w:szCs w:val="30"/>
        </w:rPr>
        <w:t xml:space="preserve">(планы, отчеты, акты, переписка </w:t>
      </w:r>
      <w:r w:rsidR="00F965F5">
        <w:rPr>
          <w:rFonts w:ascii="Times New Roman" w:hAnsi="Times New Roman" w:cs="Times New Roman"/>
          <w:sz w:val="30"/>
          <w:szCs w:val="30"/>
        </w:rPr>
        <w:t>и др.</w:t>
      </w:r>
      <w:r w:rsidRPr="00C051AF">
        <w:rPr>
          <w:rFonts w:ascii="Times New Roman" w:hAnsi="Times New Roman" w:cs="Times New Roman"/>
          <w:sz w:val="30"/>
          <w:szCs w:val="30"/>
        </w:rPr>
        <w:t>)» примерной номен</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клатуры дел в номенклатуру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5F0DCF">
        <w:rPr>
          <w:rFonts w:ascii="Times New Roman" w:hAnsi="Times New Roman" w:cs="Times New Roman"/>
          <w:sz w:val="30"/>
          <w:szCs w:val="30"/>
        </w:rPr>
        <w:softHyphen/>
      </w:r>
      <w:r w:rsidRPr="00C051AF">
        <w:rPr>
          <w:rFonts w:ascii="Times New Roman" w:hAnsi="Times New Roman" w:cs="Times New Roman"/>
          <w:sz w:val="30"/>
          <w:szCs w:val="30"/>
        </w:rPr>
        <w:t>дарст</w:t>
      </w:r>
      <w:r w:rsidR="005F0DCF">
        <w:rPr>
          <w:rFonts w:ascii="Times New Roman" w:hAnsi="Times New Roman" w:cs="Times New Roman"/>
          <w:sz w:val="30"/>
          <w:szCs w:val="30"/>
        </w:rPr>
        <w:softHyphen/>
      </w:r>
      <w:r w:rsidRPr="00C051AF">
        <w:rPr>
          <w:rFonts w:ascii="Times New Roman" w:hAnsi="Times New Roman" w:cs="Times New Roman"/>
          <w:sz w:val="30"/>
          <w:szCs w:val="30"/>
        </w:rPr>
        <w:t>вен</w:t>
      </w:r>
      <w:r w:rsidR="005F0DCF">
        <w:rPr>
          <w:rFonts w:ascii="Times New Roman" w:hAnsi="Times New Roman" w:cs="Times New Roman"/>
          <w:sz w:val="30"/>
          <w:szCs w:val="30"/>
        </w:rPr>
        <w:softHyphen/>
      </w:r>
      <w:r w:rsidRPr="00C051AF">
        <w:rPr>
          <w:rFonts w:ascii="Times New Roman" w:hAnsi="Times New Roman" w:cs="Times New Roman"/>
          <w:sz w:val="30"/>
          <w:szCs w:val="30"/>
        </w:rPr>
        <w:t>но</w:t>
      </w:r>
      <w:r w:rsidR="005F0DCF">
        <w:rPr>
          <w:rFonts w:ascii="Times New Roman" w:hAnsi="Times New Roman" w:cs="Times New Roman"/>
          <w:sz w:val="30"/>
          <w:szCs w:val="30"/>
        </w:rPr>
        <w:softHyphen/>
      </w:r>
      <w:r w:rsidRPr="00C051AF">
        <w:rPr>
          <w:rFonts w:ascii="Times New Roman" w:hAnsi="Times New Roman" w:cs="Times New Roman"/>
          <w:sz w:val="30"/>
          <w:szCs w:val="30"/>
        </w:rPr>
        <w:t>го архива может быть включено несколько дел, в которых форми</w:t>
      </w:r>
      <w:r w:rsidR="005F0DCF">
        <w:rPr>
          <w:rFonts w:ascii="Times New Roman" w:hAnsi="Times New Roman" w:cs="Times New Roman"/>
          <w:sz w:val="30"/>
          <w:szCs w:val="30"/>
        </w:rPr>
        <w:softHyphen/>
      </w:r>
      <w:r w:rsidRPr="00C051AF">
        <w:rPr>
          <w:rFonts w:ascii="Times New Roman" w:hAnsi="Times New Roman" w:cs="Times New Roman"/>
          <w:sz w:val="30"/>
          <w:szCs w:val="30"/>
        </w:rPr>
        <w:t>ру</w:t>
      </w:r>
      <w:r w:rsidR="005F0DCF">
        <w:rPr>
          <w:rFonts w:ascii="Times New Roman" w:hAnsi="Times New Roman" w:cs="Times New Roman"/>
          <w:sz w:val="30"/>
          <w:szCs w:val="30"/>
        </w:rPr>
        <w:softHyphen/>
      </w:r>
      <w:r w:rsidRPr="00C051AF">
        <w:rPr>
          <w:rFonts w:ascii="Times New Roman" w:hAnsi="Times New Roman" w:cs="Times New Roman"/>
          <w:sz w:val="30"/>
          <w:szCs w:val="30"/>
        </w:rPr>
        <w:t>ют</w:t>
      </w:r>
      <w:r w:rsidR="005F0DCF">
        <w:rPr>
          <w:rFonts w:ascii="Times New Roman" w:hAnsi="Times New Roman" w:cs="Times New Roman"/>
          <w:sz w:val="30"/>
          <w:szCs w:val="30"/>
        </w:rPr>
        <w:softHyphen/>
      </w:r>
      <w:r w:rsidRPr="00C051AF">
        <w:rPr>
          <w:rFonts w:ascii="Times New Roman" w:hAnsi="Times New Roman" w:cs="Times New Roman"/>
          <w:sz w:val="30"/>
          <w:szCs w:val="30"/>
        </w:rPr>
        <w:t>ся соответствующие виды и разновидности документов.</w:t>
      </w:r>
      <w:proofErr w:type="gramEnd"/>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В номенклатуру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из при</w:t>
      </w:r>
      <w:r w:rsidR="005F0DCF">
        <w:rPr>
          <w:rFonts w:ascii="Times New Roman" w:hAnsi="Times New Roman" w:cs="Times New Roman"/>
          <w:sz w:val="30"/>
          <w:szCs w:val="30"/>
        </w:rPr>
        <w:softHyphen/>
      </w:r>
      <w:r w:rsidRPr="00C051AF">
        <w:rPr>
          <w:rFonts w:ascii="Times New Roman" w:hAnsi="Times New Roman" w:cs="Times New Roman"/>
          <w:sz w:val="30"/>
          <w:szCs w:val="30"/>
        </w:rPr>
        <w:t>мерной номенклатуры дел включаются имеющиеся в ней заголовки дел с указанием вида заводимого дела «Документы» в том случае, если в такие дела формируются различные виды документов, не связанные после</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довательностью их разрешения. При этом в скобках указываются </w:t>
      </w:r>
      <w:r w:rsidRPr="00C051AF">
        <w:rPr>
          <w:rFonts w:ascii="Times New Roman" w:hAnsi="Times New Roman" w:cs="Times New Roman"/>
          <w:sz w:val="30"/>
          <w:szCs w:val="30"/>
        </w:rPr>
        <w:lastRenderedPageBreak/>
        <w:t>две-три разновидности документов, сформированных в таких делах, кото</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рые характерны для конкретного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5F0DCF">
        <w:rPr>
          <w:rFonts w:ascii="Times New Roman" w:hAnsi="Times New Roman" w:cs="Times New Roman"/>
          <w:sz w:val="30"/>
          <w:szCs w:val="30"/>
        </w:rPr>
        <w:softHyphen/>
      </w:r>
      <w:r w:rsidRPr="00C051AF">
        <w:rPr>
          <w:rFonts w:ascii="Times New Roman" w:hAnsi="Times New Roman" w:cs="Times New Roman"/>
          <w:sz w:val="30"/>
          <w:szCs w:val="30"/>
        </w:rPr>
        <w:t>дарст</w:t>
      </w:r>
      <w:r w:rsidR="005F0DCF">
        <w:rPr>
          <w:rFonts w:ascii="Times New Roman" w:hAnsi="Times New Roman" w:cs="Times New Roman"/>
          <w:sz w:val="30"/>
          <w:szCs w:val="30"/>
        </w:rPr>
        <w:softHyphen/>
      </w:r>
      <w:r w:rsidRPr="00C051AF">
        <w:rPr>
          <w:rFonts w:ascii="Times New Roman" w:hAnsi="Times New Roman" w:cs="Times New Roman"/>
          <w:sz w:val="30"/>
          <w:szCs w:val="30"/>
        </w:rPr>
        <w:t>вен</w:t>
      </w:r>
      <w:r w:rsidR="005F0DCF">
        <w:rPr>
          <w:rFonts w:ascii="Times New Roman" w:hAnsi="Times New Roman" w:cs="Times New Roman"/>
          <w:sz w:val="30"/>
          <w:szCs w:val="30"/>
        </w:rPr>
        <w:softHyphen/>
      </w:r>
      <w:r w:rsidRPr="00C051AF">
        <w:rPr>
          <w:rFonts w:ascii="Times New Roman" w:hAnsi="Times New Roman" w:cs="Times New Roman"/>
          <w:sz w:val="30"/>
          <w:szCs w:val="30"/>
        </w:rPr>
        <w:t>но</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го архива. В номенклатуру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ва могут включаться </w:t>
      </w:r>
      <w:proofErr w:type="gramStart"/>
      <w:r w:rsidRPr="00C051AF">
        <w:rPr>
          <w:rFonts w:ascii="Times New Roman" w:hAnsi="Times New Roman" w:cs="Times New Roman"/>
          <w:sz w:val="30"/>
          <w:szCs w:val="30"/>
        </w:rPr>
        <w:t>два и более заголовк</w:t>
      </w:r>
      <w:r w:rsidR="00F965F5">
        <w:rPr>
          <w:rFonts w:ascii="Times New Roman" w:hAnsi="Times New Roman" w:cs="Times New Roman"/>
          <w:sz w:val="30"/>
          <w:szCs w:val="30"/>
        </w:rPr>
        <w:t>ов</w:t>
      </w:r>
      <w:proofErr w:type="gramEnd"/>
      <w:r w:rsidRPr="00C051AF">
        <w:rPr>
          <w:rFonts w:ascii="Times New Roman" w:hAnsi="Times New Roman" w:cs="Times New Roman"/>
          <w:sz w:val="30"/>
          <w:szCs w:val="30"/>
        </w:rPr>
        <w:t xml:space="preserve"> дел, соответствующи</w:t>
      </w:r>
      <w:r w:rsidR="00F965F5">
        <w:rPr>
          <w:rFonts w:ascii="Times New Roman" w:hAnsi="Times New Roman" w:cs="Times New Roman"/>
          <w:sz w:val="30"/>
          <w:szCs w:val="30"/>
        </w:rPr>
        <w:t>х</w:t>
      </w:r>
      <w:r w:rsidRPr="00C051AF">
        <w:rPr>
          <w:rFonts w:ascii="Times New Roman" w:hAnsi="Times New Roman" w:cs="Times New Roman"/>
          <w:sz w:val="30"/>
          <w:szCs w:val="30"/>
        </w:rPr>
        <w:t xml:space="preserve"> вклю</w:t>
      </w:r>
      <w:r w:rsidR="005F0DCF">
        <w:rPr>
          <w:rFonts w:ascii="Times New Roman" w:hAnsi="Times New Roman" w:cs="Times New Roman"/>
          <w:sz w:val="30"/>
          <w:szCs w:val="30"/>
        </w:rPr>
        <w:softHyphen/>
      </w:r>
      <w:r w:rsidRPr="00C051AF">
        <w:rPr>
          <w:rFonts w:ascii="Times New Roman" w:hAnsi="Times New Roman" w:cs="Times New Roman"/>
          <w:sz w:val="30"/>
          <w:szCs w:val="30"/>
        </w:rPr>
        <w:t>ченному в примерную номенклатуру дел одному заголовку дела с уче</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том указанных в скобках видов документов, формируемых в этих делах. </w:t>
      </w:r>
      <w:proofErr w:type="gramStart"/>
      <w:r w:rsidRPr="00C051AF">
        <w:rPr>
          <w:rFonts w:ascii="Times New Roman" w:hAnsi="Times New Roman" w:cs="Times New Roman"/>
          <w:sz w:val="30"/>
          <w:szCs w:val="30"/>
        </w:rPr>
        <w:t>Например, в соответствии с одним заголовком дела примерной номен</w:t>
      </w:r>
      <w:r w:rsidR="005F0DCF">
        <w:rPr>
          <w:rFonts w:ascii="Times New Roman" w:hAnsi="Times New Roman" w:cs="Times New Roman"/>
          <w:sz w:val="30"/>
          <w:szCs w:val="30"/>
        </w:rPr>
        <w:softHyphen/>
      </w:r>
      <w:r w:rsidRPr="00C051AF">
        <w:rPr>
          <w:rFonts w:ascii="Times New Roman" w:hAnsi="Times New Roman" w:cs="Times New Roman"/>
          <w:sz w:val="30"/>
          <w:szCs w:val="30"/>
        </w:rPr>
        <w:t>клатуры дел «Документы о проведении научно-технической обра</w:t>
      </w:r>
      <w:r w:rsidR="005F0DCF">
        <w:rPr>
          <w:rFonts w:ascii="Times New Roman" w:hAnsi="Times New Roman" w:cs="Times New Roman"/>
          <w:sz w:val="30"/>
          <w:szCs w:val="30"/>
        </w:rPr>
        <w:softHyphen/>
      </w:r>
      <w:r w:rsidRPr="00C051AF">
        <w:rPr>
          <w:rFonts w:ascii="Times New Roman" w:hAnsi="Times New Roman" w:cs="Times New Roman"/>
          <w:sz w:val="30"/>
          <w:szCs w:val="30"/>
        </w:rPr>
        <w:t>бот</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ки документов организаций (договоры, заявки, акты, переписка </w:t>
      </w:r>
      <w:r w:rsidR="00F965F5">
        <w:rPr>
          <w:rFonts w:ascii="Times New Roman" w:hAnsi="Times New Roman" w:cs="Times New Roman"/>
          <w:sz w:val="30"/>
          <w:szCs w:val="30"/>
        </w:rPr>
        <w:t>и др.</w:t>
      </w:r>
      <w:r w:rsidRPr="00C051AF">
        <w:rPr>
          <w:rFonts w:ascii="Times New Roman" w:hAnsi="Times New Roman" w:cs="Times New Roman"/>
          <w:sz w:val="30"/>
          <w:szCs w:val="30"/>
        </w:rPr>
        <w:t xml:space="preserve">)» в номенклатуру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может быть включено три заголовка дел «Договоры о проведении науч</w:t>
      </w:r>
      <w:r w:rsidR="005F0DCF">
        <w:rPr>
          <w:rFonts w:ascii="Times New Roman" w:hAnsi="Times New Roman" w:cs="Times New Roman"/>
          <w:sz w:val="30"/>
          <w:szCs w:val="30"/>
        </w:rPr>
        <w:softHyphen/>
      </w:r>
      <w:r w:rsidRPr="00C051AF">
        <w:rPr>
          <w:rFonts w:ascii="Times New Roman" w:hAnsi="Times New Roman" w:cs="Times New Roman"/>
          <w:sz w:val="30"/>
          <w:szCs w:val="30"/>
        </w:rPr>
        <w:t>но-технической обработки документов», «Заявки на проведение научно-тех</w:t>
      </w:r>
      <w:r w:rsidR="005F0DCF">
        <w:rPr>
          <w:rFonts w:ascii="Times New Roman" w:hAnsi="Times New Roman" w:cs="Times New Roman"/>
          <w:sz w:val="30"/>
          <w:szCs w:val="30"/>
        </w:rPr>
        <w:softHyphen/>
      </w:r>
      <w:r w:rsidRPr="00C051AF">
        <w:rPr>
          <w:rFonts w:ascii="Times New Roman" w:hAnsi="Times New Roman" w:cs="Times New Roman"/>
          <w:sz w:val="30"/>
          <w:szCs w:val="30"/>
        </w:rPr>
        <w:t>нической обработки документов» и «Переписка о проведении науч</w:t>
      </w:r>
      <w:r w:rsidR="005F0DCF">
        <w:rPr>
          <w:rFonts w:ascii="Times New Roman" w:hAnsi="Times New Roman" w:cs="Times New Roman"/>
          <w:sz w:val="30"/>
          <w:szCs w:val="30"/>
        </w:rPr>
        <w:softHyphen/>
      </w:r>
      <w:r w:rsidRPr="00C051AF">
        <w:rPr>
          <w:rFonts w:ascii="Times New Roman" w:hAnsi="Times New Roman" w:cs="Times New Roman"/>
          <w:sz w:val="30"/>
          <w:szCs w:val="30"/>
        </w:rPr>
        <w:t>но-технической обработки документов».</w:t>
      </w:r>
      <w:proofErr w:type="gramEnd"/>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В заголовках дел с внутренними документами, включенными в номен</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клатуру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в соот</w:t>
      </w:r>
      <w:r w:rsidR="005F0DCF">
        <w:rPr>
          <w:rFonts w:ascii="Times New Roman" w:hAnsi="Times New Roman" w:cs="Times New Roman"/>
          <w:sz w:val="30"/>
          <w:szCs w:val="30"/>
        </w:rPr>
        <w:softHyphen/>
      </w:r>
      <w:r w:rsidRPr="00C051AF">
        <w:rPr>
          <w:rFonts w:ascii="Times New Roman" w:hAnsi="Times New Roman" w:cs="Times New Roman"/>
          <w:sz w:val="30"/>
          <w:szCs w:val="30"/>
        </w:rPr>
        <w:t>ветст</w:t>
      </w:r>
      <w:r w:rsidR="005F0DCF">
        <w:rPr>
          <w:rFonts w:ascii="Times New Roman" w:hAnsi="Times New Roman" w:cs="Times New Roman"/>
          <w:sz w:val="30"/>
          <w:szCs w:val="30"/>
        </w:rPr>
        <w:softHyphen/>
      </w:r>
      <w:r w:rsidRPr="00C051AF">
        <w:rPr>
          <w:rFonts w:ascii="Times New Roman" w:hAnsi="Times New Roman" w:cs="Times New Roman"/>
          <w:sz w:val="30"/>
          <w:szCs w:val="30"/>
        </w:rPr>
        <w:t>вии с примерной номенклатурой дел, указывается только</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видовое наи</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менование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w:t>
      </w:r>
      <w:r w:rsidR="00697177" w:rsidRPr="00C051AF">
        <w:rPr>
          <w:rFonts w:ascii="Times New Roman" w:hAnsi="Times New Roman" w:cs="Times New Roman"/>
          <w:sz w:val="30"/>
          <w:szCs w:val="30"/>
        </w:rPr>
        <w:t xml:space="preserve">Так, </w:t>
      </w:r>
      <w:proofErr w:type="gramStart"/>
      <w:r w:rsidR="00697177" w:rsidRPr="00C051AF">
        <w:rPr>
          <w:rFonts w:ascii="Times New Roman" w:hAnsi="Times New Roman" w:cs="Times New Roman"/>
          <w:sz w:val="30"/>
          <w:szCs w:val="30"/>
        </w:rPr>
        <w:t>в</w:t>
      </w:r>
      <w:r w:rsidRPr="00C051AF">
        <w:rPr>
          <w:rFonts w:ascii="Times New Roman" w:hAnsi="Times New Roman" w:cs="Times New Roman"/>
          <w:sz w:val="30"/>
          <w:szCs w:val="30"/>
        </w:rPr>
        <w:t>место</w:t>
      </w:r>
      <w:proofErr w:type="gramEnd"/>
      <w:r w:rsidRPr="00C051AF">
        <w:rPr>
          <w:rFonts w:ascii="Times New Roman" w:hAnsi="Times New Roman" w:cs="Times New Roman"/>
          <w:sz w:val="30"/>
          <w:szCs w:val="30"/>
        </w:rPr>
        <w:t xml:space="preserve"> </w:t>
      </w:r>
      <w:r w:rsidR="00697177" w:rsidRPr="00C051AF">
        <w:rPr>
          <w:rFonts w:ascii="Times New Roman" w:hAnsi="Times New Roman" w:cs="Times New Roman"/>
          <w:sz w:val="30"/>
          <w:szCs w:val="30"/>
        </w:rPr>
        <w:t>«</w:t>
      </w:r>
      <w:proofErr w:type="gramStart"/>
      <w:r w:rsidR="00697177" w:rsidRPr="00C051AF">
        <w:rPr>
          <w:rFonts w:ascii="Times New Roman" w:hAnsi="Times New Roman" w:cs="Times New Roman"/>
          <w:sz w:val="30"/>
          <w:szCs w:val="30"/>
        </w:rPr>
        <w:t>Г</w:t>
      </w:r>
      <w:r w:rsidR="00763E94" w:rsidRPr="00C051AF">
        <w:rPr>
          <w:rFonts w:ascii="Times New Roman" w:hAnsi="Times New Roman" w:cs="Times New Roman"/>
          <w:sz w:val="30"/>
          <w:szCs w:val="30"/>
        </w:rPr>
        <w:t>осу</w:t>
      </w:r>
      <w:r w:rsidR="005F0DCF">
        <w:rPr>
          <w:rFonts w:ascii="Times New Roman" w:hAnsi="Times New Roman" w:cs="Times New Roman"/>
          <w:sz w:val="30"/>
          <w:szCs w:val="30"/>
        </w:rPr>
        <w:softHyphen/>
      </w:r>
      <w:r w:rsidR="00763E94" w:rsidRPr="00C051AF">
        <w:rPr>
          <w:rFonts w:ascii="Times New Roman" w:hAnsi="Times New Roman" w:cs="Times New Roman"/>
          <w:sz w:val="30"/>
          <w:szCs w:val="30"/>
        </w:rPr>
        <w:t>дарственное</w:t>
      </w:r>
      <w:proofErr w:type="gramEnd"/>
      <w:r w:rsidR="00763E94" w:rsidRPr="00C051AF">
        <w:rPr>
          <w:rFonts w:ascii="Times New Roman" w:hAnsi="Times New Roman" w:cs="Times New Roman"/>
          <w:sz w:val="30"/>
          <w:szCs w:val="30"/>
        </w:rPr>
        <w:t xml:space="preserve"> </w:t>
      </w:r>
      <w:r w:rsidR="007328DA" w:rsidRPr="00C051AF">
        <w:rPr>
          <w:rFonts w:ascii="Times New Roman" w:hAnsi="Times New Roman" w:cs="Times New Roman"/>
          <w:sz w:val="30"/>
          <w:szCs w:val="30"/>
        </w:rPr>
        <w:t>учреждение «</w:t>
      </w:r>
      <w:r w:rsidR="00763E94" w:rsidRPr="00C051AF">
        <w:rPr>
          <w:rFonts w:ascii="Times New Roman" w:hAnsi="Times New Roman" w:cs="Times New Roman"/>
          <w:sz w:val="30"/>
          <w:szCs w:val="30"/>
        </w:rPr>
        <w:t>Национальный</w:t>
      </w:r>
      <w:r w:rsidR="007328DA" w:rsidRPr="00C051AF">
        <w:rPr>
          <w:rFonts w:ascii="Times New Roman" w:hAnsi="Times New Roman" w:cs="Times New Roman"/>
          <w:sz w:val="30"/>
          <w:szCs w:val="30"/>
        </w:rPr>
        <w:t xml:space="preserve"> архив </w:t>
      </w:r>
      <w:r w:rsidR="00763E94" w:rsidRPr="00C051AF">
        <w:rPr>
          <w:rFonts w:ascii="Times New Roman" w:hAnsi="Times New Roman" w:cs="Times New Roman"/>
          <w:sz w:val="30"/>
          <w:szCs w:val="30"/>
        </w:rPr>
        <w:t>Республики Бела</w:t>
      </w:r>
      <w:r w:rsidR="005F0DCF">
        <w:rPr>
          <w:rFonts w:ascii="Times New Roman" w:hAnsi="Times New Roman" w:cs="Times New Roman"/>
          <w:sz w:val="30"/>
          <w:szCs w:val="30"/>
        </w:rPr>
        <w:softHyphen/>
      </w:r>
      <w:r w:rsidR="00763E94" w:rsidRPr="00C051AF">
        <w:rPr>
          <w:rFonts w:ascii="Times New Roman" w:hAnsi="Times New Roman" w:cs="Times New Roman"/>
          <w:sz w:val="30"/>
          <w:szCs w:val="30"/>
        </w:rPr>
        <w:t>русь</w:t>
      </w:r>
      <w:r w:rsidR="007328DA" w:rsidRPr="00C051AF">
        <w:rPr>
          <w:rFonts w:ascii="Times New Roman" w:hAnsi="Times New Roman" w:cs="Times New Roman"/>
          <w:sz w:val="30"/>
          <w:szCs w:val="30"/>
        </w:rPr>
        <w:t>» ил</w:t>
      </w:r>
      <w:r w:rsidR="005635AC" w:rsidRPr="00C051AF">
        <w:rPr>
          <w:rFonts w:ascii="Times New Roman" w:hAnsi="Times New Roman" w:cs="Times New Roman"/>
          <w:sz w:val="30"/>
          <w:szCs w:val="30"/>
        </w:rPr>
        <w:t>и</w:t>
      </w:r>
      <w:r w:rsidR="007328DA" w:rsidRPr="00C051AF">
        <w:rPr>
          <w:rFonts w:ascii="Times New Roman" w:hAnsi="Times New Roman" w:cs="Times New Roman"/>
          <w:sz w:val="30"/>
          <w:szCs w:val="30"/>
        </w:rPr>
        <w:t xml:space="preserve"> </w:t>
      </w:r>
      <w:r w:rsidR="00697177" w:rsidRPr="00C051AF">
        <w:rPr>
          <w:rFonts w:ascii="Times New Roman" w:hAnsi="Times New Roman" w:cs="Times New Roman"/>
          <w:sz w:val="30"/>
          <w:szCs w:val="30"/>
        </w:rPr>
        <w:t>«У</w:t>
      </w:r>
      <w:r w:rsidR="007328DA" w:rsidRPr="00C051AF">
        <w:rPr>
          <w:rFonts w:ascii="Times New Roman" w:hAnsi="Times New Roman" w:cs="Times New Roman"/>
          <w:sz w:val="30"/>
          <w:szCs w:val="30"/>
        </w:rPr>
        <w:t>чреждение «</w:t>
      </w:r>
      <w:r w:rsidR="00763E94" w:rsidRPr="00C051AF">
        <w:rPr>
          <w:rFonts w:ascii="Times New Roman" w:hAnsi="Times New Roman" w:cs="Times New Roman"/>
          <w:sz w:val="30"/>
          <w:szCs w:val="30"/>
        </w:rPr>
        <w:t xml:space="preserve">Белорусский государственный архив </w:t>
      </w:r>
      <w:proofErr w:type="spellStart"/>
      <w:r w:rsidR="00763E94" w:rsidRPr="00C051AF">
        <w:rPr>
          <w:rFonts w:ascii="Times New Roman" w:hAnsi="Times New Roman" w:cs="Times New Roman"/>
          <w:sz w:val="30"/>
          <w:szCs w:val="30"/>
        </w:rPr>
        <w:t>кино</w:t>
      </w:r>
      <w:r w:rsidR="005F0DCF">
        <w:rPr>
          <w:rFonts w:ascii="Times New Roman" w:hAnsi="Times New Roman" w:cs="Times New Roman"/>
          <w:sz w:val="30"/>
          <w:szCs w:val="30"/>
        </w:rPr>
        <w:softHyphen/>
      </w:r>
      <w:r w:rsidR="00763E94" w:rsidRPr="00C051AF">
        <w:rPr>
          <w:rFonts w:ascii="Times New Roman" w:hAnsi="Times New Roman" w:cs="Times New Roman"/>
          <w:sz w:val="30"/>
          <w:szCs w:val="30"/>
        </w:rPr>
        <w:t>фото</w:t>
      </w:r>
      <w:r w:rsidR="005F0DCF">
        <w:rPr>
          <w:rFonts w:ascii="Times New Roman" w:hAnsi="Times New Roman" w:cs="Times New Roman"/>
          <w:sz w:val="30"/>
          <w:szCs w:val="30"/>
        </w:rPr>
        <w:softHyphen/>
      </w:r>
      <w:r w:rsidR="00763E94" w:rsidRPr="00C051AF">
        <w:rPr>
          <w:rFonts w:ascii="Times New Roman" w:hAnsi="Times New Roman" w:cs="Times New Roman"/>
          <w:sz w:val="30"/>
          <w:szCs w:val="30"/>
        </w:rPr>
        <w:t>фонодокументов</w:t>
      </w:r>
      <w:proofErr w:type="spellEnd"/>
      <w:r w:rsidR="005635AC" w:rsidRPr="00C051AF">
        <w:rPr>
          <w:rFonts w:ascii="Times New Roman" w:hAnsi="Times New Roman" w:cs="Times New Roman"/>
          <w:sz w:val="30"/>
          <w:szCs w:val="30"/>
        </w:rPr>
        <w:t>»</w:t>
      </w:r>
      <w:r w:rsidRPr="00C051AF">
        <w:rPr>
          <w:rFonts w:ascii="Times New Roman" w:hAnsi="Times New Roman" w:cs="Times New Roman"/>
          <w:sz w:val="30"/>
          <w:szCs w:val="30"/>
        </w:rPr>
        <w:t xml:space="preserve"> указывается «</w:t>
      </w:r>
      <w:r w:rsidR="007328DA" w:rsidRPr="00C051AF">
        <w:rPr>
          <w:rFonts w:ascii="Times New Roman" w:hAnsi="Times New Roman" w:cs="Times New Roman"/>
          <w:sz w:val="30"/>
          <w:szCs w:val="30"/>
        </w:rPr>
        <w:t>архив»</w:t>
      </w:r>
      <w:r w:rsidRPr="00C051AF">
        <w:rPr>
          <w:rFonts w:ascii="Times New Roman" w:hAnsi="Times New Roman" w:cs="Times New Roman"/>
          <w:sz w:val="30"/>
          <w:szCs w:val="30"/>
        </w:rPr>
        <w:t xml:space="preserve">. Например, в номенклатуру дел </w:t>
      </w:r>
      <w:r w:rsidR="00763E94" w:rsidRPr="00C051AF">
        <w:rPr>
          <w:rFonts w:ascii="Times New Roman" w:hAnsi="Times New Roman" w:cs="Times New Roman"/>
          <w:sz w:val="30"/>
          <w:szCs w:val="30"/>
        </w:rPr>
        <w:t>республиканского</w:t>
      </w:r>
      <w:r w:rsidR="007328DA" w:rsidRPr="00C051AF">
        <w:rPr>
          <w:rFonts w:ascii="Times New Roman" w:hAnsi="Times New Roman" w:cs="Times New Roman"/>
          <w:sz w:val="30"/>
          <w:szCs w:val="30"/>
        </w:rPr>
        <w:t xml:space="preserve"> государственного архива</w:t>
      </w:r>
      <w:r w:rsidRPr="00C051AF">
        <w:rPr>
          <w:rFonts w:ascii="Times New Roman" w:hAnsi="Times New Roman" w:cs="Times New Roman"/>
          <w:sz w:val="30"/>
          <w:szCs w:val="30"/>
        </w:rPr>
        <w:t xml:space="preserve"> с учетом этого будет вклю</w:t>
      </w:r>
      <w:r w:rsidR="005F0DCF">
        <w:rPr>
          <w:rFonts w:ascii="Times New Roman" w:hAnsi="Times New Roman" w:cs="Times New Roman"/>
          <w:sz w:val="30"/>
          <w:szCs w:val="30"/>
        </w:rPr>
        <w:softHyphen/>
      </w:r>
      <w:r w:rsidRPr="00C051AF">
        <w:rPr>
          <w:rFonts w:ascii="Times New Roman" w:hAnsi="Times New Roman" w:cs="Times New Roman"/>
          <w:sz w:val="30"/>
          <w:szCs w:val="30"/>
        </w:rPr>
        <w:t>чено дело с заголовком «</w:t>
      </w:r>
      <w:r w:rsidR="007328DA" w:rsidRPr="00C051AF">
        <w:rPr>
          <w:rFonts w:ascii="Times New Roman" w:hAnsi="Times New Roman" w:cs="Times New Roman"/>
          <w:sz w:val="30"/>
          <w:szCs w:val="30"/>
        </w:rPr>
        <w:t>Протоколы заседаний экспертно-мето</w:t>
      </w:r>
      <w:r w:rsidR="005F0DCF">
        <w:rPr>
          <w:rFonts w:ascii="Times New Roman" w:hAnsi="Times New Roman" w:cs="Times New Roman"/>
          <w:sz w:val="30"/>
          <w:szCs w:val="30"/>
        </w:rPr>
        <w:softHyphen/>
      </w:r>
      <w:r w:rsidR="007328DA" w:rsidRPr="00C051AF">
        <w:rPr>
          <w:rFonts w:ascii="Times New Roman" w:hAnsi="Times New Roman" w:cs="Times New Roman"/>
          <w:sz w:val="30"/>
          <w:szCs w:val="30"/>
        </w:rPr>
        <w:t>ди</w:t>
      </w:r>
      <w:r w:rsidR="005F0DCF">
        <w:rPr>
          <w:rFonts w:ascii="Times New Roman" w:hAnsi="Times New Roman" w:cs="Times New Roman"/>
          <w:sz w:val="30"/>
          <w:szCs w:val="30"/>
        </w:rPr>
        <w:softHyphen/>
      </w:r>
      <w:r w:rsidR="007328DA" w:rsidRPr="00C051AF">
        <w:rPr>
          <w:rFonts w:ascii="Times New Roman" w:hAnsi="Times New Roman" w:cs="Times New Roman"/>
          <w:sz w:val="30"/>
          <w:szCs w:val="30"/>
        </w:rPr>
        <w:t>чес</w:t>
      </w:r>
      <w:r w:rsidR="005F0DCF">
        <w:rPr>
          <w:rFonts w:ascii="Times New Roman" w:hAnsi="Times New Roman" w:cs="Times New Roman"/>
          <w:sz w:val="30"/>
          <w:szCs w:val="30"/>
        </w:rPr>
        <w:softHyphen/>
      </w:r>
      <w:r w:rsidR="007328DA" w:rsidRPr="00C051AF">
        <w:rPr>
          <w:rFonts w:ascii="Times New Roman" w:hAnsi="Times New Roman" w:cs="Times New Roman"/>
          <w:sz w:val="30"/>
          <w:szCs w:val="30"/>
        </w:rPr>
        <w:t>кой комиссии архива и документы к ним</w:t>
      </w:r>
      <w:r w:rsidRPr="00C051AF">
        <w:rPr>
          <w:rFonts w:ascii="Times New Roman" w:hAnsi="Times New Roman" w:cs="Times New Roman"/>
          <w:sz w:val="30"/>
          <w:szCs w:val="30"/>
        </w:rPr>
        <w:t>».</w:t>
      </w:r>
    </w:p>
    <w:p w:rsidR="006352BA" w:rsidRDefault="00414B2F" w:rsidP="00414B2F">
      <w:pPr>
        <w:pStyle w:val="af4"/>
        <w:ind w:firstLine="709"/>
        <w:jc w:val="both"/>
        <w:rPr>
          <w:rFonts w:ascii="Times New Roman" w:hAnsi="Times New Roman" w:cs="Times New Roman"/>
          <w:sz w:val="30"/>
          <w:szCs w:val="30"/>
        </w:rPr>
      </w:pPr>
      <w:proofErr w:type="gramStart"/>
      <w:r w:rsidRPr="00C051AF">
        <w:rPr>
          <w:rFonts w:ascii="Times New Roman" w:hAnsi="Times New Roman" w:cs="Times New Roman"/>
          <w:sz w:val="30"/>
          <w:szCs w:val="30"/>
        </w:rPr>
        <w:t xml:space="preserve">Заголовки дел, включенные в номенклатуру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5F0DCF">
        <w:rPr>
          <w:rFonts w:ascii="Times New Roman" w:hAnsi="Times New Roman" w:cs="Times New Roman"/>
          <w:sz w:val="30"/>
          <w:szCs w:val="30"/>
        </w:rPr>
        <w:softHyphen/>
      </w:r>
      <w:r w:rsidRPr="00C051AF">
        <w:rPr>
          <w:rFonts w:ascii="Times New Roman" w:hAnsi="Times New Roman" w:cs="Times New Roman"/>
          <w:sz w:val="30"/>
          <w:szCs w:val="30"/>
        </w:rPr>
        <w:t>дарственного архива, систематизируются в соответствии с Инструк</w:t>
      </w:r>
      <w:r w:rsidR="005F0DCF">
        <w:rPr>
          <w:rFonts w:ascii="Times New Roman" w:hAnsi="Times New Roman" w:cs="Times New Roman"/>
          <w:sz w:val="30"/>
          <w:szCs w:val="30"/>
        </w:rPr>
        <w:softHyphen/>
      </w:r>
      <w:r w:rsidRPr="00C051AF">
        <w:rPr>
          <w:rFonts w:ascii="Times New Roman" w:hAnsi="Times New Roman" w:cs="Times New Roman"/>
          <w:sz w:val="30"/>
          <w:szCs w:val="30"/>
        </w:rPr>
        <w:t>ци</w:t>
      </w:r>
      <w:r w:rsidR="005F0DCF">
        <w:rPr>
          <w:rFonts w:ascii="Times New Roman" w:hAnsi="Times New Roman" w:cs="Times New Roman"/>
          <w:sz w:val="30"/>
          <w:szCs w:val="30"/>
        </w:rPr>
        <w:softHyphen/>
      </w:r>
      <w:r w:rsidRPr="00C051AF">
        <w:rPr>
          <w:rFonts w:ascii="Times New Roman" w:hAnsi="Times New Roman" w:cs="Times New Roman"/>
          <w:sz w:val="30"/>
          <w:szCs w:val="30"/>
        </w:rPr>
        <w:t>ей по делопроизводству в государственных органах, иных орга</w:t>
      </w:r>
      <w:r w:rsidR="005F0DCF">
        <w:rPr>
          <w:rFonts w:ascii="Times New Roman" w:hAnsi="Times New Roman" w:cs="Times New Roman"/>
          <w:sz w:val="30"/>
          <w:szCs w:val="30"/>
        </w:rPr>
        <w:softHyphen/>
      </w:r>
      <w:r w:rsidRPr="00C051AF">
        <w:rPr>
          <w:rFonts w:ascii="Times New Roman" w:hAnsi="Times New Roman" w:cs="Times New Roman"/>
          <w:sz w:val="30"/>
          <w:szCs w:val="30"/>
        </w:rPr>
        <w:t>ни</w:t>
      </w:r>
      <w:r w:rsidR="005F0DCF">
        <w:rPr>
          <w:rFonts w:ascii="Times New Roman" w:hAnsi="Times New Roman" w:cs="Times New Roman"/>
          <w:sz w:val="30"/>
          <w:szCs w:val="30"/>
        </w:rPr>
        <w:softHyphen/>
      </w:r>
      <w:r w:rsidRPr="00C051AF">
        <w:rPr>
          <w:rFonts w:ascii="Times New Roman" w:hAnsi="Times New Roman" w:cs="Times New Roman"/>
          <w:sz w:val="30"/>
          <w:szCs w:val="30"/>
        </w:rPr>
        <w:t>за</w:t>
      </w:r>
      <w:r w:rsidR="005F0DCF">
        <w:rPr>
          <w:rFonts w:ascii="Times New Roman" w:hAnsi="Times New Roman" w:cs="Times New Roman"/>
          <w:sz w:val="30"/>
          <w:szCs w:val="30"/>
        </w:rPr>
        <w:softHyphen/>
      </w:r>
      <w:r w:rsidRPr="00C051AF">
        <w:rPr>
          <w:rFonts w:ascii="Times New Roman" w:hAnsi="Times New Roman" w:cs="Times New Roman"/>
          <w:sz w:val="30"/>
          <w:szCs w:val="30"/>
        </w:rPr>
        <w:t>ци</w:t>
      </w:r>
      <w:r w:rsidR="005F0DCF">
        <w:rPr>
          <w:rFonts w:ascii="Times New Roman" w:hAnsi="Times New Roman" w:cs="Times New Roman"/>
          <w:sz w:val="30"/>
          <w:szCs w:val="30"/>
        </w:rPr>
        <w:softHyphen/>
      </w:r>
      <w:r w:rsidRPr="00C051AF">
        <w:rPr>
          <w:rFonts w:ascii="Times New Roman" w:hAnsi="Times New Roman" w:cs="Times New Roman"/>
          <w:sz w:val="30"/>
          <w:szCs w:val="30"/>
        </w:rPr>
        <w:t>ях, утвержденной постановлением Министерства юстиции Рес</w:t>
      </w:r>
      <w:r w:rsidR="005F0DCF">
        <w:rPr>
          <w:rFonts w:ascii="Times New Roman" w:hAnsi="Times New Roman" w:cs="Times New Roman"/>
          <w:sz w:val="30"/>
          <w:szCs w:val="30"/>
        </w:rPr>
        <w:softHyphen/>
      </w:r>
      <w:r w:rsidRPr="00C051AF">
        <w:rPr>
          <w:rFonts w:ascii="Times New Roman" w:hAnsi="Times New Roman" w:cs="Times New Roman"/>
          <w:sz w:val="30"/>
          <w:szCs w:val="30"/>
        </w:rPr>
        <w:t>пуб</w:t>
      </w:r>
      <w:r w:rsidR="005F0DCF">
        <w:rPr>
          <w:rFonts w:ascii="Times New Roman" w:hAnsi="Times New Roman" w:cs="Times New Roman"/>
          <w:sz w:val="30"/>
          <w:szCs w:val="30"/>
        </w:rPr>
        <w:softHyphen/>
      </w:r>
      <w:r w:rsidRPr="00C051AF">
        <w:rPr>
          <w:rFonts w:ascii="Times New Roman" w:hAnsi="Times New Roman" w:cs="Times New Roman"/>
          <w:sz w:val="30"/>
          <w:szCs w:val="30"/>
        </w:rPr>
        <w:t>ли</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ки Беларусь от 19 января </w:t>
      </w:r>
      <w:smartTag w:uri="urn:schemas-microsoft-com:office:smarttags" w:element="metricconverter">
        <w:smartTagPr>
          <w:attr w:name="ProductID" w:val="2009 г"/>
        </w:smartTagPr>
        <w:r w:rsidRPr="00C051AF">
          <w:rPr>
            <w:rFonts w:ascii="Times New Roman" w:hAnsi="Times New Roman" w:cs="Times New Roman"/>
            <w:sz w:val="30"/>
            <w:szCs w:val="30"/>
          </w:rPr>
          <w:t>2009 г</w:t>
        </w:r>
      </w:smartTag>
      <w:r w:rsidRPr="00C051AF">
        <w:rPr>
          <w:rFonts w:ascii="Times New Roman" w:hAnsi="Times New Roman" w:cs="Times New Roman"/>
          <w:sz w:val="30"/>
          <w:szCs w:val="30"/>
        </w:rPr>
        <w:t xml:space="preserve">. </w:t>
      </w:r>
      <w:r w:rsidR="00F965F5">
        <w:rPr>
          <w:rFonts w:ascii="Times New Roman" w:hAnsi="Times New Roman" w:cs="Times New Roman"/>
          <w:sz w:val="30"/>
          <w:szCs w:val="30"/>
        </w:rPr>
        <w:t>№ </w:t>
      </w:r>
      <w:r w:rsidRPr="00C051AF">
        <w:rPr>
          <w:rFonts w:ascii="Times New Roman" w:hAnsi="Times New Roman" w:cs="Times New Roman"/>
          <w:sz w:val="30"/>
          <w:szCs w:val="30"/>
        </w:rPr>
        <w:t>4, и Правилами работы архивов госу</w:t>
      </w:r>
      <w:r w:rsidR="005F0DCF">
        <w:rPr>
          <w:rFonts w:ascii="Times New Roman" w:hAnsi="Times New Roman" w:cs="Times New Roman"/>
          <w:sz w:val="30"/>
          <w:szCs w:val="30"/>
        </w:rPr>
        <w:softHyphen/>
      </w:r>
      <w:r w:rsidRPr="00C051AF">
        <w:rPr>
          <w:rFonts w:ascii="Times New Roman" w:hAnsi="Times New Roman" w:cs="Times New Roman"/>
          <w:sz w:val="30"/>
          <w:szCs w:val="30"/>
        </w:rPr>
        <w:t>дарственных органов и иных организаций, утвержденными поста</w:t>
      </w:r>
      <w:r w:rsidR="005F0DCF">
        <w:rPr>
          <w:rFonts w:ascii="Times New Roman" w:hAnsi="Times New Roman" w:cs="Times New Roman"/>
          <w:sz w:val="30"/>
          <w:szCs w:val="30"/>
        </w:rPr>
        <w:softHyphen/>
      </w:r>
      <w:r w:rsidRPr="00C051AF">
        <w:rPr>
          <w:rFonts w:ascii="Times New Roman" w:hAnsi="Times New Roman" w:cs="Times New Roman"/>
          <w:sz w:val="30"/>
          <w:szCs w:val="30"/>
        </w:rPr>
        <w:t>нов</w:t>
      </w:r>
      <w:r w:rsidR="005F0DCF">
        <w:rPr>
          <w:rFonts w:ascii="Times New Roman" w:hAnsi="Times New Roman" w:cs="Times New Roman"/>
          <w:sz w:val="30"/>
          <w:szCs w:val="30"/>
        </w:rPr>
        <w:softHyphen/>
      </w:r>
      <w:r w:rsidRPr="00C051AF">
        <w:rPr>
          <w:rFonts w:ascii="Times New Roman" w:hAnsi="Times New Roman" w:cs="Times New Roman"/>
          <w:sz w:val="30"/>
          <w:szCs w:val="30"/>
        </w:rPr>
        <w:t>лением Министерства юстиции Республики Беларусь от 24 мая 2012</w:t>
      </w:r>
      <w:r w:rsidR="005F0DCF">
        <w:rPr>
          <w:rFonts w:ascii="Times New Roman" w:hAnsi="Times New Roman" w:cs="Times New Roman"/>
          <w:sz w:val="30"/>
          <w:szCs w:val="30"/>
        </w:rPr>
        <w:t> </w:t>
      </w:r>
      <w:r w:rsidRPr="00C051AF">
        <w:rPr>
          <w:rFonts w:ascii="Times New Roman" w:hAnsi="Times New Roman" w:cs="Times New Roman"/>
          <w:sz w:val="30"/>
          <w:szCs w:val="30"/>
        </w:rPr>
        <w:t xml:space="preserve">г. </w:t>
      </w:r>
      <w:r w:rsidR="00F965F5">
        <w:rPr>
          <w:rFonts w:ascii="Times New Roman" w:hAnsi="Times New Roman" w:cs="Times New Roman"/>
          <w:sz w:val="30"/>
          <w:szCs w:val="30"/>
        </w:rPr>
        <w:t>№ </w:t>
      </w:r>
      <w:r w:rsidRPr="00C051AF">
        <w:rPr>
          <w:rFonts w:ascii="Times New Roman" w:hAnsi="Times New Roman" w:cs="Times New Roman"/>
          <w:sz w:val="30"/>
          <w:szCs w:val="30"/>
        </w:rPr>
        <w:t>143 (далее</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Правила работы архивов).</w:t>
      </w:r>
      <w:proofErr w:type="gramEnd"/>
    </w:p>
    <w:p w:rsidR="00414B2F" w:rsidRPr="00C051AF" w:rsidRDefault="00414B2F" w:rsidP="003F60A0">
      <w:pPr>
        <w:pStyle w:val="af4"/>
        <w:ind w:firstLine="709"/>
        <w:jc w:val="both"/>
        <w:rPr>
          <w:rFonts w:ascii="Times New Roman" w:hAnsi="Times New Roman" w:cs="Times New Roman"/>
          <w:sz w:val="30"/>
          <w:szCs w:val="30"/>
        </w:rPr>
      </w:pPr>
      <w:proofErr w:type="gramStart"/>
      <w:r w:rsidRPr="00C051AF">
        <w:rPr>
          <w:rFonts w:ascii="Times New Roman" w:hAnsi="Times New Roman" w:cs="Times New Roman"/>
          <w:sz w:val="30"/>
          <w:szCs w:val="30"/>
        </w:rPr>
        <w:t>В примерной номенклатуре дел для приказов по личному составу пред</w:t>
      </w:r>
      <w:r w:rsidR="005F0DCF">
        <w:rPr>
          <w:rFonts w:ascii="Times New Roman" w:hAnsi="Times New Roman" w:cs="Times New Roman"/>
          <w:sz w:val="30"/>
          <w:szCs w:val="30"/>
        </w:rPr>
        <w:softHyphen/>
      </w:r>
      <w:r w:rsidRPr="00C051AF">
        <w:rPr>
          <w:rFonts w:ascii="Times New Roman" w:hAnsi="Times New Roman" w:cs="Times New Roman"/>
          <w:sz w:val="30"/>
          <w:szCs w:val="30"/>
        </w:rPr>
        <w:t>усмотрено формирование двух дел в зависимости от сроков</w:t>
      </w:r>
      <w:proofErr w:type="gramEnd"/>
      <w:r w:rsidRPr="00C051AF">
        <w:rPr>
          <w:rFonts w:ascii="Times New Roman" w:hAnsi="Times New Roman" w:cs="Times New Roman"/>
          <w:sz w:val="30"/>
          <w:szCs w:val="30"/>
        </w:rPr>
        <w:t xml:space="preserve"> хра</w:t>
      </w:r>
      <w:r w:rsidR="005F0DCF">
        <w:rPr>
          <w:rFonts w:ascii="Times New Roman" w:hAnsi="Times New Roman" w:cs="Times New Roman"/>
          <w:sz w:val="30"/>
          <w:szCs w:val="30"/>
        </w:rPr>
        <w:softHyphen/>
      </w:r>
      <w:r w:rsidRPr="00C051AF">
        <w:rPr>
          <w:rFonts w:ascii="Times New Roman" w:hAnsi="Times New Roman" w:cs="Times New Roman"/>
          <w:sz w:val="30"/>
          <w:szCs w:val="30"/>
        </w:rPr>
        <w:t>не</w:t>
      </w:r>
      <w:r w:rsidR="005F0DCF">
        <w:rPr>
          <w:rFonts w:ascii="Times New Roman" w:hAnsi="Times New Roman" w:cs="Times New Roman"/>
          <w:sz w:val="30"/>
          <w:szCs w:val="30"/>
        </w:rPr>
        <w:softHyphen/>
      </w:r>
      <w:r w:rsidRPr="00C051AF">
        <w:rPr>
          <w:rFonts w:ascii="Times New Roman" w:hAnsi="Times New Roman" w:cs="Times New Roman"/>
          <w:sz w:val="30"/>
          <w:szCs w:val="30"/>
        </w:rPr>
        <w:t>ния («75</w:t>
      </w:r>
      <w:r w:rsidR="00245AA6">
        <w:rPr>
          <w:rFonts w:ascii="Times New Roman" w:hAnsi="Times New Roman" w:cs="Times New Roman"/>
          <w:sz w:val="30"/>
          <w:szCs w:val="30"/>
        </w:rPr>
        <w:t> лет</w:t>
      </w:r>
      <w:r w:rsidRPr="00C051AF">
        <w:rPr>
          <w:rFonts w:ascii="Times New Roman" w:hAnsi="Times New Roman" w:cs="Times New Roman"/>
          <w:sz w:val="30"/>
          <w:szCs w:val="30"/>
        </w:rPr>
        <w:t>» или «3</w:t>
      </w:r>
      <w:r w:rsidR="00245AA6">
        <w:rPr>
          <w:rFonts w:ascii="Times New Roman" w:hAnsi="Times New Roman" w:cs="Times New Roman"/>
          <w:sz w:val="30"/>
          <w:szCs w:val="30"/>
        </w:rPr>
        <w:t> года</w:t>
      </w:r>
      <w:r w:rsidRPr="00C051AF">
        <w:rPr>
          <w:rFonts w:ascii="Times New Roman" w:hAnsi="Times New Roman" w:cs="Times New Roman"/>
          <w:sz w:val="30"/>
          <w:szCs w:val="30"/>
        </w:rPr>
        <w:t xml:space="preserve">»). В номенклатуру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5F0DCF">
        <w:rPr>
          <w:rFonts w:ascii="Times New Roman" w:hAnsi="Times New Roman" w:cs="Times New Roman"/>
          <w:sz w:val="30"/>
          <w:szCs w:val="30"/>
        </w:rPr>
        <w:softHyphen/>
      </w:r>
      <w:r w:rsidRPr="00C051AF">
        <w:rPr>
          <w:rFonts w:ascii="Times New Roman" w:hAnsi="Times New Roman" w:cs="Times New Roman"/>
          <w:sz w:val="30"/>
          <w:szCs w:val="30"/>
        </w:rPr>
        <w:t>дарственного архива также мо</w:t>
      </w:r>
      <w:r w:rsidR="005F0DCF">
        <w:rPr>
          <w:rFonts w:ascii="Times New Roman" w:hAnsi="Times New Roman" w:cs="Times New Roman"/>
          <w:sz w:val="30"/>
          <w:szCs w:val="30"/>
        </w:rPr>
        <w:t>гу</w:t>
      </w:r>
      <w:r w:rsidRPr="00C051AF">
        <w:rPr>
          <w:rFonts w:ascii="Times New Roman" w:hAnsi="Times New Roman" w:cs="Times New Roman"/>
          <w:sz w:val="30"/>
          <w:szCs w:val="30"/>
        </w:rPr>
        <w:t>т включаться два таких дела с обоб</w:t>
      </w:r>
      <w:r w:rsidR="005F0DCF">
        <w:rPr>
          <w:rFonts w:ascii="Times New Roman" w:hAnsi="Times New Roman" w:cs="Times New Roman"/>
          <w:sz w:val="30"/>
          <w:szCs w:val="30"/>
        </w:rPr>
        <w:softHyphen/>
      </w:r>
      <w:r w:rsidRPr="00C051AF">
        <w:rPr>
          <w:rFonts w:ascii="Times New Roman" w:hAnsi="Times New Roman" w:cs="Times New Roman"/>
          <w:sz w:val="30"/>
          <w:szCs w:val="30"/>
        </w:rPr>
        <w:t>щенными заголовками «по личному составу» с указанием в скобках двух-трех разновидностей приказов, включаемых в каждое дело. Напри</w:t>
      </w:r>
      <w:r w:rsidR="005F0DCF">
        <w:rPr>
          <w:rFonts w:ascii="Times New Roman" w:hAnsi="Times New Roman" w:cs="Times New Roman"/>
          <w:sz w:val="30"/>
          <w:szCs w:val="30"/>
        </w:rPr>
        <w:softHyphen/>
      </w:r>
      <w:r w:rsidRPr="00C051AF">
        <w:rPr>
          <w:rFonts w:ascii="Times New Roman" w:hAnsi="Times New Roman" w:cs="Times New Roman"/>
          <w:sz w:val="30"/>
          <w:szCs w:val="30"/>
        </w:rPr>
        <w:t>мер,</w:t>
      </w:r>
      <w:r w:rsidR="006352BA">
        <w:rPr>
          <w:rFonts w:ascii="Times New Roman" w:hAnsi="Times New Roman" w:cs="Times New Roman"/>
          <w:sz w:val="30"/>
          <w:szCs w:val="30"/>
        </w:rPr>
        <w:t xml:space="preserve"> </w:t>
      </w:r>
      <w:r w:rsidR="003F60A0" w:rsidRPr="00C051AF">
        <w:rPr>
          <w:rFonts w:ascii="Times New Roman" w:hAnsi="Times New Roman" w:cs="Times New Roman"/>
          <w:sz w:val="30"/>
          <w:szCs w:val="30"/>
        </w:rPr>
        <w:t xml:space="preserve">«Приказы директора </w:t>
      </w:r>
      <w:r w:rsidR="001D487F" w:rsidRPr="00C051AF">
        <w:rPr>
          <w:rFonts w:ascii="Times New Roman" w:hAnsi="Times New Roman" w:cs="Times New Roman"/>
          <w:sz w:val="30"/>
          <w:szCs w:val="30"/>
        </w:rPr>
        <w:t>архива</w:t>
      </w:r>
      <w:r w:rsidR="003F60A0" w:rsidRPr="00C051AF">
        <w:rPr>
          <w:rFonts w:ascii="Times New Roman" w:hAnsi="Times New Roman" w:cs="Times New Roman"/>
          <w:sz w:val="30"/>
          <w:szCs w:val="30"/>
        </w:rPr>
        <w:t xml:space="preserve"> по личному составу (о приеме на рабо</w:t>
      </w:r>
      <w:r w:rsidR="005F0DCF">
        <w:rPr>
          <w:rFonts w:ascii="Times New Roman" w:hAnsi="Times New Roman" w:cs="Times New Roman"/>
          <w:sz w:val="30"/>
          <w:szCs w:val="30"/>
        </w:rPr>
        <w:softHyphen/>
      </w:r>
      <w:r w:rsidR="003F60A0" w:rsidRPr="00C051AF">
        <w:rPr>
          <w:rFonts w:ascii="Times New Roman" w:hAnsi="Times New Roman" w:cs="Times New Roman"/>
          <w:sz w:val="30"/>
          <w:szCs w:val="30"/>
        </w:rPr>
        <w:t xml:space="preserve">ту, переводе на другую постоянную работу, перемещении </w:t>
      </w:r>
      <w:r w:rsidR="00F965F5">
        <w:rPr>
          <w:rFonts w:ascii="Times New Roman" w:hAnsi="Times New Roman" w:cs="Times New Roman"/>
          <w:sz w:val="30"/>
          <w:szCs w:val="30"/>
        </w:rPr>
        <w:t>и др.</w:t>
      </w:r>
      <w:r w:rsidR="003F60A0" w:rsidRPr="00C051AF">
        <w:rPr>
          <w:rFonts w:ascii="Times New Roman" w:hAnsi="Times New Roman" w:cs="Times New Roman"/>
          <w:sz w:val="30"/>
          <w:szCs w:val="30"/>
        </w:rPr>
        <w:t>)»</w:t>
      </w:r>
      <w:r w:rsidR="005F0DCF">
        <w:rPr>
          <w:rFonts w:ascii="Times New Roman" w:hAnsi="Times New Roman" w:cs="Times New Roman"/>
          <w:sz w:val="30"/>
          <w:szCs w:val="30"/>
        </w:rPr>
        <w:t>,</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 xml:space="preserve">срок </w:t>
      </w:r>
      <w:proofErr w:type="gramStart"/>
      <w:r w:rsidRPr="00C051AF">
        <w:rPr>
          <w:rFonts w:ascii="Times New Roman" w:hAnsi="Times New Roman" w:cs="Times New Roman"/>
          <w:sz w:val="30"/>
          <w:szCs w:val="30"/>
        </w:rPr>
        <w:t>хра</w:t>
      </w:r>
      <w:r w:rsidR="005F0DCF">
        <w:rPr>
          <w:rFonts w:ascii="Times New Roman" w:hAnsi="Times New Roman" w:cs="Times New Roman"/>
          <w:sz w:val="30"/>
          <w:szCs w:val="30"/>
        </w:rPr>
        <w:softHyphen/>
      </w:r>
      <w:r w:rsidRPr="00C051AF">
        <w:rPr>
          <w:rFonts w:ascii="Times New Roman" w:hAnsi="Times New Roman" w:cs="Times New Roman"/>
          <w:sz w:val="30"/>
          <w:szCs w:val="30"/>
        </w:rPr>
        <w:t>нения</w:t>
      </w:r>
      <w:proofErr w:type="gramEnd"/>
      <w:r w:rsidRPr="00C051AF">
        <w:rPr>
          <w:rFonts w:ascii="Times New Roman" w:hAnsi="Times New Roman" w:cs="Times New Roman"/>
          <w:sz w:val="30"/>
          <w:szCs w:val="30"/>
        </w:rPr>
        <w:t xml:space="preserve"> которых 75</w:t>
      </w:r>
      <w:r w:rsidR="00245AA6">
        <w:rPr>
          <w:rFonts w:ascii="Times New Roman" w:hAnsi="Times New Roman" w:cs="Times New Roman"/>
          <w:sz w:val="30"/>
          <w:szCs w:val="30"/>
        </w:rPr>
        <w:t> лет</w:t>
      </w:r>
      <w:r w:rsidRPr="00C051AF">
        <w:rPr>
          <w:rFonts w:ascii="Times New Roman" w:hAnsi="Times New Roman" w:cs="Times New Roman"/>
          <w:sz w:val="30"/>
          <w:szCs w:val="30"/>
        </w:rPr>
        <w:t>, и</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w:t>
      </w:r>
      <w:r w:rsidR="003F60A0" w:rsidRPr="00C051AF">
        <w:rPr>
          <w:rFonts w:ascii="Times New Roman" w:hAnsi="Times New Roman" w:cs="Times New Roman"/>
          <w:sz w:val="30"/>
          <w:szCs w:val="30"/>
        </w:rPr>
        <w:t xml:space="preserve">Приказы директора </w:t>
      </w:r>
      <w:r w:rsidR="001D487F" w:rsidRPr="00C051AF">
        <w:rPr>
          <w:rFonts w:ascii="Times New Roman" w:hAnsi="Times New Roman" w:cs="Times New Roman"/>
          <w:sz w:val="30"/>
          <w:szCs w:val="30"/>
        </w:rPr>
        <w:t>архива</w:t>
      </w:r>
      <w:r w:rsidR="003F60A0" w:rsidRPr="00C051AF">
        <w:rPr>
          <w:rFonts w:ascii="Times New Roman" w:hAnsi="Times New Roman" w:cs="Times New Roman"/>
          <w:sz w:val="30"/>
          <w:szCs w:val="30"/>
        </w:rPr>
        <w:t xml:space="preserve"> по лич</w:t>
      </w:r>
      <w:r w:rsidR="005F0DCF">
        <w:rPr>
          <w:rFonts w:ascii="Times New Roman" w:hAnsi="Times New Roman" w:cs="Times New Roman"/>
          <w:sz w:val="30"/>
          <w:szCs w:val="30"/>
        </w:rPr>
        <w:softHyphen/>
      </w:r>
      <w:r w:rsidR="003F60A0" w:rsidRPr="00C051AF">
        <w:rPr>
          <w:rFonts w:ascii="Times New Roman" w:hAnsi="Times New Roman" w:cs="Times New Roman"/>
          <w:sz w:val="30"/>
          <w:szCs w:val="30"/>
        </w:rPr>
        <w:t>но</w:t>
      </w:r>
      <w:r w:rsidR="005F0DCF">
        <w:rPr>
          <w:rFonts w:ascii="Times New Roman" w:hAnsi="Times New Roman" w:cs="Times New Roman"/>
          <w:sz w:val="30"/>
          <w:szCs w:val="30"/>
        </w:rPr>
        <w:softHyphen/>
      </w:r>
      <w:r w:rsidR="003F60A0" w:rsidRPr="00C051AF">
        <w:rPr>
          <w:rFonts w:ascii="Times New Roman" w:hAnsi="Times New Roman" w:cs="Times New Roman"/>
          <w:sz w:val="30"/>
          <w:szCs w:val="30"/>
        </w:rPr>
        <w:t>му соста</w:t>
      </w:r>
      <w:r w:rsidR="005F0DCF">
        <w:rPr>
          <w:rFonts w:ascii="Times New Roman" w:hAnsi="Times New Roman" w:cs="Times New Roman"/>
          <w:sz w:val="30"/>
          <w:szCs w:val="30"/>
        </w:rPr>
        <w:softHyphen/>
      </w:r>
      <w:r w:rsidR="003F60A0" w:rsidRPr="00C051AF">
        <w:rPr>
          <w:rFonts w:ascii="Times New Roman" w:hAnsi="Times New Roman" w:cs="Times New Roman"/>
          <w:sz w:val="30"/>
          <w:szCs w:val="30"/>
        </w:rPr>
        <w:t xml:space="preserve">ву (о предоставлении трудовых отпусков, отзыве из трудового </w:t>
      </w:r>
      <w:r w:rsidR="003F60A0" w:rsidRPr="00C051AF">
        <w:rPr>
          <w:rFonts w:ascii="Times New Roman" w:hAnsi="Times New Roman" w:cs="Times New Roman"/>
          <w:sz w:val="30"/>
          <w:szCs w:val="30"/>
        </w:rPr>
        <w:lastRenderedPageBreak/>
        <w:t>отпус</w:t>
      </w:r>
      <w:r w:rsidR="005F0DCF">
        <w:rPr>
          <w:rFonts w:ascii="Times New Roman" w:hAnsi="Times New Roman" w:cs="Times New Roman"/>
          <w:sz w:val="30"/>
          <w:szCs w:val="30"/>
        </w:rPr>
        <w:softHyphen/>
      </w:r>
      <w:r w:rsidR="003F60A0" w:rsidRPr="00C051AF">
        <w:rPr>
          <w:rFonts w:ascii="Times New Roman" w:hAnsi="Times New Roman" w:cs="Times New Roman"/>
          <w:sz w:val="30"/>
          <w:szCs w:val="30"/>
        </w:rPr>
        <w:t xml:space="preserve">ка, наложении дисциплинарных взысканий </w:t>
      </w:r>
      <w:r w:rsidR="00F965F5">
        <w:rPr>
          <w:rFonts w:ascii="Times New Roman" w:hAnsi="Times New Roman" w:cs="Times New Roman"/>
          <w:sz w:val="30"/>
          <w:szCs w:val="30"/>
        </w:rPr>
        <w:t>и др.</w:t>
      </w:r>
      <w:r w:rsidR="003F60A0" w:rsidRPr="00C051AF">
        <w:rPr>
          <w:rFonts w:ascii="Times New Roman" w:hAnsi="Times New Roman" w:cs="Times New Roman"/>
          <w:sz w:val="30"/>
          <w:szCs w:val="30"/>
        </w:rPr>
        <w:t>)</w:t>
      </w:r>
      <w:r w:rsidRPr="00C051AF">
        <w:rPr>
          <w:rFonts w:ascii="Times New Roman" w:hAnsi="Times New Roman" w:cs="Times New Roman"/>
          <w:sz w:val="30"/>
          <w:szCs w:val="30"/>
        </w:rPr>
        <w:t>»</w:t>
      </w:r>
      <w:r w:rsidR="005F0DCF">
        <w:rPr>
          <w:rFonts w:ascii="Times New Roman" w:hAnsi="Times New Roman" w:cs="Times New Roman"/>
          <w:sz w:val="30"/>
          <w:szCs w:val="30"/>
        </w:rPr>
        <w:t>,</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срок хра</w:t>
      </w:r>
      <w:r w:rsidR="005F0DCF">
        <w:rPr>
          <w:rFonts w:ascii="Times New Roman" w:hAnsi="Times New Roman" w:cs="Times New Roman"/>
          <w:sz w:val="30"/>
          <w:szCs w:val="30"/>
        </w:rPr>
        <w:softHyphen/>
      </w:r>
      <w:r w:rsidRPr="00C051AF">
        <w:rPr>
          <w:rFonts w:ascii="Times New Roman" w:hAnsi="Times New Roman" w:cs="Times New Roman"/>
          <w:sz w:val="30"/>
          <w:szCs w:val="30"/>
        </w:rPr>
        <w:t>не</w:t>
      </w:r>
      <w:r w:rsidR="005F0DCF">
        <w:rPr>
          <w:rFonts w:ascii="Times New Roman" w:hAnsi="Times New Roman" w:cs="Times New Roman"/>
          <w:sz w:val="30"/>
          <w:szCs w:val="30"/>
        </w:rPr>
        <w:softHyphen/>
      </w:r>
      <w:r w:rsidRPr="00C051AF">
        <w:rPr>
          <w:rFonts w:ascii="Times New Roman" w:hAnsi="Times New Roman" w:cs="Times New Roman"/>
          <w:sz w:val="30"/>
          <w:szCs w:val="30"/>
        </w:rPr>
        <w:t>ния кото</w:t>
      </w:r>
      <w:r w:rsidR="005F0DCF">
        <w:rPr>
          <w:rFonts w:ascii="Times New Roman" w:hAnsi="Times New Roman" w:cs="Times New Roman"/>
          <w:sz w:val="30"/>
          <w:szCs w:val="30"/>
        </w:rPr>
        <w:softHyphen/>
      </w:r>
      <w:r w:rsidRPr="00C051AF">
        <w:rPr>
          <w:rFonts w:ascii="Times New Roman" w:hAnsi="Times New Roman" w:cs="Times New Roman"/>
          <w:sz w:val="30"/>
          <w:szCs w:val="30"/>
        </w:rPr>
        <w:t>рых 3</w:t>
      </w:r>
      <w:r w:rsidR="00245AA6">
        <w:rPr>
          <w:rFonts w:ascii="Times New Roman" w:hAnsi="Times New Roman" w:cs="Times New Roman"/>
          <w:sz w:val="30"/>
          <w:szCs w:val="30"/>
        </w:rPr>
        <w:t> года</w:t>
      </w:r>
      <w:r w:rsidRPr="00C051AF">
        <w:rPr>
          <w:rFonts w:ascii="Times New Roman" w:hAnsi="Times New Roman" w:cs="Times New Roman"/>
          <w:sz w:val="30"/>
          <w:szCs w:val="30"/>
        </w:rPr>
        <w:t>.</w:t>
      </w:r>
    </w:p>
    <w:p w:rsidR="001D487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Приказы по личному составу определенных разновидностей при их значительном количестве могут формироваться в отдельные дела. Напри</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мер, в </w:t>
      </w:r>
      <w:r w:rsidR="00763E94" w:rsidRPr="00C051AF">
        <w:rPr>
          <w:rFonts w:ascii="Times New Roman" w:hAnsi="Times New Roman" w:cs="Times New Roman"/>
          <w:sz w:val="30"/>
          <w:szCs w:val="30"/>
        </w:rPr>
        <w:t>республиканском</w:t>
      </w:r>
      <w:r w:rsidRPr="00C051AF">
        <w:rPr>
          <w:rFonts w:ascii="Times New Roman" w:hAnsi="Times New Roman" w:cs="Times New Roman"/>
          <w:sz w:val="30"/>
          <w:szCs w:val="30"/>
        </w:rPr>
        <w:t xml:space="preserve"> государственном архиве могут фор</w:t>
      </w:r>
      <w:r w:rsidR="005F0DCF">
        <w:rPr>
          <w:rFonts w:ascii="Times New Roman" w:hAnsi="Times New Roman" w:cs="Times New Roman"/>
          <w:sz w:val="30"/>
          <w:szCs w:val="30"/>
        </w:rPr>
        <w:softHyphen/>
      </w:r>
      <w:r w:rsidRPr="00C051AF">
        <w:rPr>
          <w:rFonts w:ascii="Times New Roman" w:hAnsi="Times New Roman" w:cs="Times New Roman"/>
          <w:sz w:val="30"/>
          <w:szCs w:val="30"/>
        </w:rPr>
        <w:t>ми</w:t>
      </w:r>
      <w:r w:rsidR="005F0DCF">
        <w:rPr>
          <w:rFonts w:ascii="Times New Roman" w:hAnsi="Times New Roman" w:cs="Times New Roman"/>
          <w:sz w:val="30"/>
          <w:szCs w:val="30"/>
        </w:rPr>
        <w:softHyphen/>
      </w:r>
      <w:r w:rsidRPr="00C051AF">
        <w:rPr>
          <w:rFonts w:ascii="Times New Roman" w:hAnsi="Times New Roman" w:cs="Times New Roman"/>
          <w:sz w:val="30"/>
          <w:szCs w:val="30"/>
        </w:rPr>
        <w:t>ро</w:t>
      </w:r>
      <w:r w:rsidR="005F0DCF">
        <w:rPr>
          <w:rFonts w:ascii="Times New Roman" w:hAnsi="Times New Roman" w:cs="Times New Roman"/>
          <w:sz w:val="30"/>
          <w:szCs w:val="30"/>
        </w:rPr>
        <w:softHyphen/>
      </w:r>
      <w:r w:rsidRPr="00C051AF">
        <w:rPr>
          <w:rFonts w:ascii="Times New Roman" w:hAnsi="Times New Roman" w:cs="Times New Roman"/>
          <w:sz w:val="30"/>
          <w:szCs w:val="30"/>
        </w:rPr>
        <w:t>вать</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ся отдельные дела с приказами о премировании, приказами о </w:t>
      </w:r>
      <w:proofErr w:type="spellStart"/>
      <w:r w:rsidRPr="00C051AF">
        <w:rPr>
          <w:rFonts w:ascii="Times New Roman" w:hAnsi="Times New Roman" w:cs="Times New Roman"/>
          <w:sz w:val="30"/>
          <w:szCs w:val="30"/>
        </w:rPr>
        <w:t>поощ</w:t>
      </w:r>
      <w:proofErr w:type="spellEnd"/>
      <w:r w:rsidR="00C36187">
        <w:rPr>
          <w:rFonts w:ascii="Times New Roman" w:hAnsi="Times New Roman" w:cs="Times New Roman"/>
          <w:sz w:val="30"/>
          <w:szCs w:val="30"/>
          <w:lang w:val="be-BY"/>
        </w:rPr>
        <w:softHyphen/>
      </w:r>
      <w:r w:rsidRPr="00C051AF">
        <w:rPr>
          <w:rFonts w:ascii="Times New Roman" w:hAnsi="Times New Roman" w:cs="Times New Roman"/>
          <w:sz w:val="30"/>
          <w:szCs w:val="30"/>
        </w:rPr>
        <w:t>ре</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нии и награждении, приказами об оказании материальной помощи </w:t>
      </w:r>
      <w:r w:rsidR="00F965F5">
        <w:rPr>
          <w:rFonts w:ascii="Times New Roman" w:hAnsi="Times New Roman" w:cs="Times New Roman"/>
          <w:sz w:val="30"/>
          <w:szCs w:val="30"/>
        </w:rPr>
        <w:t>и др.</w:t>
      </w:r>
      <w:r w:rsidRPr="00C051AF">
        <w:rPr>
          <w:rFonts w:ascii="Times New Roman" w:hAnsi="Times New Roman" w:cs="Times New Roman"/>
          <w:sz w:val="30"/>
          <w:szCs w:val="30"/>
        </w:rPr>
        <w:t xml:space="preserve"> В этом случае заголовки всех этих дел включаются в номен</w:t>
      </w:r>
      <w:r w:rsidR="005F0DCF">
        <w:rPr>
          <w:rFonts w:ascii="Times New Roman" w:hAnsi="Times New Roman" w:cs="Times New Roman"/>
          <w:sz w:val="30"/>
          <w:szCs w:val="30"/>
        </w:rPr>
        <w:softHyphen/>
      </w:r>
      <w:r w:rsidRPr="00C051AF">
        <w:rPr>
          <w:rFonts w:ascii="Times New Roman" w:hAnsi="Times New Roman" w:cs="Times New Roman"/>
          <w:sz w:val="30"/>
          <w:szCs w:val="30"/>
        </w:rPr>
        <w:t>кла</w:t>
      </w:r>
      <w:r w:rsidR="005F0DCF">
        <w:rPr>
          <w:rFonts w:ascii="Times New Roman" w:hAnsi="Times New Roman" w:cs="Times New Roman"/>
          <w:sz w:val="30"/>
          <w:szCs w:val="30"/>
        </w:rPr>
        <w:softHyphen/>
      </w:r>
      <w:r w:rsidRPr="00C051AF">
        <w:rPr>
          <w:rFonts w:ascii="Times New Roman" w:hAnsi="Times New Roman" w:cs="Times New Roman"/>
          <w:sz w:val="30"/>
          <w:szCs w:val="30"/>
        </w:rPr>
        <w:t>ту</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ру дел </w:t>
      </w:r>
      <w:r w:rsidR="00763E94"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архива </w:t>
      </w:r>
      <w:r w:rsidR="005F0DCF">
        <w:rPr>
          <w:rFonts w:ascii="Times New Roman" w:hAnsi="Times New Roman" w:cs="Times New Roman"/>
          <w:sz w:val="30"/>
          <w:szCs w:val="30"/>
        </w:rPr>
        <w:t>как</w:t>
      </w:r>
      <w:r w:rsidR="00CA7F6F" w:rsidRPr="00C051AF">
        <w:rPr>
          <w:rFonts w:ascii="Times New Roman" w:hAnsi="Times New Roman" w:cs="Times New Roman"/>
          <w:sz w:val="30"/>
          <w:szCs w:val="30"/>
        </w:rPr>
        <w:t xml:space="preserve"> самостоятельные дела с отдельными индексами</w:t>
      </w:r>
      <w:r w:rsidRPr="00C051AF">
        <w:rPr>
          <w:rFonts w:ascii="Times New Roman" w:hAnsi="Times New Roman" w:cs="Times New Roman"/>
          <w:sz w:val="30"/>
          <w:szCs w:val="30"/>
        </w:rPr>
        <w:t>. При этом в заголовках дел с приказами по личному составу их обобщенное наименование «по личному соста</w:t>
      </w:r>
      <w:r w:rsidR="005F0DCF">
        <w:rPr>
          <w:rFonts w:ascii="Times New Roman" w:hAnsi="Times New Roman" w:cs="Times New Roman"/>
          <w:sz w:val="30"/>
          <w:szCs w:val="30"/>
        </w:rPr>
        <w:softHyphen/>
      </w:r>
      <w:r w:rsidRPr="00C051AF">
        <w:rPr>
          <w:rFonts w:ascii="Times New Roman" w:hAnsi="Times New Roman" w:cs="Times New Roman"/>
          <w:sz w:val="30"/>
          <w:szCs w:val="30"/>
        </w:rPr>
        <w:t>ву» не указывается, а приводится полный перечень разновидностей при</w:t>
      </w:r>
      <w:r w:rsidR="005F0DCF">
        <w:rPr>
          <w:rFonts w:ascii="Times New Roman" w:hAnsi="Times New Roman" w:cs="Times New Roman"/>
          <w:sz w:val="30"/>
          <w:szCs w:val="30"/>
        </w:rPr>
        <w:softHyphen/>
      </w:r>
      <w:r w:rsidRPr="00C051AF">
        <w:rPr>
          <w:rFonts w:ascii="Times New Roman" w:hAnsi="Times New Roman" w:cs="Times New Roman"/>
          <w:sz w:val="30"/>
          <w:szCs w:val="30"/>
        </w:rPr>
        <w:t>ка</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зов, включенных в каждое отдельное дело номенклатуры дел </w:t>
      </w:r>
      <w:r w:rsidR="00C5767D" w:rsidRPr="00C051AF">
        <w:rPr>
          <w:rFonts w:ascii="Times New Roman" w:hAnsi="Times New Roman" w:cs="Times New Roman"/>
          <w:sz w:val="30"/>
          <w:szCs w:val="30"/>
        </w:rPr>
        <w:t>рес</w:t>
      </w:r>
      <w:r w:rsidR="005F0DCF">
        <w:rPr>
          <w:rFonts w:ascii="Times New Roman" w:hAnsi="Times New Roman" w:cs="Times New Roman"/>
          <w:sz w:val="30"/>
          <w:szCs w:val="30"/>
        </w:rPr>
        <w:softHyphen/>
      </w:r>
      <w:r w:rsidR="00C5767D" w:rsidRPr="00C051AF">
        <w:rPr>
          <w:rFonts w:ascii="Times New Roman" w:hAnsi="Times New Roman" w:cs="Times New Roman"/>
          <w:sz w:val="30"/>
          <w:szCs w:val="30"/>
        </w:rPr>
        <w:t>пуб</w:t>
      </w:r>
      <w:r w:rsidR="005F0DCF">
        <w:rPr>
          <w:rFonts w:ascii="Times New Roman" w:hAnsi="Times New Roman" w:cs="Times New Roman"/>
          <w:sz w:val="30"/>
          <w:szCs w:val="30"/>
        </w:rPr>
        <w:softHyphen/>
      </w:r>
      <w:r w:rsidR="00C5767D" w:rsidRPr="00C051AF">
        <w:rPr>
          <w:rFonts w:ascii="Times New Roman" w:hAnsi="Times New Roman" w:cs="Times New Roman"/>
          <w:sz w:val="30"/>
          <w:szCs w:val="30"/>
        </w:rPr>
        <w:t>ли</w:t>
      </w:r>
      <w:r w:rsidR="005F0DCF">
        <w:rPr>
          <w:rFonts w:ascii="Times New Roman" w:hAnsi="Times New Roman" w:cs="Times New Roman"/>
          <w:sz w:val="30"/>
          <w:szCs w:val="30"/>
        </w:rPr>
        <w:softHyphen/>
      </w:r>
      <w:r w:rsidR="00C5767D" w:rsidRPr="00C051AF">
        <w:rPr>
          <w:rFonts w:ascii="Times New Roman" w:hAnsi="Times New Roman" w:cs="Times New Roman"/>
          <w:sz w:val="30"/>
          <w:szCs w:val="30"/>
        </w:rPr>
        <w:t>канского</w:t>
      </w:r>
      <w:r w:rsidRPr="00C051AF">
        <w:rPr>
          <w:rFonts w:ascii="Times New Roman" w:hAnsi="Times New Roman" w:cs="Times New Roman"/>
          <w:sz w:val="30"/>
          <w:szCs w:val="30"/>
        </w:rPr>
        <w:t xml:space="preserve"> государственного архива.</w:t>
      </w:r>
    </w:p>
    <w:p w:rsidR="001D487F" w:rsidRPr="00C051AF" w:rsidRDefault="00414B2F" w:rsidP="005F0DCF">
      <w:pPr>
        <w:pStyle w:val="af4"/>
        <w:spacing w:before="120"/>
        <w:ind w:firstLine="709"/>
        <w:jc w:val="both"/>
        <w:rPr>
          <w:rFonts w:ascii="Times New Roman" w:hAnsi="Times New Roman" w:cs="Times New Roman"/>
          <w:sz w:val="30"/>
          <w:szCs w:val="30"/>
        </w:rPr>
      </w:pPr>
      <w:r w:rsidRPr="00C051AF">
        <w:rPr>
          <w:rFonts w:ascii="Times New Roman" w:hAnsi="Times New Roman" w:cs="Times New Roman"/>
          <w:sz w:val="30"/>
          <w:szCs w:val="30"/>
        </w:rPr>
        <w:t>Например</w:t>
      </w:r>
      <w:r w:rsidR="001D487F" w:rsidRPr="00C051AF">
        <w:rPr>
          <w:rFonts w:ascii="Times New Roman" w:hAnsi="Times New Roman" w:cs="Times New Roman"/>
          <w:sz w:val="30"/>
          <w:szCs w:val="30"/>
        </w:rPr>
        <w:t>:</w:t>
      </w:r>
    </w:p>
    <w:p w:rsidR="001D487F" w:rsidRPr="00C051AF" w:rsidRDefault="001D487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Приказы директора архива о премировании</w:t>
      </w:r>
    </w:p>
    <w:p w:rsidR="001D487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Приказы директора архива о поощрении и награждении</w:t>
      </w:r>
    </w:p>
    <w:p w:rsidR="00414B2F" w:rsidRPr="00C051AF" w:rsidRDefault="001D487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Приказы директора архива об оказании материальной помощи</w:t>
      </w:r>
    </w:p>
    <w:p w:rsidR="007E386F" w:rsidRPr="00C051AF" w:rsidRDefault="007E386F" w:rsidP="005F0DCF">
      <w:pPr>
        <w:pStyle w:val="af4"/>
        <w:spacing w:after="120"/>
        <w:ind w:firstLine="709"/>
        <w:jc w:val="both"/>
        <w:rPr>
          <w:rFonts w:ascii="Times New Roman" w:hAnsi="Times New Roman" w:cs="Times New Roman"/>
          <w:sz w:val="30"/>
          <w:szCs w:val="30"/>
        </w:rPr>
      </w:pPr>
      <w:r w:rsidRPr="00C051AF">
        <w:rPr>
          <w:rFonts w:ascii="Times New Roman" w:hAnsi="Times New Roman" w:cs="Times New Roman"/>
          <w:sz w:val="30"/>
          <w:szCs w:val="30"/>
        </w:rPr>
        <w:t>В отдельное дело вместо приказов о предоставлении трудовых отпусков может включаться дело с заголовком «Записки о трудовом отпуске»</w:t>
      </w:r>
      <w:r w:rsidR="00CA447E" w:rsidRPr="00C051AF">
        <w:rPr>
          <w:rStyle w:val="aa"/>
          <w:rFonts w:ascii="Times New Roman" w:hAnsi="Times New Roman" w:cs="Times New Roman"/>
          <w:sz w:val="30"/>
          <w:szCs w:val="30"/>
        </w:rPr>
        <w:footnoteReference w:id="1"/>
      </w:r>
      <w:r w:rsidRPr="00C051AF">
        <w:rPr>
          <w:rFonts w:ascii="Times New Roman" w:hAnsi="Times New Roman" w:cs="Times New Roman"/>
          <w:sz w:val="30"/>
          <w:szCs w:val="30"/>
        </w:rPr>
        <w:t>.</w:t>
      </w:r>
    </w:p>
    <w:p w:rsidR="006352BA" w:rsidRPr="005F0DCF" w:rsidRDefault="00414B2F" w:rsidP="005F0DCF">
      <w:pPr>
        <w:pStyle w:val="af4"/>
        <w:ind w:firstLine="709"/>
        <w:jc w:val="both"/>
        <w:rPr>
          <w:rFonts w:ascii="Times New Roman" w:hAnsi="Times New Roman" w:cs="Times New Roman"/>
          <w:spacing w:val="-4"/>
          <w:sz w:val="30"/>
          <w:szCs w:val="30"/>
        </w:rPr>
      </w:pPr>
      <w:r w:rsidRPr="005F0DCF">
        <w:rPr>
          <w:rFonts w:ascii="Times New Roman" w:hAnsi="Times New Roman" w:cs="Times New Roman"/>
          <w:spacing w:val="-4"/>
          <w:sz w:val="30"/>
          <w:szCs w:val="30"/>
        </w:rPr>
        <w:t xml:space="preserve">Годовые планы, отчеты включаются в номенклатуру дел </w:t>
      </w:r>
      <w:r w:rsidR="00763E94" w:rsidRPr="005F0DCF">
        <w:rPr>
          <w:rFonts w:ascii="Times New Roman" w:hAnsi="Times New Roman" w:cs="Times New Roman"/>
          <w:spacing w:val="-4"/>
          <w:sz w:val="30"/>
          <w:szCs w:val="30"/>
        </w:rPr>
        <w:t>рес</w:t>
      </w:r>
      <w:r w:rsidR="005F0DCF" w:rsidRPr="005F0DCF">
        <w:rPr>
          <w:rFonts w:ascii="Times New Roman" w:hAnsi="Times New Roman" w:cs="Times New Roman"/>
          <w:spacing w:val="-4"/>
          <w:sz w:val="30"/>
          <w:szCs w:val="30"/>
        </w:rPr>
        <w:softHyphen/>
      </w:r>
      <w:r w:rsidR="00763E94" w:rsidRPr="005F0DCF">
        <w:rPr>
          <w:rFonts w:ascii="Times New Roman" w:hAnsi="Times New Roman" w:cs="Times New Roman"/>
          <w:spacing w:val="-4"/>
          <w:sz w:val="30"/>
          <w:szCs w:val="30"/>
        </w:rPr>
        <w:t>пуб</w:t>
      </w:r>
      <w:r w:rsidR="005F0DCF" w:rsidRPr="005F0DCF">
        <w:rPr>
          <w:rFonts w:ascii="Times New Roman" w:hAnsi="Times New Roman" w:cs="Times New Roman"/>
          <w:spacing w:val="-4"/>
          <w:sz w:val="30"/>
          <w:szCs w:val="30"/>
        </w:rPr>
        <w:softHyphen/>
      </w:r>
      <w:r w:rsidR="00763E94" w:rsidRPr="005F0DCF">
        <w:rPr>
          <w:rFonts w:ascii="Times New Roman" w:hAnsi="Times New Roman" w:cs="Times New Roman"/>
          <w:spacing w:val="-4"/>
          <w:sz w:val="30"/>
          <w:szCs w:val="30"/>
        </w:rPr>
        <w:t>ли</w:t>
      </w:r>
      <w:r w:rsidR="005F0DCF" w:rsidRPr="005F0DCF">
        <w:rPr>
          <w:rFonts w:ascii="Times New Roman" w:hAnsi="Times New Roman" w:cs="Times New Roman"/>
          <w:spacing w:val="-4"/>
          <w:sz w:val="30"/>
          <w:szCs w:val="30"/>
        </w:rPr>
        <w:softHyphen/>
      </w:r>
      <w:r w:rsidR="00763E94" w:rsidRPr="005F0DCF">
        <w:rPr>
          <w:rFonts w:ascii="Times New Roman" w:hAnsi="Times New Roman" w:cs="Times New Roman"/>
          <w:spacing w:val="-4"/>
          <w:sz w:val="30"/>
          <w:szCs w:val="30"/>
        </w:rPr>
        <w:t>кан</w:t>
      </w:r>
      <w:r w:rsidR="005F0DCF">
        <w:rPr>
          <w:rFonts w:ascii="Times New Roman" w:hAnsi="Times New Roman" w:cs="Times New Roman"/>
          <w:spacing w:val="-4"/>
          <w:sz w:val="30"/>
          <w:szCs w:val="30"/>
        </w:rPr>
        <w:softHyphen/>
      </w:r>
      <w:r w:rsidR="00763E94" w:rsidRPr="005F0DCF">
        <w:rPr>
          <w:rFonts w:ascii="Times New Roman" w:hAnsi="Times New Roman" w:cs="Times New Roman"/>
          <w:spacing w:val="-4"/>
          <w:sz w:val="30"/>
          <w:szCs w:val="30"/>
        </w:rPr>
        <w:t>ского</w:t>
      </w:r>
      <w:r w:rsidRPr="005F0DCF">
        <w:rPr>
          <w:rFonts w:ascii="Times New Roman" w:hAnsi="Times New Roman" w:cs="Times New Roman"/>
          <w:spacing w:val="-4"/>
          <w:sz w:val="30"/>
          <w:szCs w:val="30"/>
        </w:rPr>
        <w:t xml:space="preserve"> государственного архива того</w:t>
      </w:r>
      <w:r w:rsidR="00245AA6">
        <w:rPr>
          <w:rFonts w:ascii="Times New Roman" w:hAnsi="Times New Roman" w:cs="Times New Roman"/>
          <w:spacing w:val="-4"/>
          <w:sz w:val="30"/>
          <w:szCs w:val="30"/>
        </w:rPr>
        <w:t> года</w:t>
      </w:r>
      <w:r w:rsidRPr="005F0DCF">
        <w:rPr>
          <w:rFonts w:ascii="Times New Roman" w:hAnsi="Times New Roman" w:cs="Times New Roman"/>
          <w:spacing w:val="-4"/>
          <w:sz w:val="30"/>
          <w:szCs w:val="30"/>
        </w:rPr>
        <w:t>, к которому относятся по содер</w:t>
      </w:r>
      <w:r w:rsidR="005F0DCF" w:rsidRPr="005F0DCF">
        <w:rPr>
          <w:rFonts w:ascii="Times New Roman" w:hAnsi="Times New Roman" w:cs="Times New Roman"/>
          <w:spacing w:val="-4"/>
          <w:sz w:val="30"/>
          <w:szCs w:val="30"/>
        </w:rPr>
        <w:softHyphen/>
      </w:r>
      <w:r w:rsidRPr="005F0DCF">
        <w:rPr>
          <w:rFonts w:ascii="Times New Roman" w:hAnsi="Times New Roman" w:cs="Times New Roman"/>
          <w:spacing w:val="-4"/>
          <w:sz w:val="30"/>
          <w:szCs w:val="30"/>
        </w:rPr>
        <w:t xml:space="preserve">жанию. Например, план </w:t>
      </w:r>
      <w:r w:rsidR="005F1649" w:rsidRPr="005F0DCF">
        <w:rPr>
          <w:rFonts w:ascii="Times New Roman" w:hAnsi="Times New Roman" w:cs="Times New Roman"/>
          <w:spacing w:val="-4"/>
          <w:sz w:val="30"/>
          <w:szCs w:val="30"/>
        </w:rPr>
        <w:t xml:space="preserve">по основной деятельности </w:t>
      </w:r>
      <w:r w:rsidR="00396CCF" w:rsidRPr="005F0DCF">
        <w:rPr>
          <w:rFonts w:ascii="Times New Roman" w:hAnsi="Times New Roman" w:cs="Times New Roman"/>
          <w:spacing w:val="-4"/>
          <w:sz w:val="30"/>
          <w:szCs w:val="30"/>
        </w:rPr>
        <w:t>рес</w:t>
      </w:r>
      <w:r w:rsidR="005F0DCF" w:rsidRPr="005F0DCF">
        <w:rPr>
          <w:rFonts w:ascii="Times New Roman" w:hAnsi="Times New Roman" w:cs="Times New Roman"/>
          <w:spacing w:val="-4"/>
          <w:sz w:val="30"/>
          <w:szCs w:val="30"/>
        </w:rPr>
        <w:softHyphen/>
      </w:r>
      <w:r w:rsidR="00396CCF" w:rsidRPr="005F0DCF">
        <w:rPr>
          <w:rFonts w:ascii="Times New Roman" w:hAnsi="Times New Roman" w:cs="Times New Roman"/>
          <w:spacing w:val="-4"/>
          <w:sz w:val="30"/>
          <w:szCs w:val="30"/>
        </w:rPr>
        <w:t>пуб</w:t>
      </w:r>
      <w:r w:rsidR="005F0DCF" w:rsidRPr="005F0DCF">
        <w:rPr>
          <w:rFonts w:ascii="Times New Roman" w:hAnsi="Times New Roman" w:cs="Times New Roman"/>
          <w:spacing w:val="-4"/>
          <w:sz w:val="30"/>
          <w:szCs w:val="30"/>
        </w:rPr>
        <w:softHyphen/>
      </w:r>
      <w:r w:rsidR="00396CCF" w:rsidRPr="005F0DCF">
        <w:rPr>
          <w:rFonts w:ascii="Times New Roman" w:hAnsi="Times New Roman" w:cs="Times New Roman"/>
          <w:spacing w:val="-4"/>
          <w:sz w:val="30"/>
          <w:szCs w:val="30"/>
        </w:rPr>
        <w:t>ли</w:t>
      </w:r>
      <w:r w:rsidR="005F0DCF" w:rsidRPr="005F0DCF">
        <w:rPr>
          <w:rFonts w:ascii="Times New Roman" w:hAnsi="Times New Roman" w:cs="Times New Roman"/>
          <w:spacing w:val="-4"/>
          <w:sz w:val="30"/>
          <w:szCs w:val="30"/>
        </w:rPr>
        <w:softHyphen/>
      </w:r>
      <w:r w:rsidR="00396CCF" w:rsidRPr="005F0DCF">
        <w:rPr>
          <w:rFonts w:ascii="Times New Roman" w:hAnsi="Times New Roman" w:cs="Times New Roman"/>
          <w:spacing w:val="-4"/>
          <w:sz w:val="30"/>
          <w:szCs w:val="30"/>
        </w:rPr>
        <w:t>кан</w:t>
      </w:r>
      <w:r w:rsidR="005F0DCF" w:rsidRPr="005F0DCF">
        <w:rPr>
          <w:rFonts w:ascii="Times New Roman" w:hAnsi="Times New Roman" w:cs="Times New Roman"/>
          <w:spacing w:val="-4"/>
          <w:sz w:val="30"/>
          <w:szCs w:val="30"/>
        </w:rPr>
        <w:softHyphen/>
      </w:r>
      <w:r w:rsidR="00396CCF" w:rsidRPr="005F0DCF">
        <w:rPr>
          <w:rFonts w:ascii="Times New Roman" w:hAnsi="Times New Roman" w:cs="Times New Roman"/>
          <w:spacing w:val="-4"/>
          <w:sz w:val="30"/>
          <w:szCs w:val="30"/>
        </w:rPr>
        <w:t>ско</w:t>
      </w:r>
      <w:r w:rsidR="005F0DCF" w:rsidRPr="005F0DCF">
        <w:rPr>
          <w:rFonts w:ascii="Times New Roman" w:hAnsi="Times New Roman" w:cs="Times New Roman"/>
          <w:spacing w:val="-4"/>
          <w:sz w:val="30"/>
          <w:szCs w:val="30"/>
        </w:rPr>
        <w:softHyphen/>
      </w:r>
      <w:r w:rsidR="00396CCF" w:rsidRPr="005F0DCF">
        <w:rPr>
          <w:rFonts w:ascii="Times New Roman" w:hAnsi="Times New Roman" w:cs="Times New Roman"/>
          <w:spacing w:val="-4"/>
          <w:sz w:val="30"/>
          <w:szCs w:val="30"/>
        </w:rPr>
        <w:t>го</w:t>
      </w:r>
      <w:r w:rsidRPr="005F0DCF">
        <w:rPr>
          <w:rFonts w:ascii="Times New Roman" w:hAnsi="Times New Roman" w:cs="Times New Roman"/>
          <w:spacing w:val="-4"/>
          <w:sz w:val="30"/>
          <w:szCs w:val="30"/>
        </w:rPr>
        <w:t xml:space="preserve"> государственного архива, составленный в 201</w:t>
      </w:r>
      <w:r w:rsidR="001D487F" w:rsidRPr="005F0DCF">
        <w:rPr>
          <w:rFonts w:ascii="Times New Roman" w:hAnsi="Times New Roman" w:cs="Times New Roman"/>
          <w:spacing w:val="-4"/>
          <w:sz w:val="30"/>
          <w:szCs w:val="30"/>
        </w:rPr>
        <w:t>9</w:t>
      </w:r>
      <w:r w:rsidRPr="005F0DCF">
        <w:rPr>
          <w:rFonts w:ascii="Times New Roman" w:hAnsi="Times New Roman" w:cs="Times New Roman"/>
          <w:spacing w:val="-4"/>
          <w:sz w:val="30"/>
          <w:szCs w:val="30"/>
        </w:rPr>
        <w:t xml:space="preserve"> году</w:t>
      </w:r>
      <w:r w:rsidR="00F60CF7" w:rsidRPr="005F0DCF">
        <w:rPr>
          <w:rFonts w:ascii="Times New Roman" w:hAnsi="Times New Roman" w:cs="Times New Roman"/>
          <w:spacing w:val="-4"/>
          <w:sz w:val="30"/>
          <w:szCs w:val="30"/>
        </w:rPr>
        <w:t>,</w:t>
      </w:r>
      <w:r w:rsidRPr="005F0DCF">
        <w:rPr>
          <w:rFonts w:ascii="Times New Roman" w:hAnsi="Times New Roman" w:cs="Times New Roman"/>
          <w:spacing w:val="-4"/>
          <w:sz w:val="30"/>
          <w:szCs w:val="30"/>
        </w:rPr>
        <w:t xml:space="preserve"> и отчет </w:t>
      </w:r>
      <w:r w:rsidR="005F1649" w:rsidRPr="005F0DCF">
        <w:rPr>
          <w:rFonts w:ascii="Times New Roman" w:hAnsi="Times New Roman" w:cs="Times New Roman"/>
          <w:spacing w:val="-4"/>
          <w:sz w:val="30"/>
          <w:szCs w:val="30"/>
        </w:rPr>
        <w:t>по основ</w:t>
      </w:r>
      <w:r w:rsidR="005F0DCF" w:rsidRPr="005F0DCF">
        <w:rPr>
          <w:rFonts w:ascii="Times New Roman" w:hAnsi="Times New Roman" w:cs="Times New Roman"/>
          <w:spacing w:val="-4"/>
          <w:sz w:val="30"/>
          <w:szCs w:val="30"/>
        </w:rPr>
        <w:softHyphen/>
      </w:r>
      <w:r w:rsidR="005F1649" w:rsidRPr="005F0DCF">
        <w:rPr>
          <w:rFonts w:ascii="Times New Roman" w:hAnsi="Times New Roman" w:cs="Times New Roman"/>
          <w:spacing w:val="-4"/>
          <w:sz w:val="30"/>
          <w:szCs w:val="30"/>
        </w:rPr>
        <w:t>ной деятельности</w:t>
      </w:r>
      <w:r w:rsidRPr="005F0DCF">
        <w:rPr>
          <w:rFonts w:ascii="Times New Roman" w:hAnsi="Times New Roman" w:cs="Times New Roman"/>
          <w:spacing w:val="-4"/>
          <w:sz w:val="30"/>
          <w:szCs w:val="30"/>
        </w:rPr>
        <w:t xml:space="preserve"> </w:t>
      </w:r>
      <w:r w:rsidR="00396CCF" w:rsidRPr="005F0DCF">
        <w:rPr>
          <w:rFonts w:ascii="Times New Roman" w:hAnsi="Times New Roman" w:cs="Times New Roman"/>
          <w:spacing w:val="-4"/>
          <w:sz w:val="30"/>
          <w:szCs w:val="30"/>
        </w:rPr>
        <w:t>республиканского</w:t>
      </w:r>
      <w:r w:rsidRPr="005F0DCF">
        <w:rPr>
          <w:rFonts w:ascii="Times New Roman" w:hAnsi="Times New Roman" w:cs="Times New Roman"/>
          <w:spacing w:val="-4"/>
          <w:sz w:val="30"/>
          <w:szCs w:val="30"/>
        </w:rPr>
        <w:t xml:space="preserve"> государственного архива за 20</w:t>
      </w:r>
      <w:r w:rsidR="001D487F" w:rsidRPr="005F0DCF">
        <w:rPr>
          <w:rFonts w:ascii="Times New Roman" w:hAnsi="Times New Roman" w:cs="Times New Roman"/>
          <w:spacing w:val="-4"/>
          <w:sz w:val="30"/>
          <w:szCs w:val="30"/>
        </w:rPr>
        <w:t>20</w:t>
      </w:r>
      <w:r w:rsidR="005F0DCF" w:rsidRPr="005F0DCF">
        <w:rPr>
          <w:rFonts w:ascii="Times New Roman" w:hAnsi="Times New Roman" w:cs="Times New Roman"/>
          <w:spacing w:val="-4"/>
          <w:sz w:val="30"/>
          <w:szCs w:val="30"/>
        </w:rPr>
        <w:t> </w:t>
      </w:r>
      <w:r w:rsidRPr="005F0DCF">
        <w:rPr>
          <w:rFonts w:ascii="Times New Roman" w:hAnsi="Times New Roman" w:cs="Times New Roman"/>
          <w:spacing w:val="-4"/>
          <w:sz w:val="30"/>
          <w:szCs w:val="30"/>
        </w:rPr>
        <w:t>год, состав</w:t>
      </w:r>
      <w:r w:rsidR="005F0DCF">
        <w:rPr>
          <w:rFonts w:ascii="Times New Roman" w:hAnsi="Times New Roman" w:cs="Times New Roman"/>
          <w:spacing w:val="-4"/>
          <w:sz w:val="30"/>
          <w:szCs w:val="30"/>
        </w:rPr>
        <w:softHyphen/>
      </w:r>
      <w:r w:rsidRPr="005F0DCF">
        <w:rPr>
          <w:rFonts w:ascii="Times New Roman" w:hAnsi="Times New Roman" w:cs="Times New Roman"/>
          <w:spacing w:val="-4"/>
          <w:sz w:val="30"/>
          <w:szCs w:val="30"/>
        </w:rPr>
        <w:t>ленный в 20</w:t>
      </w:r>
      <w:r w:rsidR="00CA7F6F" w:rsidRPr="005F0DCF">
        <w:rPr>
          <w:rFonts w:ascii="Times New Roman" w:hAnsi="Times New Roman" w:cs="Times New Roman"/>
          <w:spacing w:val="-4"/>
          <w:sz w:val="30"/>
          <w:szCs w:val="30"/>
        </w:rPr>
        <w:t>2</w:t>
      </w:r>
      <w:r w:rsidR="001D487F" w:rsidRPr="005F0DCF">
        <w:rPr>
          <w:rFonts w:ascii="Times New Roman" w:hAnsi="Times New Roman" w:cs="Times New Roman"/>
          <w:spacing w:val="-4"/>
          <w:sz w:val="30"/>
          <w:szCs w:val="30"/>
        </w:rPr>
        <w:t>1</w:t>
      </w:r>
      <w:r w:rsidRPr="005F0DCF">
        <w:rPr>
          <w:rFonts w:ascii="Times New Roman" w:hAnsi="Times New Roman" w:cs="Times New Roman"/>
          <w:spacing w:val="-4"/>
          <w:sz w:val="30"/>
          <w:szCs w:val="30"/>
        </w:rPr>
        <w:t xml:space="preserve"> году, включаются в номенклатуру дел соот</w:t>
      </w:r>
      <w:r w:rsidR="005F0DCF" w:rsidRPr="005F0DCF">
        <w:rPr>
          <w:rFonts w:ascii="Times New Roman" w:hAnsi="Times New Roman" w:cs="Times New Roman"/>
          <w:spacing w:val="-4"/>
          <w:sz w:val="30"/>
          <w:szCs w:val="30"/>
        </w:rPr>
        <w:softHyphen/>
      </w:r>
      <w:r w:rsidRPr="005F0DCF">
        <w:rPr>
          <w:rFonts w:ascii="Times New Roman" w:hAnsi="Times New Roman" w:cs="Times New Roman"/>
          <w:spacing w:val="-4"/>
          <w:sz w:val="30"/>
          <w:szCs w:val="30"/>
        </w:rPr>
        <w:t>ветст</w:t>
      </w:r>
      <w:r w:rsidR="005F0DCF">
        <w:rPr>
          <w:rFonts w:ascii="Times New Roman" w:hAnsi="Times New Roman" w:cs="Times New Roman"/>
          <w:spacing w:val="-4"/>
          <w:sz w:val="30"/>
          <w:szCs w:val="30"/>
        </w:rPr>
        <w:softHyphen/>
      </w:r>
      <w:r w:rsidRPr="005F0DCF">
        <w:rPr>
          <w:rFonts w:ascii="Times New Roman" w:hAnsi="Times New Roman" w:cs="Times New Roman"/>
          <w:spacing w:val="-4"/>
          <w:sz w:val="30"/>
          <w:szCs w:val="30"/>
        </w:rPr>
        <w:t>вую</w:t>
      </w:r>
      <w:r w:rsidR="005F0DCF">
        <w:rPr>
          <w:rFonts w:ascii="Times New Roman" w:hAnsi="Times New Roman" w:cs="Times New Roman"/>
          <w:spacing w:val="-4"/>
          <w:sz w:val="30"/>
          <w:szCs w:val="30"/>
        </w:rPr>
        <w:softHyphen/>
      </w:r>
      <w:r w:rsidRPr="005F0DCF">
        <w:rPr>
          <w:rFonts w:ascii="Times New Roman" w:hAnsi="Times New Roman" w:cs="Times New Roman"/>
          <w:spacing w:val="-4"/>
          <w:sz w:val="30"/>
          <w:szCs w:val="30"/>
        </w:rPr>
        <w:t xml:space="preserve">щего </w:t>
      </w:r>
      <w:r w:rsidR="00396CCF" w:rsidRPr="005F0DCF">
        <w:rPr>
          <w:rFonts w:ascii="Times New Roman" w:hAnsi="Times New Roman" w:cs="Times New Roman"/>
          <w:spacing w:val="-4"/>
          <w:sz w:val="30"/>
          <w:szCs w:val="30"/>
        </w:rPr>
        <w:t>республиканского</w:t>
      </w:r>
      <w:r w:rsidRPr="005F0DCF">
        <w:rPr>
          <w:rFonts w:ascii="Times New Roman" w:hAnsi="Times New Roman" w:cs="Times New Roman"/>
          <w:spacing w:val="-4"/>
          <w:sz w:val="30"/>
          <w:szCs w:val="30"/>
        </w:rPr>
        <w:t xml:space="preserve"> государственного архива на 20</w:t>
      </w:r>
      <w:r w:rsidR="001D487F" w:rsidRPr="005F0DCF">
        <w:rPr>
          <w:rFonts w:ascii="Times New Roman" w:hAnsi="Times New Roman" w:cs="Times New Roman"/>
          <w:spacing w:val="-4"/>
          <w:sz w:val="30"/>
          <w:szCs w:val="30"/>
        </w:rPr>
        <w:t>20</w:t>
      </w:r>
      <w:r w:rsidR="005F0DCF" w:rsidRPr="005F0DCF">
        <w:rPr>
          <w:rFonts w:ascii="Times New Roman" w:hAnsi="Times New Roman" w:cs="Times New Roman"/>
          <w:spacing w:val="-4"/>
          <w:sz w:val="30"/>
          <w:szCs w:val="30"/>
        </w:rPr>
        <w:t> </w:t>
      </w:r>
      <w:r w:rsidRPr="005F0DCF">
        <w:rPr>
          <w:rFonts w:ascii="Times New Roman" w:hAnsi="Times New Roman" w:cs="Times New Roman"/>
          <w:spacing w:val="-4"/>
          <w:sz w:val="30"/>
          <w:szCs w:val="30"/>
        </w:rPr>
        <w:t>год.</w:t>
      </w:r>
    </w:p>
    <w:p w:rsidR="00BA35C2" w:rsidRPr="00C051AF" w:rsidRDefault="00BA35C2" w:rsidP="00414B2F">
      <w:pPr>
        <w:pStyle w:val="af4"/>
        <w:ind w:firstLine="709"/>
        <w:jc w:val="both"/>
        <w:rPr>
          <w:rFonts w:ascii="Times New Roman" w:hAnsi="Times New Roman" w:cs="Times New Roman"/>
          <w:sz w:val="30"/>
          <w:szCs w:val="30"/>
        </w:rPr>
      </w:pPr>
      <w:proofErr w:type="gramStart"/>
      <w:r w:rsidRPr="00C051AF">
        <w:rPr>
          <w:rFonts w:ascii="Times New Roman" w:hAnsi="Times New Roman" w:cs="Times New Roman"/>
          <w:sz w:val="30"/>
          <w:szCs w:val="30"/>
        </w:rPr>
        <w:t xml:space="preserve">Если в республиканском государственном архиве </w:t>
      </w:r>
      <w:r w:rsidR="00FB69E4" w:rsidRPr="00C051AF">
        <w:rPr>
          <w:rFonts w:ascii="Times New Roman" w:hAnsi="Times New Roman" w:cs="Times New Roman"/>
          <w:sz w:val="30"/>
          <w:szCs w:val="30"/>
        </w:rPr>
        <w:t>документы по опре</w:t>
      </w:r>
      <w:r w:rsidR="005F0DCF">
        <w:rPr>
          <w:rFonts w:ascii="Times New Roman" w:hAnsi="Times New Roman" w:cs="Times New Roman"/>
          <w:sz w:val="30"/>
          <w:szCs w:val="30"/>
        </w:rPr>
        <w:softHyphen/>
      </w:r>
      <w:r w:rsidR="00FB69E4" w:rsidRPr="00C051AF">
        <w:rPr>
          <w:rFonts w:ascii="Times New Roman" w:hAnsi="Times New Roman" w:cs="Times New Roman"/>
          <w:sz w:val="30"/>
          <w:szCs w:val="30"/>
        </w:rPr>
        <w:t>деленным вопросам, содержащие служебную информацию огра</w:t>
      </w:r>
      <w:r w:rsidR="005F0DCF">
        <w:rPr>
          <w:rFonts w:ascii="Times New Roman" w:hAnsi="Times New Roman" w:cs="Times New Roman"/>
          <w:sz w:val="30"/>
          <w:szCs w:val="30"/>
        </w:rPr>
        <w:softHyphen/>
      </w:r>
      <w:r w:rsidR="00FB69E4" w:rsidRPr="00C051AF">
        <w:rPr>
          <w:rFonts w:ascii="Times New Roman" w:hAnsi="Times New Roman" w:cs="Times New Roman"/>
          <w:sz w:val="30"/>
          <w:szCs w:val="30"/>
        </w:rPr>
        <w:t>ни</w:t>
      </w:r>
      <w:r w:rsidR="005F0DCF">
        <w:rPr>
          <w:rFonts w:ascii="Times New Roman" w:hAnsi="Times New Roman" w:cs="Times New Roman"/>
          <w:sz w:val="30"/>
          <w:szCs w:val="30"/>
        </w:rPr>
        <w:softHyphen/>
      </w:r>
      <w:r w:rsidR="00FB69E4" w:rsidRPr="00C051AF">
        <w:rPr>
          <w:rFonts w:ascii="Times New Roman" w:hAnsi="Times New Roman" w:cs="Times New Roman"/>
          <w:sz w:val="30"/>
          <w:szCs w:val="30"/>
        </w:rPr>
        <w:t>чен</w:t>
      </w:r>
      <w:r w:rsidR="005F0DCF">
        <w:rPr>
          <w:rFonts w:ascii="Times New Roman" w:hAnsi="Times New Roman" w:cs="Times New Roman"/>
          <w:sz w:val="30"/>
          <w:szCs w:val="30"/>
        </w:rPr>
        <w:softHyphen/>
      </w:r>
      <w:r w:rsidR="00FB69E4" w:rsidRPr="00C051AF">
        <w:rPr>
          <w:rFonts w:ascii="Times New Roman" w:hAnsi="Times New Roman" w:cs="Times New Roman"/>
          <w:sz w:val="30"/>
          <w:szCs w:val="30"/>
        </w:rPr>
        <w:t xml:space="preserve">ного распространения, </w:t>
      </w:r>
      <w:r w:rsidRPr="00C051AF">
        <w:rPr>
          <w:rFonts w:ascii="Times New Roman" w:hAnsi="Times New Roman" w:cs="Times New Roman"/>
          <w:sz w:val="30"/>
          <w:szCs w:val="30"/>
        </w:rPr>
        <w:t xml:space="preserve">формируются </w:t>
      </w:r>
      <w:r w:rsidR="00FB69E4" w:rsidRPr="00C051AF">
        <w:rPr>
          <w:rFonts w:ascii="Times New Roman" w:hAnsi="Times New Roman" w:cs="Times New Roman"/>
          <w:sz w:val="30"/>
          <w:szCs w:val="30"/>
        </w:rPr>
        <w:t xml:space="preserve">в </w:t>
      </w:r>
      <w:r w:rsidRPr="00C051AF">
        <w:rPr>
          <w:rFonts w:ascii="Times New Roman" w:hAnsi="Times New Roman" w:cs="Times New Roman"/>
          <w:sz w:val="30"/>
          <w:szCs w:val="30"/>
        </w:rPr>
        <w:t xml:space="preserve">дела с </w:t>
      </w:r>
      <w:r w:rsidR="00FB69E4" w:rsidRPr="00C051AF">
        <w:rPr>
          <w:rFonts w:ascii="Times New Roman" w:hAnsi="Times New Roman" w:cs="Times New Roman"/>
          <w:sz w:val="30"/>
          <w:szCs w:val="30"/>
        </w:rPr>
        <w:t>проставлением на облож</w:t>
      </w:r>
      <w:r w:rsidR="005F0DCF">
        <w:rPr>
          <w:rFonts w:ascii="Times New Roman" w:hAnsi="Times New Roman" w:cs="Times New Roman"/>
          <w:sz w:val="30"/>
          <w:szCs w:val="30"/>
        </w:rPr>
        <w:softHyphen/>
      </w:r>
      <w:r w:rsidR="00FB69E4" w:rsidRPr="00C051AF">
        <w:rPr>
          <w:rFonts w:ascii="Times New Roman" w:hAnsi="Times New Roman" w:cs="Times New Roman"/>
          <w:sz w:val="30"/>
          <w:szCs w:val="30"/>
        </w:rPr>
        <w:t xml:space="preserve">ке дела </w:t>
      </w:r>
      <w:r w:rsidRPr="00C051AF">
        <w:rPr>
          <w:rFonts w:ascii="Times New Roman" w:hAnsi="Times New Roman" w:cs="Times New Roman"/>
          <w:sz w:val="30"/>
          <w:szCs w:val="30"/>
        </w:rPr>
        <w:t>ограничительн</w:t>
      </w:r>
      <w:r w:rsidR="00FB69E4" w:rsidRPr="00C051AF">
        <w:rPr>
          <w:rFonts w:ascii="Times New Roman" w:hAnsi="Times New Roman" w:cs="Times New Roman"/>
          <w:sz w:val="30"/>
          <w:szCs w:val="30"/>
        </w:rPr>
        <w:t>ого</w:t>
      </w:r>
      <w:r w:rsidRPr="00C051AF">
        <w:rPr>
          <w:rFonts w:ascii="Times New Roman" w:hAnsi="Times New Roman" w:cs="Times New Roman"/>
          <w:sz w:val="30"/>
          <w:szCs w:val="30"/>
        </w:rPr>
        <w:t xml:space="preserve"> гриф</w:t>
      </w:r>
      <w:r w:rsidR="00FB69E4" w:rsidRPr="00C051AF">
        <w:rPr>
          <w:rFonts w:ascii="Times New Roman" w:hAnsi="Times New Roman" w:cs="Times New Roman"/>
          <w:sz w:val="30"/>
          <w:szCs w:val="30"/>
        </w:rPr>
        <w:t>а</w:t>
      </w:r>
      <w:r w:rsidRPr="00C051AF">
        <w:rPr>
          <w:rFonts w:ascii="Times New Roman" w:hAnsi="Times New Roman" w:cs="Times New Roman"/>
          <w:sz w:val="30"/>
          <w:szCs w:val="30"/>
        </w:rPr>
        <w:t xml:space="preserve"> «Для служебного пользования»</w:t>
      </w:r>
      <w:r w:rsidR="00FB69E4" w:rsidRPr="00C051AF">
        <w:rPr>
          <w:rFonts w:ascii="Times New Roman" w:hAnsi="Times New Roman" w:cs="Times New Roman"/>
          <w:sz w:val="30"/>
          <w:szCs w:val="30"/>
        </w:rPr>
        <w:t>, то</w:t>
      </w:r>
      <w:r w:rsidRPr="00C051AF">
        <w:rPr>
          <w:rFonts w:ascii="Times New Roman" w:hAnsi="Times New Roman" w:cs="Times New Roman"/>
          <w:sz w:val="30"/>
          <w:szCs w:val="30"/>
        </w:rPr>
        <w:t xml:space="preserve"> к индексам таких дел, включаемых в номенклатуру дел респуб</w:t>
      </w:r>
      <w:r w:rsidR="005F0DCF">
        <w:rPr>
          <w:rFonts w:ascii="Times New Roman" w:hAnsi="Times New Roman" w:cs="Times New Roman"/>
          <w:sz w:val="30"/>
          <w:szCs w:val="30"/>
        </w:rPr>
        <w:softHyphen/>
      </w:r>
      <w:r w:rsidRPr="00C051AF">
        <w:rPr>
          <w:rFonts w:ascii="Times New Roman" w:hAnsi="Times New Roman" w:cs="Times New Roman"/>
          <w:sz w:val="30"/>
          <w:szCs w:val="30"/>
        </w:rPr>
        <w:t>ли</w:t>
      </w:r>
      <w:r w:rsidR="005F0DCF">
        <w:rPr>
          <w:rFonts w:ascii="Times New Roman" w:hAnsi="Times New Roman" w:cs="Times New Roman"/>
          <w:sz w:val="30"/>
          <w:szCs w:val="30"/>
        </w:rPr>
        <w:softHyphen/>
      </w:r>
      <w:r w:rsidRPr="00C051AF">
        <w:rPr>
          <w:rFonts w:ascii="Times New Roman" w:hAnsi="Times New Roman" w:cs="Times New Roman"/>
          <w:sz w:val="30"/>
          <w:szCs w:val="30"/>
        </w:rPr>
        <w:t>кан</w:t>
      </w:r>
      <w:r w:rsidR="005F0DCF">
        <w:rPr>
          <w:rFonts w:ascii="Times New Roman" w:hAnsi="Times New Roman" w:cs="Times New Roman"/>
          <w:sz w:val="30"/>
          <w:szCs w:val="30"/>
        </w:rPr>
        <w:softHyphen/>
      </w:r>
      <w:r w:rsidRPr="00C051AF">
        <w:rPr>
          <w:rFonts w:ascii="Times New Roman" w:hAnsi="Times New Roman" w:cs="Times New Roman"/>
          <w:sz w:val="30"/>
          <w:szCs w:val="30"/>
        </w:rPr>
        <w:t>ско</w:t>
      </w:r>
      <w:r w:rsidR="005F0DCF">
        <w:rPr>
          <w:rFonts w:ascii="Times New Roman" w:hAnsi="Times New Roman" w:cs="Times New Roman"/>
          <w:sz w:val="30"/>
          <w:szCs w:val="30"/>
        </w:rPr>
        <w:softHyphen/>
      </w:r>
      <w:r w:rsidRPr="00C051AF">
        <w:rPr>
          <w:rFonts w:ascii="Times New Roman" w:hAnsi="Times New Roman" w:cs="Times New Roman"/>
          <w:sz w:val="30"/>
          <w:szCs w:val="30"/>
        </w:rPr>
        <w:t>го государственного архива, добавляются литеры «</w:t>
      </w:r>
      <w:proofErr w:type="spellStart"/>
      <w:r w:rsidRPr="00C051AF">
        <w:rPr>
          <w:rFonts w:ascii="Times New Roman" w:hAnsi="Times New Roman" w:cs="Times New Roman"/>
          <w:sz w:val="30"/>
          <w:szCs w:val="30"/>
        </w:rPr>
        <w:t>дсп</w:t>
      </w:r>
      <w:proofErr w:type="spellEnd"/>
      <w:r w:rsidRPr="00C051AF">
        <w:rPr>
          <w:rFonts w:ascii="Times New Roman" w:hAnsi="Times New Roman" w:cs="Times New Roman"/>
          <w:sz w:val="30"/>
          <w:szCs w:val="30"/>
        </w:rPr>
        <w:t>».</w:t>
      </w:r>
      <w:proofErr w:type="gramEnd"/>
      <w:r w:rsidRPr="00C051AF">
        <w:rPr>
          <w:rFonts w:ascii="Times New Roman" w:hAnsi="Times New Roman" w:cs="Times New Roman"/>
          <w:sz w:val="30"/>
          <w:szCs w:val="30"/>
        </w:rPr>
        <w:t xml:space="preserve"> Например, 4</w:t>
      </w:r>
      <w:r w:rsidR="001D487F" w:rsidRPr="00C051AF">
        <w:rPr>
          <w:rFonts w:ascii="Times New Roman" w:hAnsi="Times New Roman" w:cs="Times New Roman"/>
          <w:sz w:val="30"/>
          <w:szCs w:val="30"/>
        </w:rPr>
        <w:t>-</w:t>
      </w:r>
      <w:r w:rsidRPr="00C051AF">
        <w:rPr>
          <w:rFonts w:ascii="Times New Roman" w:hAnsi="Times New Roman" w:cs="Times New Roman"/>
          <w:sz w:val="30"/>
          <w:szCs w:val="30"/>
        </w:rPr>
        <w:t>7</w:t>
      </w:r>
      <w:r w:rsidR="001D487F" w:rsidRPr="00C051AF">
        <w:rPr>
          <w:rFonts w:ascii="Times New Roman" w:hAnsi="Times New Roman" w:cs="Times New Roman"/>
          <w:sz w:val="30"/>
          <w:szCs w:val="30"/>
        </w:rPr>
        <w:t>-</w:t>
      </w:r>
      <w:r w:rsidRPr="00C051AF">
        <w:rPr>
          <w:rFonts w:ascii="Times New Roman" w:hAnsi="Times New Roman" w:cs="Times New Roman"/>
          <w:sz w:val="30"/>
          <w:szCs w:val="30"/>
        </w:rPr>
        <w:t>дсп.</w:t>
      </w:r>
      <w:r w:rsidR="001E2B2F" w:rsidRPr="00C051AF">
        <w:rPr>
          <w:rFonts w:ascii="Times New Roman" w:hAnsi="Times New Roman" w:cs="Times New Roman"/>
          <w:sz w:val="30"/>
          <w:szCs w:val="30"/>
        </w:rPr>
        <w:t xml:space="preserve"> При этом номенклатур</w:t>
      </w:r>
      <w:r w:rsidR="00FD736C" w:rsidRPr="00C051AF">
        <w:rPr>
          <w:rFonts w:ascii="Times New Roman" w:hAnsi="Times New Roman" w:cs="Times New Roman"/>
          <w:sz w:val="30"/>
          <w:szCs w:val="30"/>
        </w:rPr>
        <w:t>а</w:t>
      </w:r>
      <w:r w:rsidR="001E2B2F" w:rsidRPr="00C051AF">
        <w:rPr>
          <w:rFonts w:ascii="Times New Roman" w:hAnsi="Times New Roman" w:cs="Times New Roman"/>
          <w:sz w:val="30"/>
          <w:szCs w:val="30"/>
        </w:rPr>
        <w:t xml:space="preserve"> дел республиканского государст</w:t>
      </w:r>
      <w:r w:rsidR="005F0DCF">
        <w:rPr>
          <w:rFonts w:ascii="Times New Roman" w:hAnsi="Times New Roman" w:cs="Times New Roman"/>
          <w:sz w:val="30"/>
          <w:szCs w:val="30"/>
        </w:rPr>
        <w:softHyphen/>
      </w:r>
      <w:r w:rsidR="001E2B2F" w:rsidRPr="00C051AF">
        <w:rPr>
          <w:rFonts w:ascii="Times New Roman" w:hAnsi="Times New Roman" w:cs="Times New Roman"/>
          <w:sz w:val="30"/>
          <w:szCs w:val="30"/>
        </w:rPr>
        <w:t>вен</w:t>
      </w:r>
      <w:r w:rsidR="005F0DCF">
        <w:rPr>
          <w:rFonts w:ascii="Times New Roman" w:hAnsi="Times New Roman" w:cs="Times New Roman"/>
          <w:sz w:val="30"/>
          <w:szCs w:val="30"/>
        </w:rPr>
        <w:softHyphen/>
      </w:r>
      <w:r w:rsidR="001E2B2F" w:rsidRPr="00C051AF">
        <w:rPr>
          <w:rFonts w:ascii="Times New Roman" w:hAnsi="Times New Roman" w:cs="Times New Roman"/>
          <w:sz w:val="30"/>
          <w:szCs w:val="30"/>
        </w:rPr>
        <w:t>но</w:t>
      </w:r>
      <w:r w:rsidR="005F0DCF">
        <w:rPr>
          <w:rFonts w:ascii="Times New Roman" w:hAnsi="Times New Roman" w:cs="Times New Roman"/>
          <w:sz w:val="30"/>
          <w:szCs w:val="30"/>
        </w:rPr>
        <w:softHyphen/>
      </w:r>
      <w:r w:rsidR="001E2B2F" w:rsidRPr="00C051AF">
        <w:rPr>
          <w:rFonts w:ascii="Times New Roman" w:hAnsi="Times New Roman" w:cs="Times New Roman"/>
          <w:sz w:val="30"/>
          <w:szCs w:val="30"/>
        </w:rPr>
        <w:t>го архива</w:t>
      </w:r>
      <w:r w:rsidR="00FD736C" w:rsidRPr="00C051AF">
        <w:rPr>
          <w:rFonts w:ascii="Times New Roman" w:hAnsi="Times New Roman" w:cs="Times New Roman"/>
          <w:sz w:val="30"/>
          <w:szCs w:val="30"/>
        </w:rPr>
        <w:t xml:space="preserve"> не является документо</w:t>
      </w:r>
      <w:r w:rsidR="00C27923" w:rsidRPr="00C051AF">
        <w:rPr>
          <w:rFonts w:ascii="Times New Roman" w:hAnsi="Times New Roman" w:cs="Times New Roman"/>
          <w:sz w:val="30"/>
          <w:szCs w:val="30"/>
        </w:rPr>
        <w:t>м</w:t>
      </w:r>
      <w:r w:rsidR="00FD736C" w:rsidRPr="00C051AF">
        <w:rPr>
          <w:rFonts w:ascii="Times New Roman" w:hAnsi="Times New Roman" w:cs="Times New Roman"/>
          <w:sz w:val="30"/>
          <w:szCs w:val="30"/>
        </w:rPr>
        <w:t>, содержащим служебную инфор</w:t>
      </w:r>
      <w:r w:rsidR="005F0DCF">
        <w:rPr>
          <w:rFonts w:ascii="Times New Roman" w:hAnsi="Times New Roman" w:cs="Times New Roman"/>
          <w:sz w:val="30"/>
          <w:szCs w:val="30"/>
        </w:rPr>
        <w:softHyphen/>
      </w:r>
      <w:r w:rsidR="00FD736C" w:rsidRPr="00C051AF">
        <w:rPr>
          <w:rFonts w:ascii="Times New Roman" w:hAnsi="Times New Roman" w:cs="Times New Roman"/>
          <w:sz w:val="30"/>
          <w:szCs w:val="30"/>
        </w:rPr>
        <w:t>ма</w:t>
      </w:r>
      <w:r w:rsidR="005F0DCF">
        <w:rPr>
          <w:rFonts w:ascii="Times New Roman" w:hAnsi="Times New Roman" w:cs="Times New Roman"/>
          <w:sz w:val="30"/>
          <w:szCs w:val="30"/>
        </w:rPr>
        <w:softHyphen/>
      </w:r>
      <w:r w:rsidR="00FD736C" w:rsidRPr="00C051AF">
        <w:rPr>
          <w:rFonts w:ascii="Times New Roman" w:hAnsi="Times New Roman" w:cs="Times New Roman"/>
          <w:sz w:val="30"/>
          <w:szCs w:val="30"/>
        </w:rPr>
        <w:t>цию ограниченного распространения</w:t>
      </w:r>
      <w:r w:rsidR="00C27923" w:rsidRPr="00C051AF">
        <w:rPr>
          <w:rFonts w:ascii="Times New Roman" w:hAnsi="Times New Roman" w:cs="Times New Roman"/>
          <w:sz w:val="30"/>
          <w:szCs w:val="30"/>
        </w:rPr>
        <w:t>,</w:t>
      </w:r>
      <w:r w:rsidR="00FD736C" w:rsidRPr="00C051AF">
        <w:rPr>
          <w:rFonts w:ascii="Times New Roman" w:hAnsi="Times New Roman" w:cs="Times New Roman"/>
          <w:sz w:val="30"/>
          <w:szCs w:val="30"/>
        </w:rPr>
        <w:t xml:space="preserve"> и </w:t>
      </w:r>
      <w:r w:rsidR="001E2B2F" w:rsidRPr="00C051AF">
        <w:rPr>
          <w:rFonts w:ascii="Times New Roman" w:hAnsi="Times New Roman" w:cs="Times New Roman"/>
          <w:sz w:val="30"/>
          <w:szCs w:val="30"/>
        </w:rPr>
        <w:t>ограничительный гриф «Для служеб</w:t>
      </w:r>
      <w:r w:rsidR="005F0DCF">
        <w:rPr>
          <w:rFonts w:ascii="Times New Roman" w:hAnsi="Times New Roman" w:cs="Times New Roman"/>
          <w:sz w:val="30"/>
          <w:szCs w:val="30"/>
        </w:rPr>
        <w:softHyphen/>
      </w:r>
      <w:r w:rsidR="001E2B2F" w:rsidRPr="00C051AF">
        <w:rPr>
          <w:rFonts w:ascii="Times New Roman" w:hAnsi="Times New Roman" w:cs="Times New Roman"/>
          <w:sz w:val="30"/>
          <w:szCs w:val="30"/>
        </w:rPr>
        <w:t xml:space="preserve">ного пользования» </w:t>
      </w:r>
      <w:r w:rsidR="00FD736C" w:rsidRPr="00C051AF">
        <w:rPr>
          <w:rFonts w:ascii="Times New Roman" w:hAnsi="Times New Roman" w:cs="Times New Roman"/>
          <w:sz w:val="30"/>
          <w:szCs w:val="30"/>
        </w:rPr>
        <w:t>на ней не проставляется</w:t>
      </w:r>
      <w:r w:rsidR="00B46870" w:rsidRPr="00C051AF">
        <w:rPr>
          <w:rFonts w:ascii="Times New Roman" w:hAnsi="Times New Roman" w:cs="Times New Roman"/>
          <w:sz w:val="30"/>
          <w:szCs w:val="30"/>
        </w:rPr>
        <w:t>.</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lastRenderedPageBreak/>
        <w:t xml:space="preserve">В графе 3 номенклатуры дел </w:t>
      </w:r>
      <w:r w:rsidR="00396CCF"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w:t>
      </w:r>
      <w:r w:rsidR="005F0DCF">
        <w:rPr>
          <w:rFonts w:ascii="Times New Roman" w:hAnsi="Times New Roman" w:cs="Times New Roman"/>
          <w:sz w:val="30"/>
          <w:szCs w:val="30"/>
        </w:rPr>
        <w:softHyphen/>
      </w:r>
      <w:r w:rsidRPr="00C051AF">
        <w:rPr>
          <w:rFonts w:ascii="Times New Roman" w:hAnsi="Times New Roman" w:cs="Times New Roman"/>
          <w:sz w:val="30"/>
          <w:szCs w:val="30"/>
        </w:rPr>
        <w:t>ва «Количество дел (томов, частей)» напротив заголовка каждого дела по завершении делопроизводственного (календарного)</w:t>
      </w:r>
      <w:r w:rsidR="00245AA6">
        <w:rPr>
          <w:rFonts w:ascii="Times New Roman" w:hAnsi="Times New Roman" w:cs="Times New Roman"/>
          <w:sz w:val="30"/>
          <w:szCs w:val="30"/>
        </w:rPr>
        <w:t> года</w:t>
      </w:r>
      <w:r w:rsidRPr="00C051AF">
        <w:rPr>
          <w:rFonts w:ascii="Times New Roman" w:hAnsi="Times New Roman" w:cs="Times New Roman"/>
          <w:sz w:val="30"/>
          <w:szCs w:val="30"/>
        </w:rPr>
        <w:t xml:space="preserve"> про</w:t>
      </w:r>
      <w:r w:rsidR="005F0DCF">
        <w:rPr>
          <w:rFonts w:ascii="Times New Roman" w:hAnsi="Times New Roman" w:cs="Times New Roman"/>
          <w:sz w:val="30"/>
          <w:szCs w:val="30"/>
        </w:rPr>
        <w:softHyphen/>
      </w:r>
      <w:r w:rsidRPr="00C051AF">
        <w:rPr>
          <w:rFonts w:ascii="Times New Roman" w:hAnsi="Times New Roman" w:cs="Times New Roman"/>
          <w:sz w:val="30"/>
          <w:szCs w:val="30"/>
        </w:rPr>
        <w:t>став</w:t>
      </w:r>
      <w:r w:rsidR="005F0DCF">
        <w:rPr>
          <w:rFonts w:ascii="Times New Roman" w:hAnsi="Times New Roman" w:cs="Times New Roman"/>
          <w:sz w:val="30"/>
          <w:szCs w:val="30"/>
        </w:rPr>
        <w:softHyphen/>
      </w:r>
      <w:r w:rsidRPr="00C051AF">
        <w:rPr>
          <w:rFonts w:ascii="Times New Roman" w:hAnsi="Times New Roman" w:cs="Times New Roman"/>
          <w:sz w:val="30"/>
          <w:szCs w:val="30"/>
        </w:rPr>
        <w:t>ляется количество томов заведенного дела.</w:t>
      </w:r>
    </w:p>
    <w:p w:rsidR="0099189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В графе 4 примерной номенклатуры дел сроки хранения дел ука</w:t>
      </w:r>
      <w:r w:rsidR="005F0DCF">
        <w:rPr>
          <w:rFonts w:ascii="Times New Roman" w:hAnsi="Times New Roman" w:cs="Times New Roman"/>
          <w:sz w:val="30"/>
          <w:szCs w:val="30"/>
        </w:rPr>
        <w:softHyphen/>
      </w:r>
      <w:r w:rsidRPr="00C051AF">
        <w:rPr>
          <w:rFonts w:ascii="Times New Roman" w:hAnsi="Times New Roman" w:cs="Times New Roman"/>
          <w:sz w:val="30"/>
          <w:szCs w:val="30"/>
        </w:rPr>
        <w:t>за</w:t>
      </w:r>
      <w:r w:rsidR="005F0DCF">
        <w:rPr>
          <w:rFonts w:ascii="Times New Roman" w:hAnsi="Times New Roman" w:cs="Times New Roman"/>
          <w:sz w:val="30"/>
          <w:szCs w:val="30"/>
        </w:rPr>
        <w:softHyphen/>
      </w:r>
      <w:r w:rsidRPr="00C051AF">
        <w:rPr>
          <w:rFonts w:ascii="Times New Roman" w:hAnsi="Times New Roman" w:cs="Times New Roman"/>
          <w:sz w:val="30"/>
          <w:szCs w:val="30"/>
        </w:rPr>
        <w:t xml:space="preserve">ны в соответствии </w:t>
      </w:r>
      <w:proofErr w:type="gramStart"/>
      <w:r w:rsidRPr="00C051AF">
        <w:rPr>
          <w:rFonts w:ascii="Times New Roman" w:hAnsi="Times New Roman" w:cs="Times New Roman"/>
          <w:sz w:val="30"/>
          <w:szCs w:val="30"/>
        </w:rPr>
        <w:t>с</w:t>
      </w:r>
      <w:proofErr w:type="gramEnd"/>
      <w:r w:rsidR="0099189F">
        <w:rPr>
          <w:rFonts w:ascii="Times New Roman" w:hAnsi="Times New Roman" w:cs="Times New Roman"/>
          <w:sz w:val="30"/>
          <w:szCs w:val="30"/>
        </w:rPr>
        <w:t>:</w:t>
      </w:r>
    </w:p>
    <w:p w:rsidR="0099189F" w:rsidRPr="0099189F" w:rsidRDefault="0099189F" w:rsidP="00414B2F">
      <w:pPr>
        <w:pStyle w:val="af4"/>
        <w:ind w:firstLine="709"/>
        <w:jc w:val="both"/>
        <w:rPr>
          <w:rFonts w:ascii="Times New Roman" w:hAnsi="Times New Roman" w:cs="Times New Roman"/>
          <w:sz w:val="30"/>
          <w:szCs w:val="30"/>
        </w:rPr>
      </w:pPr>
      <w:r w:rsidRPr="0099189F">
        <w:rPr>
          <w:rFonts w:ascii="Times New Roman" w:hAnsi="Times New Roman" w:cs="Times New Roman"/>
          <w:sz w:val="30"/>
          <w:szCs w:val="30"/>
        </w:rPr>
        <w:t>Перечнем типовых документов Национального архивного фонда Рес</w:t>
      </w:r>
      <w:r w:rsidR="005F0DCF">
        <w:rPr>
          <w:rFonts w:ascii="Times New Roman" w:hAnsi="Times New Roman" w:cs="Times New Roman"/>
          <w:sz w:val="30"/>
          <w:szCs w:val="30"/>
        </w:rPr>
        <w:softHyphen/>
      </w:r>
      <w:r w:rsidRPr="0099189F">
        <w:rPr>
          <w:rFonts w:ascii="Times New Roman" w:hAnsi="Times New Roman" w:cs="Times New Roman"/>
          <w:sz w:val="30"/>
          <w:szCs w:val="30"/>
        </w:rPr>
        <w:t>публики Беларусь, образующихся в процессе деятельности госу</w:t>
      </w:r>
      <w:r w:rsidR="005F0DCF">
        <w:rPr>
          <w:rFonts w:ascii="Times New Roman" w:hAnsi="Times New Roman" w:cs="Times New Roman"/>
          <w:sz w:val="30"/>
          <w:szCs w:val="30"/>
        </w:rPr>
        <w:softHyphen/>
      </w:r>
      <w:r w:rsidRPr="0099189F">
        <w:rPr>
          <w:rFonts w:ascii="Times New Roman" w:hAnsi="Times New Roman" w:cs="Times New Roman"/>
          <w:sz w:val="30"/>
          <w:szCs w:val="30"/>
        </w:rPr>
        <w:t>дарст</w:t>
      </w:r>
      <w:r w:rsidR="005F0DCF">
        <w:rPr>
          <w:rFonts w:ascii="Times New Roman" w:hAnsi="Times New Roman" w:cs="Times New Roman"/>
          <w:sz w:val="30"/>
          <w:szCs w:val="30"/>
        </w:rPr>
        <w:softHyphen/>
      </w:r>
      <w:r w:rsidRPr="0099189F">
        <w:rPr>
          <w:rFonts w:ascii="Times New Roman" w:hAnsi="Times New Roman" w:cs="Times New Roman"/>
          <w:sz w:val="30"/>
          <w:szCs w:val="30"/>
        </w:rPr>
        <w:t>венных органов, иных организаций и индивидуальных пред</w:t>
      </w:r>
      <w:r w:rsidR="005F0DCF">
        <w:rPr>
          <w:rFonts w:ascii="Times New Roman" w:hAnsi="Times New Roman" w:cs="Times New Roman"/>
          <w:sz w:val="30"/>
          <w:szCs w:val="30"/>
        </w:rPr>
        <w:softHyphen/>
      </w:r>
      <w:r w:rsidRPr="0099189F">
        <w:rPr>
          <w:rFonts w:ascii="Times New Roman" w:hAnsi="Times New Roman" w:cs="Times New Roman"/>
          <w:sz w:val="30"/>
          <w:szCs w:val="30"/>
        </w:rPr>
        <w:t>при</w:t>
      </w:r>
      <w:r w:rsidR="005F0DCF">
        <w:rPr>
          <w:rFonts w:ascii="Times New Roman" w:hAnsi="Times New Roman" w:cs="Times New Roman"/>
          <w:sz w:val="30"/>
          <w:szCs w:val="30"/>
        </w:rPr>
        <w:softHyphen/>
      </w:r>
      <w:r w:rsidRPr="0099189F">
        <w:rPr>
          <w:rFonts w:ascii="Times New Roman" w:hAnsi="Times New Roman" w:cs="Times New Roman"/>
          <w:sz w:val="30"/>
          <w:szCs w:val="30"/>
        </w:rPr>
        <w:t>ни</w:t>
      </w:r>
      <w:r w:rsidR="005F0DCF">
        <w:rPr>
          <w:rFonts w:ascii="Times New Roman" w:hAnsi="Times New Roman" w:cs="Times New Roman"/>
          <w:sz w:val="30"/>
          <w:szCs w:val="30"/>
        </w:rPr>
        <w:softHyphen/>
      </w:r>
      <w:r w:rsidRPr="0099189F">
        <w:rPr>
          <w:rFonts w:ascii="Times New Roman" w:hAnsi="Times New Roman" w:cs="Times New Roman"/>
          <w:sz w:val="30"/>
          <w:szCs w:val="30"/>
        </w:rPr>
        <w:t>ма</w:t>
      </w:r>
      <w:r w:rsidR="005F0DCF">
        <w:rPr>
          <w:rFonts w:ascii="Times New Roman" w:hAnsi="Times New Roman" w:cs="Times New Roman"/>
          <w:sz w:val="30"/>
          <w:szCs w:val="30"/>
        </w:rPr>
        <w:softHyphen/>
      </w:r>
      <w:r w:rsidRPr="0099189F">
        <w:rPr>
          <w:rFonts w:ascii="Times New Roman" w:hAnsi="Times New Roman" w:cs="Times New Roman"/>
          <w:sz w:val="30"/>
          <w:szCs w:val="30"/>
        </w:rPr>
        <w:t>телей, с указанием сроков хранения, установленны</w:t>
      </w:r>
      <w:r w:rsidR="005D49F8" w:rsidRPr="005D49F8">
        <w:rPr>
          <w:rFonts w:ascii="Times New Roman" w:hAnsi="Times New Roman" w:cs="Times New Roman"/>
          <w:sz w:val="30"/>
          <w:szCs w:val="30"/>
        </w:rPr>
        <w:t>м</w:t>
      </w:r>
      <w:r w:rsidRPr="0099189F">
        <w:rPr>
          <w:rFonts w:ascii="Times New Roman" w:hAnsi="Times New Roman" w:cs="Times New Roman"/>
          <w:sz w:val="30"/>
          <w:szCs w:val="30"/>
        </w:rPr>
        <w:t xml:space="preserve"> постановлением Минис</w:t>
      </w:r>
      <w:r w:rsidR="005F0DCF">
        <w:rPr>
          <w:rFonts w:ascii="Times New Roman" w:hAnsi="Times New Roman" w:cs="Times New Roman"/>
          <w:sz w:val="30"/>
          <w:szCs w:val="30"/>
        </w:rPr>
        <w:softHyphen/>
      </w:r>
      <w:r w:rsidRPr="0099189F">
        <w:rPr>
          <w:rFonts w:ascii="Times New Roman" w:hAnsi="Times New Roman" w:cs="Times New Roman"/>
          <w:sz w:val="30"/>
          <w:szCs w:val="30"/>
        </w:rPr>
        <w:t xml:space="preserve">терства юстиции Республики Беларусь от 24 мая </w:t>
      </w:r>
      <w:smartTag w:uri="urn:schemas-microsoft-com:office:smarttags" w:element="metricconverter">
        <w:smartTagPr>
          <w:attr w:name="ProductID" w:val="2012 г"/>
        </w:smartTagPr>
        <w:r w:rsidRPr="0099189F">
          <w:rPr>
            <w:rFonts w:ascii="Times New Roman" w:hAnsi="Times New Roman" w:cs="Times New Roman"/>
            <w:sz w:val="30"/>
            <w:szCs w:val="30"/>
          </w:rPr>
          <w:t>2012 г</w:t>
        </w:r>
      </w:smartTag>
      <w:r w:rsidRPr="0099189F">
        <w:rPr>
          <w:rFonts w:ascii="Times New Roman" w:hAnsi="Times New Roman" w:cs="Times New Roman"/>
          <w:sz w:val="30"/>
          <w:szCs w:val="30"/>
        </w:rPr>
        <w:t xml:space="preserve">. </w:t>
      </w:r>
      <w:r w:rsidR="00F965F5">
        <w:rPr>
          <w:rFonts w:ascii="Times New Roman" w:hAnsi="Times New Roman" w:cs="Times New Roman"/>
          <w:sz w:val="30"/>
          <w:szCs w:val="30"/>
        </w:rPr>
        <w:t>№ </w:t>
      </w:r>
      <w:r w:rsidRPr="0099189F">
        <w:rPr>
          <w:rFonts w:ascii="Times New Roman" w:hAnsi="Times New Roman" w:cs="Times New Roman"/>
          <w:sz w:val="30"/>
          <w:szCs w:val="30"/>
        </w:rPr>
        <w:t>140 (далее</w:t>
      </w:r>
      <w:r w:rsidR="006352BA">
        <w:rPr>
          <w:rFonts w:ascii="Times New Roman" w:hAnsi="Times New Roman" w:cs="Times New Roman"/>
          <w:sz w:val="30"/>
          <w:szCs w:val="30"/>
        </w:rPr>
        <w:t xml:space="preserve"> — </w:t>
      </w:r>
      <w:r w:rsidRPr="0099189F">
        <w:rPr>
          <w:rFonts w:ascii="Times New Roman" w:hAnsi="Times New Roman" w:cs="Times New Roman"/>
          <w:sz w:val="30"/>
          <w:szCs w:val="30"/>
        </w:rPr>
        <w:t>Перечень типовых документов);</w:t>
      </w:r>
    </w:p>
    <w:p w:rsidR="0099189F" w:rsidRPr="0099189F" w:rsidRDefault="0099189F" w:rsidP="00414B2F">
      <w:pPr>
        <w:pStyle w:val="af4"/>
        <w:ind w:firstLine="709"/>
        <w:jc w:val="both"/>
        <w:rPr>
          <w:rFonts w:ascii="Times New Roman" w:hAnsi="Times New Roman" w:cs="Times New Roman"/>
          <w:sz w:val="30"/>
          <w:szCs w:val="30"/>
        </w:rPr>
      </w:pPr>
      <w:proofErr w:type="gramStart"/>
      <w:r w:rsidRPr="0099189F">
        <w:rPr>
          <w:rFonts w:ascii="Times New Roman" w:hAnsi="Times New Roman" w:cs="Times New Roman"/>
          <w:sz w:val="30"/>
          <w:szCs w:val="30"/>
        </w:rPr>
        <w:t>Перечнем документов Национального архивного фонда Рес</w:t>
      </w:r>
      <w:r w:rsidR="005F0DCF">
        <w:rPr>
          <w:rFonts w:ascii="Times New Roman" w:hAnsi="Times New Roman" w:cs="Times New Roman"/>
          <w:sz w:val="30"/>
          <w:szCs w:val="30"/>
        </w:rPr>
        <w:softHyphen/>
      </w:r>
      <w:r w:rsidRPr="0099189F">
        <w:rPr>
          <w:rFonts w:ascii="Times New Roman" w:hAnsi="Times New Roman" w:cs="Times New Roman"/>
          <w:sz w:val="30"/>
          <w:szCs w:val="30"/>
        </w:rPr>
        <w:t>пуб</w:t>
      </w:r>
      <w:r w:rsidR="00650041">
        <w:rPr>
          <w:rFonts w:ascii="Times New Roman" w:hAnsi="Times New Roman" w:cs="Times New Roman"/>
          <w:sz w:val="30"/>
          <w:szCs w:val="30"/>
        </w:rPr>
        <w:softHyphen/>
      </w:r>
      <w:r w:rsidRPr="0099189F">
        <w:rPr>
          <w:rFonts w:ascii="Times New Roman" w:hAnsi="Times New Roman" w:cs="Times New Roman"/>
          <w:sz w:val="30"/>
          <w:szCs w:val="30"/>
        </w:rPr>
        <w:t>ли</w:t>
      </w:r>
      <w:r w:rsidR="00650041">
        <w:rPr>
          <w:rFonts w:ascii="Times New Roman" w:hAnsi="Times New Roman" w:cs="Times New Roman"/>
          <w:sz w:val="30"/>
          <w:szCs w:val="30"/>
        </w:rPr>
        <w:softHyphen/>
      </w:r>
      <w:r w:rsidRPr="0099189F">
        <w:rPr>
          <w:rFonts w:ascii="Times New Roman" w:hAnsi="Times New Roman" w:cs="Times New Roman"/>
          <w:sz w:val="30"/>
          <w:szCs w:val="30"/>
        </w:rPr>
        <w:t>ки Беларусь, образующихся в процессе деятельности Департамента по архи</w:t>
      </w:r>
      <w:r w:rsidR="00650041">
        <w:rPr>
          <w:rFonts w:ascii="Times New Roman" w:hAnsi="Times New Roman" w:cs="Times New Roman"/>
          <w:sz w:val="30"/>
          <w:szCs w:val="30"/>
        </w:rPr>
        <w:softHyphen/>
      </w:r>
      <w:r w:rsidRPr="0099189F">
        <w:rPr>
          <w:rFonts w:ascii="Times New Roman" w:hAnsi="Times New Roman" w:cs="Times New Roman"/>
          <w:sz w:val="30"/>
          <w:szCs w:val="30"/>
        </w:rPr>
        <w:t>вам и делопроизводству Министерства юстиции Республики Бела</w:t>
      </w:r>
      <w:r w:rsidR="00650041">
        <w:rPr>
          <w:rFonts w:ascii="Times New Roman" w:hAnsi="Times New Roman" w:cs="Times New Roman"/>
          <w:sz w:val="30"/>
          <w:szCs w:val="30"/>
        </w:rPr>
        <w:softHyphen/>
      </w:r>
      <w:r w:rsidRPr="0099189F">
        <w:rPr>
          <w:rFonts w:ascii="Times New Roman" w:hAnsi="Times New Roman" w:cs="Times New Roman"/>
          <w:sz w:val="30"/>
          <w:szCs w:val="30"/>
        </w:rPr>
        <w:t>русь, структурных подразделений по архивам и делопроизводству глав</w:t>
      </w:r>
      <w:r w:rsidR="00650041">
        <w:rPr>
          <w:rFonts w:ascii="Times New Roman" w:hAnsi="Times New Roman" w:cs="Times New Roman"/>
          <w:sz w:val="30"/>
          <w:szCs w:val="30"/>
        </w:rPr>
        <w:softHyphen/>
      </w:r>
      <w:r w:rsidRPr="0099189F">
        <w:rPr>
          <w:rFonts w:ascii="Times New Roman" w:hAnsi="Times New Roman" w:cs="Times New Roman"/>
          <w:sz w:val="30"/>
          <w:szCs w:val="30"/>
        </w:rPr>
        <w:t>ных управлений юстиции областных (Минского городского) испол</w:t>
      </w:r>
      <w:r w:rsidR="00650041">
        <w:rPr>
          <w:rFonts w:ascii="Times New Roman" w:hAnsi="Times New Roman" w:cs="Times New Roman"/>
          <w:sz w:val="30"/>
          <w:szCs w:val="30"/>
        </w:rPr>
        <w:softHyphen/>
      </w:r>
      <w:r w:rsidRPr="0099189F">
        <w:rPr>
          <w:rFonts w:ascii="Times New Roman" w:hAnsi="Times New Roman" w:cs="Times New Roman"/>
          <w:sz w:val="30"/>
          <w:szCs w:val="30"/>
        </w:rPr>
        <w:t>ни</w:t>
      </w:r>
      <w:r w:rsidR="00650041">
        <w:rPr>
          <w:rFonts w:ascii="Times New Roman" w:hAnsi="Times New Roman" w:cs="Times New Roman"/>
          <w:sz w:val="30"/>
          <w:szCs w:val="30"/>
        </w:rPr>
        <w:softHyphen/>
      </w:r>
      <w:r w:rsidRPr="0099189F">
        <w:rPr>
          <w:rFonts w:ascii="Times New Roman" w:hAnsi="Times New Roman" w:cs="Times New Roman"/>
          <w:sz w:val="30"/>
          <w:szCs w:val="30"/>
        </w:rPr>
        <w:t>тель</w:t>
      </w:r>
      <w:r w:rsidR="00650041">
        <w:rPr>
          <w:rFonts w:ascii="Times New Roman" w:hAnsi="Times New Roman" w:cs="Times New Roman"/>
          <w:sz w:val="30"/>
          <w:szCs w:val="30"/>
        </w:rPr>
        <w:softHyphen/>
      </w:r>
      <w:r w:rsidRPr="0099189F">
        <w:rPr>
          <w:rFonts w:ascii="Times New Roman" w:hAnsi="Times New Roman" w:cs="Times New Roman"/>
          <w:sz w:val="30"/>
          <w:szCs w:val="30"/>
        </w:rPr>
        <w:t>ных комитетов и республиканских архивных учреждений, с ука</w:t>
      </w:r>
      <w:r w:rsidR="00650041">
        <w:rPr>
          <w:rFonts w:ascii="Times New Roman" w:hAnsi="Times New Roman" w:cs="Times New Roman"/>
          <w:sz w:val="30"/>
          <w:szCs w:val="30"/>
        </w:rPr>
        <w:softHyphen/>
      </w:r>
      <w:r w:rsidRPr="0099189F">
        <w:rPr>
          <w:rFonts w:ascii="Times New Roman" w:hAnsi="Times New Roman" w:cs="Times New Roman"/>
          <w:sz w:val="30"/>
          <w:szCs w:val="30"/>
        </w:rPr>
        <w:t>за</w:t>
      </w:r>
      <w:r w:rsidR="00650041">
        <w:rPr>
          <w:rFonts w:ascii="Times New Roman" w:hAnsi="Times New Roman" w:cs="Times New Roman"/>
          <w:sz w:val="30"/>
          <w:szCs w:val="30"/>
        </w:rPr>
        <w:softHyphen/>
      </w:r>
      <w:r w:rsidRPr="0099189F">
        <w:rPr>
          <w:rFonts w:ascii="Times New Roman" w:hAnsi="Times New Roman" w:cs="Times New Roman"/>
          <w:sz w:val="30"/>
          <w:szCs w:val="30"/>
        </w:rPr>
        <w:t>ни</w:t>
      </w:r>
      <w:r w:rsidR="00650041">
        <w:rPr>
          <w:rFonts w:ascii="Times New Roman" w:hAnsi="Times New Roman" w:cs="Times New Roman"/>
          <w:sz w:val="30"/>
          <w:szCs w:val="30"/>
        </w:rPr>
        <w:softHyphen/>
      </w:r>
      <w:r w:rsidRPr="0099189F">
        <w:rPr>
          <w:rFonts w:ascii="Times New Roman" w:hAnsi="Times New Roman" w:cs="Times New Roman"/>
          <w:sz w:val="30"/>
          <w:szCs w:val="30"/>
        </w:rPr>
        <w:t>ем сроков хранения, установленны</w:t>
      </w:r>
      <w:r w:rsidR="005D49F8">
        <w:rPr>
          <w:rFonts w:ascii="Times New Roman" w:hAnsi="Times New Roman" w:cs="Times New Roman"/>
          <w:sz w:val="30"/>
          <w:szCs w:val="30"/>
        </w:rPr>
        <w:t>м</w:t>
      </w:r>
      <w:r w:rsidRPr="0099189F">
        <w:rPr>
          <w:rFonts w:ascii="Times New Roman" w:hAnsi="Times New Roman" w:cs="Times New Roman"/>
          <w:sz w:val="30"/>
          <w:szCs w:val="30"/>
        </w:rPr>
        <w:t xml:space="preserve"> приказом Министерства юсти</w:t>
      </w:r>
      <w:r w:rsidR="00650041">
        <w:rPr>
          <w:rFonts w:ascii="Times New Roman" w:hAnsi="Times New Roman" w:cs="Times New Roman"/>
          <w:sz w:val="30"/>
          <w:szCs w:val="30"/>
        </w:rPr>
        <w:softHyphen/>
      </w:r>
      <w:r w:rsidRPr="0099189F">
        <w:rPr>
          <w:rFonts w:ascii="Times New Roman" w:hAnsi="Times New Roman" w:cs="Times New Roman"/>
          <w:sz w:val="30"/>
          <w:szCs w:val="30"/>
        </w:rPr>
        <w:t xml:space="preserve">ции Республики Беларусь от 18 мая 2012 г. </w:t>
      </w:r>
      <w:r w:rsidR="00F965F5">
        <w:rPr>
          <w:rFonts w:ascii="Times New Roman" w:hAnsi="Times New Roman" w:cs="Times New Roman"/>
          <w:sz w:val="30"/>
          <w:szCs w:val="30"/>
        </w:rPr>
        <w:t>№ </w:t>
      </w:r>
      <w:r w:rsidRPr="0099189F">
        <w:rPr>
          <w:rFonts w:ascii="Times New Roman" w:hAnsi="Times New Roman" w:cs="Times New Roman"/>
          <w:sz w:val="30"/>
          <w:szCs w:val="30"/>
        </w:rPr>
        <w:t>147 (далее</w:t>
      </w:r>
      <w:r w:rsidR="006352BA">
        <w:rPr>
          <w:rFonts w:ascii="Times New Roman" w:hAnsi="Times New Roman" w:cs="Times New Roman"/>
          <w:sz w:val="30"/>
          <w:szCs w:val="30"/>
        </w:rPr>
        <w:t xml:space="preserve"> — </w:t>
      </w:r>
      <w:r w:rsidRPr="0099189F">
        <w:rPr>
          <w:rFonts w:ascii="Times New Roman" w:hAnsi="Times New Roman" w:cs="Times New Roman"/>
          <w:sz w:val="30"/>
          <w:szCs w:val="30"/>
        </w:rPr>
        <w:t>Перечень);</w:t>
      </w:r>
      <w:proofErr w:type="gramEnd"/>
    </w:p>
    <w:p w:rsidR="006352BA" w:rsidRDefault="0099189F" w:rsidP="00414B2F">
      <w:pPr>
        <w:pStyle w:val="af4"/>
        <w:ind w:firstLine="709"/>
        <w:jc w:val="both"/>
        <w:rPr>
          <w:rFonts w:ascii="Times New Roman" w:hAnsi="Times New Roman" w:cs="Times New Roman"/>
          <w:sz w:val="30"/>
          <w:szCs w:val="30"/>
        </w:rPr>
      </w:pPr>
      <w:r w:rsidRPr="0099189F">
        <w:rPr>
          <w:rFonts w:ascii="Times New Roman" w:hAnsi="Times New Roman" w:cs="Times New Roman"/>
          <w:sz w:val="30"/>
          <w:szCs w:val="30"/>
        </w:rPr>
        <w:t>Перечнем документов Национального архивного фонда Респуб</w:t>
      </w:r>
      <w:r w:rsidR="00BA7AFF">
        <w:rPr>
          <w:rFonts w:ascii="Times New Roman" w:hAnsi="Times New Roman" w:cs="Times New Roman"/>
          <w:sz w:val="30"/>
          <w:szCs w:val="30"/>
        </w:rPr>
        <w:softHyphen/>
      </w:r>
      <w:r w:rsidRPr="0099189F">
        <w:rPr>
          <w:rFonts w:ascii="Times New Roman" w:hAnsi="Times New Roman" w:cs="Times New Roman"/>
          <w:sz w:val="30"/>
          <w:szCs w:val="30"/>
        </w:rPr>
        <w:t>ли</w:t>
      </w:r>
      <w:r w:rsidR="00BA7AFF">
        <w:rPr>
          <w:rFonts w:ascii="Times New Roman" w:hAnsi="Times New Roman" w:cs="Times New Roman"/>
          <w:sz w:val="30"/>
          <w:szCs w:val="30"/>
        </w:rPr>
        <w:softHyphen/>
      </w:r>
      <w:r w:rsidRPr="0099189F">
        <w:rPr>
          <w:rFonts w:ascii="Times New Roman" w:hAnsi="Times New Roman" w:cs="Times New Roman"/>
          <w:sz w:val="30"/>
          <w:szCs w:val="30"/>
        </w:rPr>
        <w:t>ки Беларусь, образующихся в процессе деятельности государственных орга</w:t>
      </w:r>
      <w:r w:rsidR="00BA7AFF">
        <w:rPr>
          <w:rFonts w:ascii="Times New Roman" w:hAnsi="Times New Roman" w:cs="Times New Roman"/>
          <w:sz w:val="30"/>
          <w:szCs w:val="30"/>
        </w:rPr>
        <w:softHyphen/>
      </w:r>
      <w:r w:rsidRPr="0099189F">
        <w:rPr>
          <w:rFonts w:ascii="Times New Roman" w:hAnsi="Times New Roman" w:cs="Times New Roman"/>
          <w:sz w:val="30"/>
          <w:szCs w:val="30"/>
        </w:rPr>
        <w:t>нов, иных организаций и индивидуальных предпринимателей по здра</w:t>
      </w:r>
      <w:r w:rsidR="00BA7AFF">
        <w:rPr>
          <w:rFonts w:ascii="Times New Roman" w:hAnsi="Times New Roman" w:cs="Times New Roman"/>
          <w:sz w:val="30"/>
          <w:szCs w:val="30"/>
        </w:rPr>
        <w:softHyphen/>
      </w:r>
      <w:r w:rsidRPr="0099189F">
        <w:rPr>
          <w:rFonts w:ascii="Times New Roman" w:hAnsi="Times New Roman" w:cs="Times New Roman"/>
          <w:sz w:val="30"/>
          <w:szCs w:val="30"/>
        </w:rPr>
        <w:t>воохранению, физической культуре и спорту, туризму, с указанием сро</w:t>
      </w:r>
      <w:r w:rsidR="00BA7AFF">
        <w:rPr>
          <w:rFonts w:ascii="Times New Roman" w:hAnsi="Times New Roman" w:cs="Times New Roman"/>
          <w:sz w:val="30"/>
          <w:szCs w:val="30"/>
        </w:rPr>
        <w:softHyphen/>
      </w:r>
      <w:r w:rsidRPr="0099189F">
        <w:rPr>
          <w:rFonts w:ascii="Times New Roman" w:hAnsi="Times New Roman" w:cs="Times New Roman"/>
          <w:sz w:val="30"/>
          <w:szCs w:val="30"/>
        </w:rPr>
        <w:t>ков хранения, установлен</w:t>
      </w:r>
      <w:r w:rsidR="005D49F8">
        <w:rPr>
          <w:rFonts w:ascii="Times New Roman" w:hAnsi="Times New Roman" w:cs="Times New Roman"/>
          <w:sz w:val="30"/>
          <w:szCs w:val="30"/>
        </w:rPr>
        <w:t>н</w:t>
      </w:r>
      <w:r w:rsidRPr="0099189F">
        <w:rPr>
          <w:rFonts w:ascii="Times New Roman" w:hAnsi="Times New Roman" w:cs="Times New Roman"/>
          <w:sz w:val="30"/>
          <w:szCs w:val="30"/>
        </w:rPr>
        <w:t>ым приказом директора Департамента по архи</w:t>
      </w:r>
      <w:r w:rsidR="00BA7AFF">
        <w:rPr>
          <w:rFonts w:ascii="Times New Roman" w:hAnsi="Times New Roman" w:cs="Times New Roman"/>
          <w:sz w:val="30"/>
          <w:szCs w:val="30"/>
        </w:rPr>
        <w:softHyphen/>
      </w:r>
      <w:r w:rsidRPr="0099189F">
        <w:rPr>
          <w:rFonts w:ascii="Times New Roman" w:hAnsi="Times New Roman" w:cs="Times New Roman"/>
          <w:sz w:val="30"/>
          <w:szCs w:val="30"/>
        </w:rPr>
        <w:t>вам и делопроизводству Министерства юстиции Республики Бела</w:t>
      </w:r>
      <w:r w:rsidR="00BA7AFF">
        <w:rPr>
          <w:rFonts w:ascii="Times New Roman" w:hAnsi="Times New Roman" w:cs="Times New Roman"/>
          <w:sz w:val="30"/>
          <w:szCs w:val="30"/>
        </w:rPr>
        <w:softHyphen/>
      </w:r>
      <w:r w:rsidRPr="0099189F">
        <w:rPr>
          <w:rFonts w:ascii="Times New Roman" w:hAnsi="Times New Roman" w:cs="Times New Roman"/>
          <w:sz w:val="30"/>
          <w:szCs w:val="30"/>
        </w:rPr>
        <w:t xml:space="preserve">русь от 01.04.2019 </w:t>
      </w:r>
      <w:r w:rsidR="00F965F5">
        <w:rPr>
          <w:rFonts w:ascii="Times New Roman" w:hAnsi="Times New Roman" w:cs="Times New Roman"/>
          <w:sz w:val="30"/>
          <w:szCs w:val="30"/>
        </w:rPr>
        <w:t>№ </w:t>
      </w:r>
      <w:r w:rsidRPr="0099189F">
        <w:rPr>
          <w:rFonts w:ascii="Times New Roman" w:hAnsi="Times New Roman" w:cs="Times New Roman"/>
          <w:sz w:val="30"/>
          <w:szCs w:val="30"/>
        </w:rPr>
        <w:t>11 (далее</w:t>
      </w:r>
      <w:r w:rsidR="006352BA">
        <w:rPr>
          <w:rFonts w:ascii="Times New Roman" w:hAnsi="Times New Roman" w:cs="Times New Roman"/>
          <w:sz w:val="30"/>
          <w:szCs w:val="30"/>
        </w:rPr>
        <w:t xml:space="preserve"> — </w:t>
      </w:r>
      <w:r w:rsidRPr="0099189F">
        <w:rPr>
          <w:rFonts w:ascii="Times New Roman" w:hAnsi="Times New Roman" w:cs="Times New Roman"/>
          <w:sz w:val="30"/>
          <w:szCs w:val="30"/>
        </w:rPr>
        <w:t>Перечень по здравоохранению).</w:t>
      </w:r>
    </w:p>
    <w:p w:rsidR="006352BA" w:rsidRDefault="00636DD9"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Для дел</w:t>
      </w:r>
      <w:r w:rsidR="00AB185B" w:rsidRPr="00C051AF">
        <w:rPr>
          <w:rFonts w:ascii="Times New Roman" w:hAnsi="Times New Roman" w:cs="Times New Roman"/>
          <w:sz w:val="30"/>
          <w:szCs w:val="30"/>
        </w:rPr>
        <w:t>,</w:t>
      </w:r>
      <w:r w:rsidRPr="00C051AF">
        <w:rPr>
          <w:rFonts w:ascii="Times New Roman" w:hAnsi="Times New Roman" w:cs="Times New Roman"/>
          <w:sz w:val="30"/>
          <w:szCs w:val="30"/>
        </w:rPr>
        <w:t xml:space="preserve"> </w:t>
      </w:r>
      <w:proofErr w:type="gramStart"/>
      <w:r w:rsidRPr="00C051AF">
        <w:rPr>
          <w:rFonts w:ascii="Times New Roman" w:hAnsi="Times New Roman" w:cs="Times New Roman"/>
          <w:sz w:val="30"/>
          <w:szCs w:val="30"/>
        </w:rPr>
        <w:t>сроки</w:t>
      </w:r>
      <w:proofErr w:type="gramEnd"/>
      <w:r w:rsidRPr="00C051AF">
        <w:rPr>
          <w:rFonts w:ascii="Times New Roman" w:hAnsi="Times New Roman" w:cs="Times New Roman"/>
          <w:sz w:val="30"/>
          <w:szCs w:val="30"/>
        </w:rPr>
        <w:t xml:space="preserve"> </w:t>
      </w:r>
      <w:r w:rsidR="001E2B2F" w:rsidRPr="00C051AF">
        <w:rPr>
          <w:rFonts w:ascii="Times New Roman" w:hAnsi="Times New Roman" w:cs="Times New Roman"/>
          <w:sz w:val="30"/>
          <w:szCs w:val="30"/>
        </w:rPr>
        <w:t xml:space="preserve">хранения </w:t>
      </w:r>
      <w:r w:rsidRPr="00C051AF">
        <w:rPr>
          <w:rFonts w:ascii="Times New Roman" w:hAnsi="Times New Roman" w:cs="Times New Roman"/>
          <w:sz w:val="30"/>
          <w:szCs w:val="30"/>
        </w:rPr>
        <w:t xml:space="preserve">которых установлены в соответствии с </w:t>
      </w:r>
      <w:r w:rsidR="001E2B2F" w:rsidRPr="00C051AF">
        <w:rPr>
          <w:rFonts w:ascii="Times New Roman" w:hAnsi="Times New Roman" w:cs="Times New Roman"/>
          <w:sz w:val="30"/>
          <w:szCs w:val="30"/>
        </w:rPr>
        <w:t>П</w:t>
      </w:r>
      <w:r w:rsidRPr="00C051AF">
        <w:rPr>
          <w:rFonts w:ascii="Times New Roman" w:hAnsi="Times New Roman" w:cs="Times New Roman"/>
          <w:sz w:val="30"/>
          <w:szCs w:val="30"/>
        </w:rPr>
        <w:t>ереч</w:t>
      </w:r>
      <w:r w:rsidR="00BA7AFF">
        <w:rPr>
          <w:rFonts w:ascii="Times New Roman" w:hAnsi="Times New Roman" w:cs="Times New Roman"/>
          <w:sz w:val="30"/>
          <w:szCs w:val="30"/>
        </w:rPr>
        <w:softHyphen/>
      </w:r>
      <w:r w:rsidRPr="00C051AF">
        <w:rPr>
          <w:rFonts w:ascii="Times New Roman" w:hAnsi="Times New Roman" w:cs="Times New Roman"/>
          <w:sz w:val="30"/>
          <w:szCs w:val="30"/>
        </w:rPr>
        <w:t>нем типовых документов, в графе 4 ссылки на пункты этого переч</w:t>
      </w:r>
      <w:r w:rsidR="00BA7AFF">
        <w:rPr>
          <w:rFonts w:ascii="Times New Roman" w:hAnsi="Times New Roman" w:cs="Times New Roman"/>
          <w:sz w:val="30"/>
          <w:szCs w:val="30"/>
        </w:rPr>
        <w:softHyphen/>
      </w:r>
      <w:r w:rsidRPr="00C051AF">
        <w:rPr>
          <w:rFonts w:ascii="Times New Roman" w:hAnsi="Times New Roman" w:cs="Times New Roman"/>
          <w:sz w:val="30"/>
          <w:szCs w:val="30"/>
        </w:rPr>
        <w:t>ня оформлены с использовани</w:t>
      </w:r>
      <w:r w:rsidR="00AB185B" w:rsidRPr="00C051AF">
        <w:rPr>
          <w:rFonts w:ascii="Times New Roman" w:hAnsi="Times New Roman" w:cs="Times New Roman"/>
          <w:sz w:val="30"/>
          <w:szCs w:val="30"/>
        </w:rPr>
        <w:t>ем</w:t>
      </w:r>
      <w:r w:rsidRPr="00C051AF">
        <w:rPr>
          <w:rFonts w:ascii="Times New Roman" w:hAnsi="Times New Roman" w:cs="Times New Roman"/>
          <w:sz w:val="30"/>
          <w:szCs w:val="30"/>
        </w:rPr>
        <w:t xml:space="preserve"> знака «*»</w:t>
      </w:r>
      <w:r w:rsidR="0099189F">
        <w:rPr>
          <w:rFonts w:ascii="Times New Roman" w:hAnsi="Times New Roman" w:cs="Times New Roman"/>
          <w:sz w:val="30"/>
          <w:szCs w:val="30"/>
        </w:rPr>
        <w:t>, д</w:t>
      </w:r>
      <w:r w:rsidR="0099189F" w:rsidRPr="00C051AF">
        <w:rPr>
          <w:rFonts w:ascii="Times New Roman" w:hAnsi="Times New Roman" w:cs="Times New Roman"/>
          <w:sz w:val="30"/>
          <w:szCs w:val="30"/>
        </w:rPr>
        <w:t>ля дел, сроки хра</w:t>
      </w:r>
      <w:r w:rsidR="00BA7AFF">
        <w:rPr>
          <w:rFonts w:ascii="Times New Roman" w:hAnsi="Times New Roman" w:cs="Times New Roman"/>
          <w:sz w:val="30"/>
          <w:szCs w:val="30"/>
        </w:rPr>
        <w:softHyphen/>
      </w:r>
      <w:r w:rsidR="0099189F" w:rsidRPr="00C051AF">
        <w:rPr>
          <w:rFonts w:ascii="Times New Roman" w:hAnsi="Times New Roman" w:cs="Times New Roman"/>
          <w:sz w:val="30"/>
          <w:szCs w:val="30"/>
        </w:rPr>
        <w:t>не</w:t>
      </w:r>
      <w:r w:rsidR="00BA7AFF">
        <w:rPr>
          <w:rFonts w:ascii="Times New Roman" w:hAnsi="Times New Roman" w:cs="Times New Roman"/>
          <w:sz w:val="30"/>
          <w:szCs w:val="30"/>
        </w:rPr>
        <w:softHyphen/>
      </w:r>
      <w:r w:rsidR="0099189F" w:rsidRPr="00C051AF">
        <w:rPr>
          <w:rFonts w:ascii="Times New Roman" w:hAnsi="Times New Roman" w:cs="Times New Roman"/>
          <w:sz w:val="30"/>
          <w:szCs w:val="30"/>
        </w:rPr>
        <w:t xml:space="preserve">ния которых установлены в соответствии с Перечнем </w:t>
      </w:r>
      <w:r w:rsidR="0099189F">
        <w:rPr>
          <w:rFonts w:ascii="Times New Roman" w:hAnsi="Times New Roman" w:cs="Times New Roman"/>
          <w:sz w:val="30"/>
          <w:szCs w:val="30"/>
        </w:rPr>
        <w:t>по здраво</w:t>
      </w:r>
      <w:r w:rsidR="00BA7AFF">
        <w:rPr>
          <w:rFonts w:ascii="Times New Roman" w:hAnsi="Times New Roman" w:cs="Times New Roman"/>
          <w:sz w:val="30"/>
          <w:szCs w:val="30"/>
        </w:rPr>
        <w:softHyphen/>
      </w:r>
      <w:r w:rsidR="0099189F">
        <w:rPr>
          <w:rFonts w:ascii="Times New Roman" w:hAnsi="Times New Roman" w:cs="Times New Roman"/>
          <w:sz w:val="30"/>
          <w:szCs w:val="30"/>
        </w:rPr>
        <w:t>ох</w:t>
      </w:r>
      <w:r w:rsidR="00BA7AFF">
        <w:rPr>
          <w:rFonts w:ascii="Times New Roman" w:hAnsi="Times New Roman" w:cs="Times New Roman"/>
          <w:sz w:val="30"/>
          <w:szCs w:val="30"/>
        </w:rPr>
        <w:softHyphen/>
      </w:r>
      <w:r w:rsidR="0099189F">
        <w:rPr>
          <w:rFonts w:ascii="Times New Roman" w:hAnsi="Times New Roman" w:cs="Times New Roman"/>
          <w:sz w:val="30"/>
          <w:szCs w:val="30"/>
        </w:rPr>
        <w:t>ра</w:t>
      </w:r>
      <w:r w:rsidR="00BA7AFF">
        <w:rPr>
          <w:rFonts w:ascii="Times New Roman" w:hAnsi="Times New Roman" w:cs="Times New Roman"/>
          <w:sz w:val="30"/>
          <w:szCs w:val="30"/>
        </w:rPr>
        <w:softHyphen/>
      </w:r>
      <w:r w:rsidR="0099189F">
        <w:rPr>
          <w:rFonts w:ascii="Times New Roman" w:hAnsi="Times New Roman" w:cs="Times New Roman"/>
          <w:sz w:val="30"/>
          <w:szCs w:val="30"/>
        </w:rPr>
        <w:t>не</w:t>
      </w:r>
      <w:r w:rsidR="00BA7AFF">
        <w:rPr>
          <w:rFonts w:ascii="Times New Roman" w:hAnsi="Times New Roman" w:cs="Times New Roman"/>
          <w:sz w:val="30"/>
          <w:szCs w:val="30"/>
        </w:rPr>
        <w:softHyphen/>
      </w:r>
      <w:r w:rsidR="0099189F">
        <w:rPr>
          <w:rFonts w:ascii="Times New Roman" w:hAnsi="Times New Roman" w:cs="Times New Roman"/>
          <w:sz w:val="30"/>
          <w:szCs w:val="30"/>
        </w:rPr>
        <w:t>нию</w:t>
      </w:r>
      <w:r w:rsidR="00BA7AFF">
        <w:rPr>
          <w:rFonts w:ascii="Times New Roman" w:hAnsi="Times New Roman" w:cs="Times New Roman"/>
          <w:sz w:val="30"/>
          <w:szCs w:val="30"/>
        </w:rPr>
        <w:t>,</w:t>
      </w:r>
      <w:r w:rsidR="006352BA">
        <w:rPr>
          <w:rFonts w:ascii="Times New Roman" w:hAnsi="Times New Roman" w:cs="Times New Roman"/>
          <w:sz w:val="30"/>
          <w:szCs w:val="30"/>
        </w:rPr>
        <w:t xml:space="preserve"> — </w:t>
      </w:r>
      <w:r w:rsidR="0099189F" w:rsidRPr="00C051AF">
        <w:rPr>
          <w:rFonts w:ascii="Times New Roman" w:hAnsi="Times New Roman" w:cs="Times New Roman"/>
          <w:sz w:val="30"/>
          <w:szCs w:val="30"/>
        </w:rPr>
        <w:t>с использованием знака «*</w:t>
      </w:r>
      <w:r w:rsidR="0099189F">
        <w:rPr>
          <w:rFonts w:ascii="Times New Roman" w:hAnsi="Times New Roman" w:cs="Times New Roman"/>
          <w:sz w:val="30"/>
          <w:szCs w:val="30"/>
        </w:rPr>
        <w:t>*</w:t>
      </w:r>
      <w:r w:rsidR="0099189F" w:rsidRPr="00C051AF">
        <w:rPr>
          <w:rFonts w:ascii="Times New Roman" w:hAnsi="Times New Roman" w:cs="Times New Roman"/>
          <w:sz w:val="30"/>
          <w:szCs w:val="30"/>
        </w:rPr>
        <w:t>»</w:t>
      </w:r>
      <w:r w:rsidRPr="00C051AF">
        <w:rPr>
          <w:rFonts w:ascii="Times New Roman" w:hAnsi="Times New Roman" w:cs="Times New Roman"/>
          <w:sz w:val="30"/>
          <w:szCs w:val="30"/>
        </w:rPr>
        <w:t xml:space="preserve">. </w:t>
      </w:r>
      <w:r w:rsidR="004B26E7" w:rsidRPr="00C051AF">
        <w:rPr>
          <w:rFonts w:ascii="Times New Roman" w:hAnsi="Times New Roman" w:cs="Times New Roman"/>
          <w:sz w:val="30"/>
          <w:szCs w:val="30"/>
        </w:rPr>
        <w:t>С</w:t>
      </w:r>
      <w:r w:rsidR="00C923F8" w:rsidRPr="00C051AF">
        <w:rPr>
          <w:rFonts w:ascii="Times New Roman" w:hAnsi="Times New Roman" w:cs="Times New Roman"/>
          <w:sz w:val="30"/>
          <w:szCs w:val="30"/>
        </w:rPr>
        <w:t>роки хранения документов, вклю</w:t>
      </w:r>
      <w:r w:rsidR="00BA7AFF">
        <w:rPr>
          <w:rFonts w:ascii="Times New Roman" w:hAnsi="Times New Roman" w:cs="Times New Roman"/>
          <w:sz w:val="30"/>
          <w:szCs w:val="30"/>
        </w:rPr>
        <w:softHyphen/>
      </w:r>
      <w:r w:rsidR="00C923F8" w:rsidRPr="00C051AF">
        <w:rPr>
          <w:rFonts w:ascii="Times New Roman" w:hAnsi="Times New Roman" w:cs="Times New Roman"/>
          <w:sz w:val="30"/>
          <w:szCs w:val="30"/>
        </w:rPr>
        <w:t xml:space="preserve">ченных в примерную номенклатуру дел </w:t>
      </w:r>
      <w:r w:rsidR="00BA7AFF">
        <w:rPr>
          <w:rFonts w:ascii="Times New Roman" w:hAnsi="Times New Roman" w:cs="Times New Roman"/>
          <w:sz w:val="30"/>
          <w:szCs w:val="30"/>
        </w:rPr>
        <w:t xml:space="preserve">и </w:t>
      </w:r>
      <w:r w:rsidR="004B26E7" w:rsidRPr="00C051AF">
        <w:rPr>
          <w:rFonts w:ascii="Times New Roman" w:hAnsi="Times New Roman" w:cs="Times New Roman"/>
          <w:sz w:val="30"/>
          <w:szCs w:val="30"/>
        </w:rPr>
        <w:t>не содержащихся в</w:t>
      </w:r>
      <w:r w:rsidR="00692B1F" w:rsidRPr="00C051AF">
        <w:rPr>
          <w:rFonts w:ascii="Times New Roman" w:hAnsi="Times New Roman" w:cs="Times New Roman"/>
          <w:sz w:val="30"/>
          <w:szCs w:val="30"/>
        </w:rPr>
        <w:t xml:space="preserve"> выше</w:t>
      </w:r>
      <w:r w:rsidR="00BA7AFF">
        <w:rPr>
          <w:rFonts w:ascii="Times New Roman" w:hAnsi="Times New Roman" w:cs="Times New Roman"/>
          <w:sz w:val="30"/>
          <w:szCs w:val="30"/>
        </w:rPr>
        <w:softHyphen/>
      </w:r>
      <w:r w:rsidR="00692B1F" w:rsidRPr="00C051AF">
        <w:rPr>
          <w:rFonts w:ascii="Times New Roman" w:hAnsi="Times New Roman" w:cs="Times New Roman"/>
          <w:sz w:val="30"/>
          <w:szCs w:val="30"/>
        </w:rPr>
        <w:t>названн</w:t>
      </w:r>
      <w:r w:rsidRPr="00C051AF">
        <w:rPr>
          <w:rFonts w:ascii="Times New Roman" w:hAnsi="Times New Roman" w:cs="Times New Roman"/>
          <w:sz w:val="30"/>
          <w:szCs w:val="30"/>
        </w:rPr>
        <w:t>ых</w:t>
      </w:r>
      <w:r w:rsidR="00692B1F" w:rsidRPr="00C051AF">
        <w:rPr>
          <w:rFonts w:ascii="Times New Roman" w:hAnsi="Times New Roman" w:cs="Times New Roman"/>
          <w:sz w:val="30"/>
          <w:szCs w:val="30"/>
        </w:rPr>
        <w:t xml:space="preserve"> перечн</w:t>
      </w:r>
      <w:r w:rsidRPr="00C051AF">
        <w:rPr>
          <w:rFonts w:ascii="Times New Roman" w:hAnsi="Times New Roman" w:cs="Times New Roman"/>
          <w:sz w:val="30"/>
          <w:szCs w:val="30"/>
        </w:rPr>
        <w:t>ях</w:t>
      </w:r>
      <w:r w:rsidR="009519F8" w:rsidRPr="00C051AF">
        <w:rPr>
          <w:rFonts w:ascii="Times New Roman" w:hAnsi="Times New Roman" w:cs="Times New Roman"/>
          <w:sz w:val="30"/>
          <w:szCs w:val="30"/>
        </w:rPr>
        <w:t>,</w:t>
      </w:r>
      <w:r w:rsidR="00692B1F" w:rsidRPr="00C051AF">
        <w:rPr>
          <w:rFonts w:ascii="Times New Roman" w:hAnsi="Times New Roman" w:cs="Times New Roman"/>
          <w:sz w:val="30"/>
          <w:szCs w:val="30"/>
        </w:rPr>
        <w:t xml:space="preserve"> </w:t>
      </w:r>
      <w:r w:rsidR="00C923F8" w:rsidRPr="00C051AF">
        <w:rPr>
          <w:rFonts w:ascii="Times New Roman" w:hAnsi="Times New Roman" w:cs="Times New Roman"/>
          <w:sz w:val="30"/>
          <w:szCs w:val="30"/>
        </w:rPr>
        <w:t>согласов</w:t>
      </w:r>
      <w:r w:rsidR="00692B1F" w:rsidRPr="00C051AF">
        <w:rPr>
          <w:rFonts w:ascii="Times New Roman" w:hAnsi="Times New Roman" w:cs="Times New Roman"/>
          <w:sz w:val="30"/>
          <w:szCs w:val="30"/>
        </w:rPr>
        <w:t>аны</w:t>
      </w:r>
      <w:r w:rsidR="00C923F8" w:rsidRPr="00C051AF">
        <w:rPr>
          <w:rFonts w:ascii="Times New Roman" w:hAnsi="Times New Roman" w:cs="Times New Roman"/>
          <w:sz w:val="30"/>
          <w:szCs w:val="30"/>
        </w:rPr>
        <w:t xml:space="preserve"> с Центральной экспертно-мето</w:t>
      </w:r>
      <w:r w:rsidR="00BA7AFF">
        <w:rPr>
          <w:rFonts w:ascii="Times New Roman" w:hAnsi="Times New Roman" w:cs="Times New Roman"/>
          <w:sz w:val="30"/>
          <w:szCs w:val="30"/>
        </w:rPr>
        <w:softHyphen/>
      </w:r>
      <w:r w:rsidR="00C923F8" w:rsidRPr="00C051AF">
        <w:rPr>
          <w:rFonts w:ascii="Times New Roman" w:hAnsi="Times New Roman" w:cs="Times New Roman"/>
          <w:sz w:val="30"/>
          <w:szCs w:val="30"/>
        </w:rPr>
        <w:t>ди</w:t>
      </w:r>
      <w:r w:rsidR="00BA7AFF">
        <w:rPr>
          <w:rFonts w:ascii="Times New Roman" w:hAnsi="Times New Roman" w:cs="Times New Roman"/>
          <w:sz w:val="30"/>
          <w:szCs w:val="30"/>
        </w:rPr>
        <w:softHyphen/>
      </w:r>
      <w:r w:rsidR="00C923F8" w:rsidRPr="00C051AF">
        <w:rPr>
          <w:rFonts w:ascii="Times New Roman" w:hAnsi="Times New Roman" w:cs="Times New Roman"/>
          <w:sz w:val="30"/>
          <w:szCs w:val="30"/>
        </w:rPr>
        <w:t>ческой комиссией (далее</w:t>
      </w:r>
      <w:r w:rsidR="006352BA">
        <w:rPr>
          <w:rFonts w:ascii="Times New Roman" w:hAnsi="Times New Roman" w:cs="Times New Roman"/>
          <w:sz w:val="30"/>
          <w:szCs w:val="30"/>
        </w:rPr>
        <w:t xml:space="preserve"> — </w:t>
      </w:r>
      <w:r w:rsidR="00C923F8" w:rsidRPr="00C051AF">
        <w:rPr>
          <w:rFonts w:ascii="Times New Roman" w:hAnsi="Times New Roman" w:cs="Times New Roman"/>
          <w:sz w:val="30"/>
          <w:szCs w:val="30"/>
        </w:rPr>
        <w:t>ЦЭМК) Департамента по архивам и дело</w:t>
      </w:r>
      <w:r w:rsidR="00BA7AFF">
        <w:rPr>
          <w:rFonts w:ascii="Times New Roman" w:hAnsi="Times New Roman" w:cs="Times New Roman"/>
          <w:sz w:val="30"/>
          <w:szCs w:val="30"/>
        </w:rPr>
        <w:softHyphen/>
      </w:r>
      <w:r w:rsidR="00C923F8" w:rsidRPr="00C051AF">
        <w:rPr>
          <w:rFonts w:ascii="Times New Roman" w:hAnsi="Times New Roman" w:cs="Times New Roman"/>
          <w:sz w:val="30"/>
          <w:szCs w:val="30"/>
        </w:rPr>
        <w:t>про</w:t>
      </w:r>
      <w:r w:rsidR="00BA7AFF">
        <w:rPr>
          <w:rFonts w:ascii="Times New Roman" w:hAnsi="Times New Roman" w:cs="Times New Roman"/>
          <w:sz w:val="30"/>
          <w:szCs w:val="30"/>
        </w:rPr>
        <w:softHyphen/>
      </w:r>
      <w:r w:rsidR="00C923F8" w:rsidRPr="00C051AF">
        <w:rPr>
          <w:rFonts w:ascii="Times New Roman" w:hAnsi="Times New Roman" w:cs="Times New Roman"/>
          <w:sz w:val="30"/>
          <w:szCs w:val="30"/>
        </w:rPr>
        <w:t>изводству Министерства юстиции Республики Беларусь</w:t>
      </w:r>
      <w:r w:rsidR="00BA7AFF">
        <w:rPr>
          <w:rFonts w:ascii="Times New Roman" w:hAnsi="Times New Roman" w:cs="Times New Roman"/>
          <w:sz w:val="30"/>
          <w:szCs w:val="30"/>
        </w:rPr>
        <w:t>,</w:t>
      </w:r>
      <w:r w:rsidR="00C923F8" w:rsidRPr="00C051AF">
        <w:rPr>
          <w:rFonts w:ascii="Times New Roman" w:hAnsi="Times New Roman" w:cs="Times New Roman"/>
          <w:sz w:val="30"/>
          <w:szCs w:val="30"/>
        </w:rPr>
        <w:t xml:space="preserve"> и</w:t>
      </w:r>
      <w:r w:rsidR="006352BA">
        <w:rPr>
          <w:rFonts w:ascii="Times New Roman" w:hAnsi="Times New Roman" w:cs="Times New Roman"/>
          <w:sz w:val="30"/>
          <w:szCs w:val="30"/>
        </w:rPr>
        <w:t xml:space="preserve"> </w:t>
      </w:r>
      <w:r w:rsidR="00414B2F" w:rsidRPr="00C051AF">
        <w:rPr>
          <w:rFonts w:ascii="Times New Roman" w:hAnsi="Times New Roman" w:cs="Times New Roman"/>
          <w:sz w:val="30"/>
          <w:szCs w:val="30"/>
        </w:rPr>
        <w:t>в графе 5 «При</w:t>
      </w:r>
      <w:r w:rsidR="00BA7AFF">
        <w:rPr>
          <w:rFonts w:ascii="Times New Roman" w:hAnsi="Times New Roman" w:cs="Times New Roman"/>
          <w:sz w:val="30"/>
          <w:szCs w:val="30"/>
        </w:rPr>
        <w:softHyphen/>
      </w:r>
      <w:r w:rsidR="00414B2F" w:rsidRPr="00C051AF">
        <w:rPr>
          <w:rFonts w:ascii="Times New Roman" w:hAnsi="Times New Roman" w:cs="Times New Roman"/>
          <w:sz w:val="30"/>
          <w:szCs w:val="30"/>
        </w:rPr>
        <w:t>мечание»</w:t>
      </w:r>
      <w:r w:rsidR="00631D74" w:rsidRPr="00C051AF">
        <w:rPr>
          <w:rFonts w:ascii="Times New Roman" w:hAnsi="Times New Roman" w:cs="Times New Roman"/>
          <w:sz w:val="30"/>
          <w:szCs w:val="30"/>
        </w:rPr>
        <w:t xml:space="preserve"> для таких категорий дел указано:</w:t>
      </w:r>
      <w:r w:rsidR="00414B2F" w:rsidRPr="00C051AF">
        <w:rPr>
          <w:rFonts w:ascii="Times New Roman" w:hAnsi="Times New Roman" w:cs="Times New Roman"/>
          <w:sz w:val="30"/>
          <w:szCs w:val="30"/>
        </w:rPr>
        <w:t xml:space="preserve"> «Протокол заседания </w:t>
      </w:r>
      <w:r w:rsidR="00631D74" w:rsidRPr="00C051AF">
        <w:rPr>
          <w:rFonts w:ascii="Times New Roman" w:hAnsi="Times New Roman" w:cs="Times New Roman"/>
          <w:sz w:val="30"/>
          <w:szCs w:val="30"/>
        </w:rPr>
        <w:t>ЦЭМК Департамента по архивам и делопроизводству Министерства юсти</w:t>
      </w:r>
      <w:r w:rsidR="00BA7AFF">
        <w:rPr>
          <w:rFonts w:ascii="Times New Roman" w:hAnsi="Times New Roman" w:cs="Times New Roman"/>
          <w:sz w:val="30"/>
          <w:szCs w:val="30"/>
        </w:rPr>
        <w:softHyphen/>
      </w:r>
      <w:r w:rsidR="00631D74" w:rsidRPr="00C051AF">
        <w:rPr>
          <w:rFonts w:ascii="Times New Roman" w:hAnsi="Times New Roman" w:cs="Times New Roman"/>
          <w:sz w:val="30"/>
          <w:szCs w:val="30"/>
        </w:rPr>
        <w:t>ции Республики Беларусь</w:t>
      </w:r>
      <w:r w:rsidR="00414B2F" w:rsidRPr="00C051AF">
        <w:rPr>
          <w:rFonts w:ascii="Times New Roman" w:hAnsi="Times New Roman" w:cs="Times New Roman"/>
          <w:sz w:val="30"/>
          <w:szCs w:val="30"/>
        </w:rPr>
        <w:t xml:space="preserve"> </w:t>
      </w:r>
      <w:proofErr w:type="gramStart"/>
      <w:r w:rsidR="00414B2F" w:rsidRPr="00C051AF">
        <w:rPr>
          <w:rFonts w:ascii="Times New Roman" w:hAnsi="Times New Roman" w:cs="Times New Roman"/>
          <w:sz w:val="30"/>
          <w:szCs w:val="30"/>
        </w:rPr>
        <w:t>от</w:t>
      </w:r>
      <w:proofErr w:type="gramEnd"/>
      <w:r w:rsidR="00414B2F" w:rsidRPr="00C051AF">
        <w:rPr>
          <w:rFonts w:ascii="Times New Roman" w:hAnsi="Times New Roman" w:cs="Times New Roman"/>
          <w:sz w:val="30"/>
          <w:szCs w:val="30"/>
        </w:rPr>
        <w:t xml:space="preserve"> __</w:t>
      </w:r>
      <w:r w:rsidRPr="00C051AF">
        <w:rPr>
          <w:rFonts w:ascii="Times New Roman" w:hAnsi="Times New Roman" w:cs="Times New Roman"/>
          <w:sz w:val="30"/>
          <w:szCs w:val="30"/>
        </w:rPr>
        <w:t>__</w:t>
      </w:r>
      <w:r w:rsidR="00414B2F" w:rsidRPr="00C051AF">
        <w:rPr>
          <w:rFonts w:ascii="Times New Roman" w:hAnsi="Times New Roman" w:cs="Times New Roman"/>
          <w:sz w:val="30"/>
          <w:szCs w:val="30"/>
        </w:rPr>
        <w:t>____</w:t>
      </w:r>
      <w:r w:rsidR="001E2B2F" w:rsidRPr="00C051AF">
        <w:rPr>
          <w:rFonts w:ascii="Times New Roman" w:hAnsi="Times New Roman" w:cs="Times New Roman"/>
          <w:sz w:val="30"/>
          <w:szCs w:val="30"/>
        </w:rPr>
        <w:t xml:space="preserve"> </w:t>
      </w:r>
      <w:r w:rsidR="00F965F5">
        <w:rPr>
          <w:rFonts w:ascii="Times New Roman" w:hAnsi="Times New Roman" w:cs="Times New Roman"/>
          <w:sz w:val="30"/>
          <w:szCs w:val="30"/>
        </w:rPr>
        <w:t>№ </w:t>
      </w:r>
      <w:r w:rsidR="00414B2F" w:rsidRPr="00C051AF">
        <w:rPr>
          <w:rFonts w:ascii="Times New Roman" w:hAnsi="Times New Roman" w:cs="Times New Roman"/>
          <w:sz w:val="30"/>
          <w:szCs w:val="30"/>
        </w:rPr>
        <w:t xml:space="preserve">___». </w:t>
      </w:r>
      <w:r w:rsidR="0046798C" w:rsidRPr="00C051AF">
        <w:rPr>
          <w:rFonts w:ascii="Times New Roman" w:hAnsi="Times New Roman" w:cs="Times New Roman"/>
          <w:sz w:val="30"/>
          <w:szCs w:val="30"/>
        </w:rPr>
        <w:t>Сроки, согла</w:t>
      </w:r>
      <w:r w:rsidR="00BA7AFF">
        <w:rPr>
          <w:rFonts w:ascii="Times New Roman" w:hAnsi="Times New Roman" w:cs="Times New Roman"/>
          <w:sz w:val="30"/>
          <w:szCs w:val="30"/>
        </w:rPr>
        <w:softHyphen/>
      </w:r>
      <w:r w:rsidR="0046798C" w:rsidRPr="00C051AF">
        <w:rPr>
          <w:rFonts w:ascii="Times New Roman" w:hAnsi="Times New Roman" w:cs="Times New Roman"/>
          <w:sz w:val="30"/>
          <w:szCs w:val="30"/>
        </w:rPr>
        <w:t>со</w:t>
      </w:r>
      <w:r w:rsidR="00BA7AFF">
        <w:rPr>
          <w:rFonts w:ascii="Times New Roman" w:hAnsi="Times New Roman" w:cs="Times New Roman"/>
          <w:sz w:val="30"/>
          <w:szCs w:val="30"/>
        </w:rPr>
        <w:softHyphen/>
      </w:r>
      <w:r w:rsidR="0046798C" w:rsidRPr="00C051AF">
        <w:rPr>
          <w:rFonts w:ascii="Times New Roman" w:hAnsi="Times New Roman" w:cs="Times New Roman"/>
          <w:sz w:val="30"/>
          <w:szCs w:val="30"/>
        </w:rPr>
        <w:t>ван</w:t>
      </w:r>
      <w:r w:rsidR="00BA7AFF">
        <w:rPr>
          <w:rFonts w:ascii="Times New Roman" w:hAnsi="Times New Roman" w:cs="Times New Roman"/>
          <w:sz w:val="30"/>
          <w:szCs w:val="30"/>
        </w:rPr>
        <w:softHyphen/>
      </w:r>
      <w:r w:rsidR="0046798C" w:rsidRPr="00C051AF">
        <w:rPr>
          <w:rFonts w:ascii="Times New Roman" w:hAnsi="Times New Roman" w:cs="Times New Roman"/>
          <w:sz w:val="30"/>
          <w:szCs w:val="30"/>
        </w:rPr>
        <w:t>ные с ЦЭМК Департамента по архивам и делопроизводству Минис</w:t>
      </w:r>
      <w:r w:rsidR="00BA7AFF">
        <w:rPr>
          <w:rFonts w:ascii="Times New Roman" w:hAnsi="Times New Roman" w:cs="Times New Roman"/>
          <w:sz w:val="30"/>
          <w:szCs w:val="30"/>
        </w:rPr>
        <w:softHyphen/>
      </w:r>
      <w:r w:rsidR="0046798C" w:rsidRPr="00C051AF">
        <w:rPr>
          <w:rFonts w:ascii="Times New Roman" w:hAnsi="Times New Roman" w:cs="Times New Roman"/>
          <w:sz w:val="30"/>
          <w:szCs w:val="30"/>
        </w:rPr>
        <w:t>терст</w:t>
      </w:r>
      <w:r w:rsidR="00BA7AFF">
        <w:rPr>
          <w:rFonts w:ascii="Times New Roman" w:hAnsi="Times New Roman" w:cs="Times New Roman"/>
          <w:sz w:val="30"/>
          <w:szCs w:val="30"/>
        </w:rPr>
        <w:softHyphen/>
      </w:r>
      <w:r w:rsidR="0046798C" w:rsidRPr="00C051AF">
        <w:rPr>
          <w:rFonts w:ascii="Times New Roman" w:hAnsi="Times New Roman" w:cs="Times New Roman"/>
          <w:sz w:val="30"/>
          <w:szCs w:val="30"/>
        </w:rPr>
        <w:t>ва юстиции Республики Беларусь</w:t>
      </w:r>
      <w:r w:rsidR="005F1649">
        <w:rPr>
          <w:rFonts w:ascii="Times New Roman" w:hAnsi="Times New Roman" w:cs="Times New Roman"/>
          <w:sz w:val="30"/>
          <w:szCs w:val="30"/>
        </w:rPr>
        <w:t>,</w:t>
      </w:r>
      <w:r w:rsidR="0046798C" w:rsidRPr="00C051AF">
        <w:rPr>
          <w:rFonts w:ascii="Times New Roman" w:hAnsi="Times New Roman" w:cs="Times New Roman"/>
          <w:sz w:val="30"/>
          <w:szCs w:val="30"/>
        </w:rPr>
        <w:t xml:space="preserve"> переносятся в номенклатуру дел рес</w:t>
      </w:r>
      <w:r w:rsidR="00BA7AFF">
        <w:rPr>
          <w:rFonts w:ascii="Times New Roman" w:hAnsi="Times New Roman" w:cs="Times New Roman"/>
          <w:sz w:val="30"/>
          <w:szCs w:val="30"/>
        </w:rPr>
        <w:softHyphen/>
      </w:r>
      <w:r w:rsidR="0046798C" w:rsidRPr="00C051AF">
        <w:rPr>
          <w:rFonts w:ascii="Times New Roman" w:hAnsi="Times New Roman" w:cs="Times New Roman"/>
          <w:sz w:val="30"/>
          <w:szCs w:val="30"/>
        </w:rPr>
        <w:t xml:space="preserve">публиканского государственного архива со ссылкой на дату и номер </w:t>
      </w:r>
      <w:r w:rsidR="0046798C" w:rsidRPr="00C051AF">
        <w:rPr>
          <w:rFonts w:ascii="Times New Roman" w:hAnsi="Times New Roman" w:cs="Times New Roman"/>
          <w:sz w:val="30"/>
          <w:szCs w:val="30"/>
        </w:rPr>
        <w:lastRenderedPageBreak/>
        <w:t>ее заседания без их</w:t>
      </w:r>
      <w:r w:rsidR="006352BA">
        <w:rPr>
          <w:rFonts w:ascii="Times New Roman" w:hAnsi="Times New Roman" w:cs="Times New Roman"/>
          <w:sz w:val="30"/>
          <w:szCs w:val="30"/>
        </w:rPr>
        <w:t xml:space="preserve"> </w:t>
      </w:r>
      <w:r w:rsidR="0046798C" w:rsidRPr="00C051AF">
        <w:rPr>
          <w:rFonts w:ascii="Times New Roman" w:hAnsi="Times New Roman" w:cs="Times New Roman"/>
          <w:sz w:val="30"/>
          <w:szCs w:val="30"/>
        </w:rPr>
        <w:t>дополнительного рассмотрения на заседании эксперт</w:t>
      </w:r>
      <w:r w:rsidR="00BA7AFF">
        <w:rPr>
          <w:rFonts w:ascii="Times New Roman" w:hAnsi="Times New Roman" w:cs="Times New Roman"/>
          <w:sz w:val="30"/>
          <w:szCs w:val="30"/>
        </w:rPr>
        <w:softHyphen/>
      </w:r>
      <w:r w:rsidR="0046798C" w:rsidRPr="00C051AF">
        <w:rPr>
          <w:rFonts w:ascii="Times New Roman" w:hAnsi="Times New Roman" w:cs="Times New Roman"/>
          <w:sz w:val="30"/>
          <w:szCs w:val="30"/>
        </w:rPr>
        <w:t>но-методической комиссии (далее</w:t>
      </w:r>
      <w:r w:rsidR="006352BA">
        <w:rPr>
          <w:rFonts w:ascii="Times New Roman" w:hAnsi="Times New Roman" w:cs="Times New Roman"/>
          <w:sz w:val="30"/>
          <w:szCs w:val="30"/>
        </w:rPr>
        <w:t xml:space="preserve"> — </w:t>
      </w:r>
      <w:r w:rsidR="0046798C" w:rsidRPr="00C051AF">
        <w:rPr>
          <w:rFonts w:ascii="Times New Roman" w:hAnsi="Times New Roman" w:cs="Times New Roman"/>
          <w:sz w:val="30"/>
          <w:szCs w:val="30"/>
        </w:rPr>
        <w:t>ЭМК).</w:t>
      </w:r>
    </w:p>
    <w:p w:rsidR="0046798C" w:rsidRPr="00C051AF" w:rsidRDefault="0046798C" w:rsidP="0046798C">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Если в течение делопроизводственного (календарного)</w:t>
      </w:r>
      <w:r w:rsidR="00245AA6">
        <w:rPr>
          <w:rFonts w:ascii="Times New Roman" w:hAnsi="Times New Roman" w:cs="Times New Roman"/>
          <w:sz w:val="30"/>
          <w:szCs w:val="30"/>
        </w:rPr>
        <w:t> года</w:t>
      </w:r>
      <w:r w:rsidRPr="00C051AF">
        <w:rPr>
          <w:rFonts w:ascii="Times New Roman" w:hAnsi="Times New Roman" w:cs="Times New Roman"/>
          <w:sz w:val="30"/>
          <w:szCs w:val="30"/>
        </w:rPr>
        <w:t xml:space="preserve"> в </w:t>
      </w:r>
      <w:r w:rsidRPr="0099189F">
        <w:rPr>
          <w:rFonts w:ascii="Times New Roman" w:hAnsi="Times New Roman" w:cs="Times New Roman"/>
          <w:sz w:val="30"/>
          <w:szCs w:val="30"/>
        </w:rPr>
        <w:t>Пере</w:t>
      </w:r>
      <w:r w:rsidR="00BA7AFF">
        <w:rPr>
          <w:rFonts w:ascii="Times New Roman" w:hAnsi="Times New Roman" w:cs="Times New Roman"/>
          <w:sz w:val="30"/>
          <w:szCs w:val="30"/>
        </w:rPr>
        <w:softHyphen/>
      </w:r>
      <w:r w:rsidRPr="0099189F">
        <w:rPr>
          <w:rFonts w:ascii="Times New Roman" w:hAnsi="Times New Roman" w:cs="Times New Roman"/>
          <w:sz w:val="30"/>
          <w:szCs w:val="30"/>
        </w:rPr>
        <w:t xml:space="preserve">чень типовых документов, </w:t>
      </w:r>
      <w:r w:rsidR="0099189F" w:rsidRPr="0099189F">
        <w:rPr>
          <w:rFonts w:ascii="Times New Roman" w:hAnsi="Times New Roman" w:cs="Times New Roman"/>
          <w:sz w:val="30"/>
          <w:szCs w:val="30"/>
        </w:rPr>
        <w:t>Перечень и (или) Перечень по здра</w:t>
      </w:r>
      <w:r w:rsidR="00BA7AFF">
        <w:rPr>
          <w:rFonts w:ascii="Times New Roman" w:hAnsi="Times New Roman" w:cs="Times New Roman"/>
          <w:sz w:val="30"/>
          <w:szCs w:val="30"/>
        </w:rPr>
        <w:softHyphen/>
      </w:r>
      <w:r w:rsidR="0099189F" w:rsidRPr="0099189F">
        <w:rPr>
          <w:rFonts w:ascii="Times New Roman" w:hAnsi="Times New Roman" w:cs="Times New Roman"/>
          <w:sz w:val="30"/>
          <w:szCs w:val="30"/>
        </w:rPr>
        <w:t>во</w:t>
      </w:r>
      <w:r w:rsidR="00BA7AFF">
        <w:rPr>
          <w:rFonts w:ascii="Times New Roman" w:hAnsi="Times New Roman" w:cs="Times New Roman"/>
          <w:sz w:val="30"/>
          <w:szCs w:val="30"/>
        </w:rPr>
        <w:softHyphen/>
      </w:r>
      <w:r w:rsidR="0099189F" w:rsidRPr="0099189F">
        <w:rPr>
          <w:rFonts w:ascii="Times New Roman" w:hAnsi="Times New Roman" w:cs="Times New Roman"/>
          <w:sz w:val="30"/>
          <w:szCs w:val="30"/>
        </w:rPr>
        <w:t>ох</w:t>
      </w:r>
      <w:r w:rsidR="00BA7AFF">
        <w:rPr>
          <w:rFonts w:ascii="Times New Roman" w:hAnsi="Times New Roman" w:cs="Times New Roman"/>
          <w:sz w:val="30"/>
          <w:szCs w:val="30"/>
        </w:rPr>
        <w:softHyphen/>
      </w:r>
      <w:r w:rsidR="0099189F" w:rsidRPr="0099189F">
        <w:rPr>
          <w:rFonts w:ascii="Times New Roman" w:hAnsi="Times New Roman" w:cs="Times New Roman"/>
          <w:sz w:val="30"/>
          <w:szCs w:val="30"/>
        </w:rPr>
        <w:t>ра</w:t>
      </w:r>
      <w:r w:rsidR="00BA7AFF">
        <w:rPr>
          <w:rFonts w:ascii="Times New Roman" w:hAnsi="Times New Roman" w:cs="Times New Roman"/>
          <w:sz w:val="30"/>
          <w:szCs w:val="30"/>
        </w:rPr>
        <w:softHyphen/>
      </w:r>
      <w:r w:rsidR="0099189F" w:rsidRPr="0099189F">
        <w:rPr>
          <w:rFonts w:ascii="Times New Roman" w:hAnsi="Times New Roman" w:cs="Times New Roman"/>
          <w:sz w:val="30"/>
          <w:szCs w:val="30"/>
        </w:rPr>
        <w:t>нению</w:t>
      </w:r>
      <w:r w:rsidRPr="00C051AF">
        <w:rPr>
          <w:rFonts w:ascii="Times New Roman" w:hAnsi="Times New Roman" w:cs="Times New Roman"/>
          <w:sz w:val="30"/>
          <w:szCs w:val="30"/>
        </w:rPr>
        <w:t xml:space="preserve"> вносятся изменения, влекущие за собой изменения сроков хра</w:t>
      </w:r>
      <w:r w:rsidR="00BA7AFF">
        <w:rPr>
          <w:rFonts w:ascii="Times New Roman" w:hAnsi="Times New Roman" w:cs="Times New Roman"/>
          <w:sz w:val="30"/>
          <w:szCs w:val="30"/>
        </w:rPr>
        <w:softHyphen/>
      </w:r>
      <w:r w:rsidRPr="00C051AF">
        <w:rPr>
          <w:rFonts w:ascii="Times New Roman" w:hAnsi="Times New Roman" w:cs="Times New Roman"/>
          <w:sz w:val="30"/>
          <w:szCs w:val="30"/>
        </w:rPr>
        <w:t>не</w:t>
      </w:r>
      <w:r w:rsidR="00BA7AFF">
        <w:rPr>
          <w:rFonts w:ascii="Times New Roman" w:hAnsi="Times New Roman" w:cs="Times New Roman"/>
          <w:sz w:val="30"/>
          <w:szCs w:val="30"/>
        </w:rPr>
        <w:softHyphen/>
      </w:r>
      <w:r w:rsidRPr="00C051AF">
        <w:rPr>
          <w:rFonts w:ascii="Times New Roman" w:hAnsi="Times New Roman" w:cs="Times New Roman"/>
          <w:sz w:val="30"/>
          <w:szCs w:val="30"/>
        </w:rPr>
        <w:t>ния дел, включенных в номенклатуру дел республиканского госу</w:t>
      </w:r>
      <w:r w:rsidR="00BA7AFF">
        <w:rPr>
          <w:rFonts w:ascii="Times New Roman" w:hAnsi="Times New Roman" w:cs="Times New Roman"/>
          <w:sz w:val="30"/>
          <w:szCs w:val="30"/>
        </w:rPr>
        <w:softHyphen/>
      </w:r>
      <w:r w:rsidRPr="00C051AF">
        <w:rPr>
          <w:rFonts w:ascii="Times New Roman" w:hAnsi="Times New Roman" w:cs="Times New Roman"/>
          <w:sz w:val="30"/>
          <w:szCs w:val="30"/>
        </w:rPr>
        <w:t>дарст</w:t>
      </w:r>
      <w:r w:rsidR="00BA7AFF">
        <w:rPr>
          <w:rFonts w:ascii="Times New Roman" w:hAnsi="Times New Roman" w:cs="Times New Roman"/>
          <w:sz w:val="30"/>
          <w:szCs w:val="30"/>
        </w:rPr>
        <w:softHyphen/>
      </w:r>
      <w:r w:rsidRPr="00C051AF">
        <w:rPr>
          <w:rFonts w:ascii="Times New Roman" w:hAnsi="Times New Roman" w:cs="Times New Roman"/>
          <w:sz w:val="30"/>
          <w:szCs w:val="30"/>
        </w:rPr>
        <w:t>венного архива, в нее также вносятся соответствующие изменения неза</w:t>
      </w:r>
      <w:r w:rsidR="00BA7AFF">
        <w:rPr>
          <w:rFonts w:ascii="Times New Roman" w:hAnsi="Times New Roman" w:cs="Times New Roman"/>
          <w:sz w:val="30"/>
          <w:szCs w:val="30"/>
        </w:rPr>
        <w:softHyphen/>
      </w:r>
      <w:r w:rsidRPr="00C051AF">
        <w:rPr>
          <w:rFonts w:ascii="Times New Roman" w:hAnsi="Times New Roman" w:cs="Times New Roman"/>
          <w:sz w:val="30"/>
          <w:szCs w:val="30"/>
        </w:rPr>
        <w:t>висимо от того, были ли они внесены в примерную номенклатуру дел. Решение о внесении изменений в номенклатуру дел респуб</w:t>
      </w:r>
      <w:r w:rsidR="00BA7AFF">
        <w:rPr>
          <w:rFonts w:ascii="Times New Roman" w:hAnsi="Times New Roman" w:cs="Times New Roman"/>
          <w:sz w:val="30"/>
          <w:szCs w:val="30"/>
        </w:rPr>
        <w:softHyphen/>
      </w:r>
      <w:r w:rsidRPr="00C051AF">
        <w:rPr>
          <w:rFonts w:ascii="Times New Roman" w:hAnsi="Times New Roman" w:cs="Times New Roman"/>
          <w:sz w:val="30"/>
          <w:szCs w:val="30"/>
        </w:rPr>
        <w:t>ли</w:t>
      </w:r>
      <w:r w:rsidR="00BA7AFF">
        <w:rPr>
          <w:rFonts w:ascii="Times New Roman" w:hAnsi="Times New Roman" w:cs="Times New Roman"/>
          <w:sz w:val="30"/>
          <w:szCs w:val="30"/>
        </w:rPr>
        <w:softHyphen/>
      </w:r>
      <w:r w:rsidRPr="00C051AF">
        <w:rPr>
          <w:rFonts w:ascii="Times New Roman" w:hAnsi="Times New Roman" w:cs="Times New Roman"/>
          <w:sz w:val="30"/>
          <w:szCs w:val="30"/>
        </w:rPr>
        <w:t>кан</w:t>
      </w:r>
      <w:r w:rsidR="00BA7AFF">
        <w:rPr>
          <w:rFonts w:ascii="Times New Roman" w:hAnsi="Times New Roman" w:cs="Times New Roman"/>
          <w:sz w:val="30"/>
          <w:szCs w:val="30"/>
        </w:rPr>
        <w:softHyphen/>
      </w:r>
      <w:r w:rsidRPr="00C051AF">
        <w:rPr>
          <w:rFonts w:ascii="Times New Roman" w:hAnsi="Times New Roman" w:cs="Times New Roman"/>
          <w:sz w:val="30"/>
          <w:szCs w:val="30"/>
        </w:rPr>
        <w:t>ско</w:t>
      </w:r>
      <w:r w:rsidR="00BA7AFF">
        <w:rPr>
          <w:rFonts w:ascii="Times New Roman" w:hAnsi="Times New Roman" w:cs="Times New Roman"/>
          <w:sz w:val="30"/>
          <w:szCs w:val="30"/>
        </w:rPr>
        <w:softHyphen/>
      </w:r>
      <w:r w:rsidRPr="00C051AF">
        <w:rPr>
          <w:rFonts w:ascii="Times New Roman" w:hAnsi="Times New Roman" w:cs="Times New Roman"/>
          <w:sz w:val="30"/>
          <w:szCs w:val="30"/>
        </w:rPr>
        <w:t>го государственного архива принимается его ЭМК и отражается в про</w:t>
      </w:r>
      <w:r w:rsidR="00BA7AFF">
        <w:rPr>
          <w:rFonts w:ascii="Times New Roman" w:hAnsi="Times New Roman" w:cs="Times New Roman"/>
          <w:sz w:val="30"/>
          <w:szCs w:val="30"/>
        </w:rPr>
        <w:softHyphen/>
      </w:r>
      <w:r w:rsidRPr="00C051AF">
        <w:rPr>
          <w:rFonts w:ascii="Times New Roman" w:hAnsi="Times New Roman" w:cs="Times New Roman"/>
          <w:sz w:val="30"/>
          <w:szCs w:val="30"/>
        </w:rPr>
        <w:t>токоле заседания этой комиссии.</w:t>
      </w:r>
    </w:p>
    <w:p w:rsidR="006352BA"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В примерной номенклатуре дел для определенной группы (кате</w:t>
      </w:r>
      <w:r w:rsidR="00BA7AFF">
        <w:rPr>
          <w:rFonts w:ascii="Times New Roman" w:hAnsi="Times New Roman" w:cs="Times New Roman"/>
          <w:sz w:val="30"/>
          <w:szCs w:val="30"/>
        </w:rPr>
        <w:softHyphen/>
      </w:r>
      <w:r w:rsidRPr="00C051AF">
        <w:rPr>
          <w:rFonts w:ascii="Times New Roman" w:hAnsi="Times New Roman" w:cs="Times New Roman"/>
          <w:sz w:val="30"/>
          <w:szCs w:val="30"/>
        </w:rPr>
        <w:t>го</w:t>
      </w:r>
      <w:r w:rsidR="00BA7AFF">
        <w:rPr>
          <w:rFonts w:ascii="Times New Roman" w:hAnsi="Times New Roman" w:cs="Times New Roman"/>
          <w:sz w:val="30"/>
          <w:szCs w:val="30"/>
        </w:rPr>
        <w:softHyphen/>
      </w:r>
      <w:r w:rsidRPr="00C051AF">
        <w:rPr>
          <w:rFonts w:ascii="Times New Roman" w:hAnsi="Times New Roman" w:cs="Times New Roman"/>
          <w:sz w:val="30"/>
          <w:szCs w:val="30"/>
        </w:rPr>
        <w:t>рии) документов наряду со сроками хранения предусмотрена отметка «ЭПК» (экспертно-проверочная комиссия), например, «5</w:t>
      </w:r>
      <w:r w:rsidR="00245AA6">
        <w:rPr>
          <w:rFonts w:ascii="Times New Roman" w:hAnsi="Times New Roman" w:cs="Times New Roman"/>
          <w:sz w:val="30"/>
          <w:szCs w:val="30"/>
        </w:rPr>
        <w:t> лет</w:t>
      </w:r>
      <w:r w:rsidR="00F7656D" w:rsidRPr="00C051AF">
        <w:rPr>
          <w:rFonts w:ascii="Times New Roman" w:hAnsi="Times New Roman" w:cs="Times New Roman"/>
          <w:sz w:val="30"/>
          <w:szCs w:val="30"/>
        </w:rPr>
        <w:t> </w:t>
      </w:r>
      <w:r w:rsidRPr="00C051AF">
        <w:rPr>
          <w:rFonts w:ascii="Times New Roman" w:hAnsi="Times New Roman" w:cs="Times New Roman"/>
          <w:sz w:val="30"/>
          <w:szCs w:val="30"/>
        </w:rPr>
        <w:t>ЭПК». Эта отмет</w:t>
      </w:r>
      <w:r w:rsidR="00BA7AFF">
        <w:rPr>
          <w:rFonts w:ascii="Times New Roman" w:hAnsi="Times New Roman" w:cs="Times New Roman"/>
          <w:sz w:val="30"/>
          <w:szCs w:val="30"/>
        </w:rPr>
        <w:softHyphen/>
      </w:r>
      <w:r w:rsidRPr="00C051AF">
        <w:rPr>
          <w:rFonts w:ascii="Times New Roman" w:hAnsi="Times New Roman" w:cs="Times New Roman"/>
          <w:sz w:val="30"/>
          <w:szCs w:val="30"/>
        </w:rPr>
        <w:t xml:space="preserve">ка проставляется и в графе 4 номенклатуры дел </w:t>
      </w:r>
      <w:r w:rsidR="00396CCF"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BA7AFF">
        <w:rPr>
          <w:rFonts w:ascii="Times New Roman" w:hAnsi="Times New Roman" w:cs="Times New Roman"/>
          <w:sz w:val="30"/>
          <w:szCs w:val="30"/>
        </w:rPr>
        <w:softHyphen/>
      </w:r>
      <w:r w:rsidRPr="00C051AF">
        <w:rPr>
          <w:rFonts w:ascii="Times New Roman" w:hAnsi="Times New Roman" w:cs="Times New Roman"/>
          <w:sz w:val="30"/>
          <w:szCs w:val="30"/>
        </w:rPr>
        <w:t>дарственного архива. Отметка «ЭПК» означает, что соот</w:t>
      </w:r>
      <w:r w:rsidR="00BA7AFF">
        <w:rPr>
          <w:rFonts w:ascii="Times New Roman" w:hAnsi="Times New Roman" w:cs="Times New Roman"/>
          <w:sz w:val="30"/>
          <w:szCs w:val="30"/>
        </w:rPr>
        <w:softHyphen/>
      </w:r>
      <w:r w:rsidRPr="00C051AF">
        <w:rPr>
          <w:rFonts w:ascii="Times New Roman" w:hAnsi="Times New Roman" w:cs="Times New Roman"/>
          <w:sz w:val="30"/>
          <w:szCs w:val="30"/>
        </w:rPr>
        <w:t>ветст</w:t>
      </w:r>
      <w:r w:rsidR="00BA7AFF">
        <w:rPr>
          <w:rFonts w:ascii="Times New Roman" w:hAnsi="Times New Roman" w:cs="Times New Roman"/>
          <w:sz w:val="30"/>
          <w:szCs w:val="30"/>
        </w:rPr>
        <w:softHyphen/>
      </w:r>
      <w:r w:rsidRPr="00C051AF">
        <w:rPr>
          <w:rFonts w:ascii="Times New Roman" w:hAnsi="Times New Roman" w:cs="Times New Roman"/>
          <w:sz w:val="30"/>
          <w:szCs w:val="30"/>
        </w:rPr>
        <w:t>вую</w:t>
      </w:r>
      <w:r w:rsidR="00BA7AFF">
        <w:rPr>
          <w:rFonts w:ascii="Times New Roman" w:hAnsi="Times New Roman" w:cs="Times New Roman"/>
          <w:sz w:val="30"/>
          <w:szCs w:val="30"/>
        </w:rPr>
        <w:softHyphen/>
      </w:r>
      <w:r w:rsidRPr="00C051AF">
        <w:rPr>
          <w:rFonts w:ascii="Times New Roman" w:hAnsi="Times New Roman" w:cs="Times New Roman"/>
          <w:sz w:val="30"/>
          <w:szCs w:val="30"/>
        </w:rPr>
        <w:t>щие документы по своему содержанию имеют не только практическое зна</w:t>
      </w:r>
      <w:r w:rsidR="00BA7AFF">
        <w:rPr>
          <w:rFonts w:ascii="Times New Roman" w:hAnsi="Times New Roman" w:cs="Times New Roman"/>
          <w:sz w:val="30"/>
          <w:szCs w:val="30"/>
        </w:rPr>
        <w:softHyphen/>
      </w:r>
      <w:r w:rsidRPr="00C051AF">
        <w:rPr>
          <w:rFonts w:ascii="Times New Roman" w:hAnsi="Times New Roman" w:cs="Times New Roman"/>
          <w:sz w:val="30"/>
          <w:szCs w:val="30"/>
        </w:rPr>
        <w:t>чение, но и историческую, научную, социальную, экономическую, поли</w:t>
      </w:r>
      <w:r w:rsidR="00BA7AFF">
        <w:rPr>
          <w:rFonts w:ascii="Times New Roman" w:hAnsi="Times New Roman" w:cs="Times New Roman"/>
          <w:sz w:val="30"/>
          <w:szCs w:val="30"/>
        </w:rPr>
        <w:softHyphen/>
      </w:r>
      <w:r w:rsidRPr="00C051AF">
        <w:rPr>
          <w:rFonts w:ascii="Times New Roman" w:hAnsi="Times New Roman" w:cs="Times New Roman"/>
          <w:sz w:val="30"/>
          <w:szCs w:val="30"/>
        </w:rPr>
        <w:t>тическую или культурную ценность и могут быть по окончании дело</w:t>
      </w:r>
      <w:r w:rsidR="00BA7AFF">
        <w:rPr>
          <w:rFonts w:ascii="Times New Roman" w:hAnsi="Times New Roman" w:cs="Times New Roman"/>
          <w:sz w:val="30"/>
          <w:szCs w:val="30"/>
        </w:rPr>
        <w:softHyphen/>
      </w:r>
      <w:r w:rsidRPr="00C051AF">
        <w:rPr>
          <w:rFonts w:ascii="Times New Roman" w:hAnsi="Times New Roman" w:cs="Times New Roman"/>
          <w:sz w:val="30"/>
          <w:szCs w:val="30"/>
        </w:rPr>
        <w:t>производственного (календарного)</w:t>
      </w:r>
      <w:r w:rsidR="00245AA6">
        <w:rPr>
          <w:rFonts w:ascii="Times New Roman" w:hAnsi="Times New Roman" w:cs="Times New Roman"/>
          <w:sz w:val="30"/>
          <w:szCs w:val="30"/>
        </w:rPr>
        <w:t> года</w:t>
      </w:r>
      <w:r w:rsidRPr="00C051AF">
        <w:rPr>
          <w:rFonts w:ascii="Times New Roman" w:hAnsi="Times New Roman" w:cs="Times New Roman"/>
          <w:sz w:val="30"/>
          <w:szCs w:val="30"/>
        </w:rPr>
        <w:t xml:space="preserve"> отобраны на постоянное хра</w:t>
      </w:r>
      <w:r w:rsidR="00BA7AFF">
        <w:rPr>
          <w:rFonts w:ascii="Times New Roman" w:hAnsi="Times New Roman" w:cs="Times New Roman"/>
          <w:sz w:val="30"/>
          <w:szCs w:val="30"/>
        </w:rPr>
        <w:softHyphen/>
      </w:r>
      <w:r w:rsidRPr="00C051AF">
        <w:rPr>
          <w:rFonts w:ascii="Times New Roman" w:hAnsi="Times New Roman" w:cs="Times New Roman"/>
          <w:sz w:val="30"/>
          <w:szCs w:val="30"/>
        </w:rPr>
        <w:t>нение или более длительное (свыше 10</w:t>
      </w:r>
      <w:r w:rsidR="00245AA6">
        <w:rPr>
          <w:rFonts w:ascii="Times New Roman" w:hAnsi="Times New Roman" w:cs="Times New Roman"/>
          <w:sz w:val="30"/>
          <w:szCs w:val="30"/>
        </w:rPr>
        <w:t> лет</w:t>
      </w:r>
      <w:r w:rsidRPr="00C051AF">
        <w:rPr>
          <w:rFonts w:ascii="Times New Roman" w:hAnsi="Times New Roman" w:cs="Times New Roman"/>
          <w:sz w:val="30"/>
          <w:szCs w:val="30"/>
        </w:rPr>
        <w:t>) хранение.</w:t>
      </w:r>
    </w:p>
    <w:p w:rsidR="00414B2F"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 xml:space="preserve">Сроки хранения дел, включаемых в номенклатуру дел </w:t>
      </w:r>
      <w:r w:rsidR="00396CCF" w:rsidRPr="00C051AF">
        <w:rPr>
          <w:rFonts w:ascii="Times New Roman" w:hAnsi="Times New Roman" w:cs="Times New Roman"/>
          <w:sz w:val="30"/>
          <w:szCs w:val="30"/>
        </w:rPr>
        <w:t>респуб</w:t>
      </w:r>
      <w:r w:rsidR="00BA7AFF">
        <w:rPr>
          <w:rFonts w:ascii="Times New Roman" w:hAnsi="Times New Roman" w:cs="Times New Roman"/>
          <w:sz w:val="30"/>
          <w:szCs w:val="30"/>
        </w:rPr>
        <w:softHyphen/>
      </w:r>
      <w:r w:rsidR="00396CCF" w:rsidRPr="00C051AF">
        <w:rPr>
          <w:rFonts w:ascii="Times New Roman" w:hAnsi="Times New Roman" w:cs="Times New Roman"/>
          <w:sz w:val="30"/>
          <w:szCs w:val="30"/>
        </w:rPr>
        <w:t>ли</w:t>
      </w:r>
      <w:r w:rsidR="00BA7AFF">
        <w:rPr>
          <w:rFonts w:ascii="Times New Roman" w:hAnsi="Times New Roman" w:cs="Times New Roman"/>
          <w:sz w:val="30"/>
          <w:szCs w:val="30"/>
        </w:rPr>
        <w:softHyphen/>
      </w:r>
      <w:r w:rsidR="00396CCF" w:rsidRPr="00C051AF">
        <w:rPr>
          <w:rFonts w:ascii="Times New Roman" w:hAnsi="Times New Roman" w:cs="Times New Roman"/>
          <w:sz w:val="30"/>
          <w:szCs w:val="30"/>
        </w:rPr>
        <w:t>кан</w:t>
      </w:r>
      <w:r w:rsidR="00BA7AFF">
        <w:rPr>
          <w:rFonts w:ascii="Times New Roman" w:hAnsi="Times New Roman" w:cs="Times New Roman"/>
          <w:sz w:val="30"/>
          <w:szCs w:val="30"/>
        </w:rPr>
        <w:softHyphen/>
      </w:r>
      <w:r w:rsidR="00396CCF" w:rsidRPr="00C051AF">
        <w:rPr>
          <w:rFonts w:ascii="Times New Roman" w:hAnsi="Times New Roman" w:cs="Times New Roman"/>
          <w:sz w:val="30"/>
          <w:szCs w:val="30"/>
        </w:rPr>
        <w:t>ского</w:t>
      </w:r>
      <w:r w:rsidRPr="00C051AF">
        <w:rPr>
          <w:rFonts w:ascii="Times New Roman" w:hAnsi="Times New Roman" w:cs="Times New Roman"/>
          <w:sz w:val="30"/>
          <w:szCs w:val="30"/>
        </w:rPr>
        <w:t xml:space="preserve"> государственного архива, могут устанавливаться не только соглас</w:t>
      </w:r>
      <w:r w:rsidR="00BA7AFF">
        <w:rPr>
          <w:rFonts w:ascii="Times New Roman" w:hAnsi="Times New Roman" w:cs="Times New Roman"/>
          <w:sz w:val="30"/>
          <w:szCs w:val="30"/>
        </w:rPr>
        <w:softHyphen/>
      </w:r>
      <w:r w:rsidRPr="00C051AF">
        <w:rPr>
          <w:rFonts w:ascii="Times New Roman" w:hAnsi="Times New Roman" w:cs="Times New Roman"/>
          <w:sz w:val="30"/>
          <w:szCs w:val="30"/>
        </w:rPr>
        <w:t xml:space="preserve">но </w:t>
      </w:r>
      <w:r w:rsidR="00636DD9" w:rsidRPr="00C051AF">
        <w:rPr>
          <w:rFonts w:ascii="Times New Roman" w:hAnsi="Times New Roman" w:cs="Times New Roman"/>
          <w:sz w:val="30"/>
          <w:szCs w:val="30"/>
        </w:rPr>
        <w:t>вышеназванным перечням</w:t>
      </w:r>
      <w:r w:rsidRPr="00C051AF">
        <w:rPr>
          <w:rFonts w:ascii="Times New Roman" w:hAnsi="Times New Roman" w:cs="Times New Roman"/>
          <w:sz w:val="30"/>
          <w:szCs w:val="30"/>
        </w:rPr>
        <w:t xml:space="preserve">, но и иным нормативным правовым актам. В таком случае в графе 4 номенклатуры дел </w:t>
      </w:r>
      <w:r w:rsidR="00C5767D"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BA7AFF">
        <w:rPr>
          <w:rFonts w:ascii="Times New Roman" w:hAnsi="Times New Roman" w:cs="Times New Roman"/>
          <w:sz w:val="30"/>
          <w:szCs w:val="30"/>
        </w:rPr>
        <w:softHyphen/>
      </w:r>
      <w:r w:rsidRPr="00C051AF">
        <w:rPr>
          <w:rFonts w:ascii="Times New Roman" w:hAnsi="Times New Roman" w:cs="Times New Roman"/>
          <w:sz w:val="30"/>
          <w:szCs w:val="30"/>
        </w:rPr>
        <w:t>дарственного архива указыва</w:t>
      </w:r>
      <w:r w:rsidR="00BA7AFF">
        <w:rPr>
          <w:rFonts w:ascii="Times New Roman" w:hAnsi="Times New Roman" w:cs="Times New Roman"/>
          <w:sz w:val="30"/>
          <w:szCs w:val="30"/>
        </w:rPr>
        <w:t>ю</w:t>
      </w:r>
      <w:r w:rsidRPr="00C051AF">
        <w:rPr>
          <w:rFonts w:ascii="Times New Roman" w:hAnsi="Times New Roman" w:cs="Times New Roman"/>
          <w:sz w:val="30"/>
          <w:szCs w:val="30"/>
        </w:rPr>
        <w:t xml:space="preserve">тся </w:t>
      </w:r>
      <w:r w:rsidR="006402C2" w:rsidRPr="00C051AF">
        <w:rPr>
          <w:rFonts w:ascii="Times New Roman" w:hAnsi="Times New Roman" w:cs="Times New Roman"/>
          <w:sz w:val="30"/>
          <w:szCs w:val="30"/>
        </w:rPr>
        <w:t>пункт соответствующего нор</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ма</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тив</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ного правового акта, его вид, а также вид, дата и регистрационный номер утверждающего нормативного правового акта или пункт соот</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ветст</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вующего нормативного правового акта, его вид, дата и регист</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ра</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ци</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он</w:t>
      </w:r>
      <w:r w:rsidR="00BA7AFF">
        <w:rPr>
          <w:rFonts w:ascii="Times New Roman" w:hAnsi="Times New Roman" w:cs="Times New Roman"/>
          <w:sz w:val="30"/>
          <w:szCs w:val="30"/>
        </w:rPr>
        <w:softHyphen/>
      </w:r>
      <w:r w:rsidR="006402C2" w:rsidRPr="00C051AF">
        <w:rPr>
          <w:rFonts w:ascii="Times New Roman" w:hAnsi="Times New Roman" w:cs="Times New Roman"/>
          <w:sz w:val="30"/>
          <w:szCs w:val="30"/>
        </w:rPr>
        <w:t>ный номер.</w:t>
      </w:r>
    </w:p>
    <w:p w:rsidR="004B26E7" w:rsidRPr="00C051AF" w:rsidRDefault="00414B2F"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Отметки, указанные в графе 5 примерной номенклатуры дел, пере</w:t>
      </w:r>
      <w:r w:rsidR="00BA7AFF">
        <w:rPr>
          <w:rFonts w:ascii="Times New Roman" w:hAnsi="Times New Roman" w:cs="Times New Roman"/>
          <w:sz w:val="30"/>
          <w:szCs w:val="30"/>
        </w:rPr>
        <w:softHyphen/>
      </w:r>
      <w:r w:rsidRPr="00C051AF">
        <w:rPr>
          <w:rFonts w:ascii="Times New Roman" w:hAnsi="Times New Roman" w:cs="Times New Roman"/>
          <w:sz w:val="30"/>
          <w:szCs w:val="30"/>
        </w:rPr>
        <w:t>но</w:t>
      </w:r>
      <w:r w:rsidR="00BA7AFF">
        <w:rPr>
          <w:rFonts w:ascii="Times New Roman" w:hAnsi="Times New Roman" w:cs="Times New Roman"/>
          <w:sz w:val="30"/>
          <w:szCs w:val="30"/>
        </w:rPr>
        <w:softHyphen/>
      </w:r>
      <w:r w:rsidRPr="00C051AF">
        <w:rPr>
          <w:rFonts w:ascii="Times New Roman" w:hAnsi="Times New Roman" w:cs="Times New Roman"/>
          <w:sz w:val="30"/>
          <w:szCs w:val="30"/>
        </w:rPr>
        <w:t>сятся в</w:t>
      </w:r>
      <w:r w:rsidR="00F7656D" w:rsidRPr="00C051AF">
        <w:rPr>
          <w:rFonts w:ascii="Times New Roman" w:hAnsi="Times New Roman" w:cs="Times New Roman"/>
          <w:sz w:val="30"/>
          <w:szCs w:val="30"/>
        </w:rPr>
        <w:t xml:space="preserve"> графу 5</w:t>
      </w:r>
      <w:r w:rsidRPr="00C051AF">
        <w:rPr>
          <w:rFonts w:ascii="Times New Roman" w:hAnsi="Times New Roman" w:cs="Times New Roman"/>
          <w:sz w:val="30"/>
          <w:szCs w:val="30"/>
        </w:rPr>
        <w:t xml:space="preserve"> номенклатур</w:t>
      </w:r>
      <w:r w:rsidR="00F7656D" w:rsidRPr="00C051AF">
        <w:rPr>
          <w:rFonts w:ascii="Times New Roman" w:hAnsi="Times New Roman" w:cs="Times New Roman"/>
          <w:sz w:val="30"/>
          <w:szCs w:val="30"/>
        </w:rPr>
        <w:t>ы</w:t>
      </w:r>
      <w:r w:rsidRPr="00C051AF">
        <w:rPr>
          <w:rFonts w:ascii="Times New Roman" w:hAnsi="Times New Roman" w:cs="Times New Roman"/>
          <w:sz w:val="30"/>
          <w:szCs w:val="30"/>
        </w:rPr>
        <w:t xml:space="preserve"> дел </w:t>
      </w:r>
      <w:r w:rsidR="00396CCF"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BA7AFF">
        <w:rPr>
          <w:rFonts w:ascii="Times New Roman" w:hAnsi="Times New Roman" w:cs="Times New Roman"/>
          <w:sz w:val="30"/>
          <w:szCs w:val="30"/>
        </w:rPr>
        <w:softHyphen/>
      </w:r>
      <w:r w:rsidRPr="00C051AF">
        <w:rPr>
          <w:rFonts w:ascii="Times New Roman" w:hAnsi="Times New Roman" w:cs="Times New Roman"/>
          <w:sz w:val="30"/>
          <w:szCs w:val="30"/>
        </w:rPr>
        <w:t>дарст</w:t>
      </w:r>
      <w:r w:rsidR="00BA7AFF">
        <w:rPr>
          <w:rFonts w:ascii="Times New Roman" w:hAnsi="Times New Roman" w:cs="Times New Roman"/>
          <w:sz w:val="30"/>
          <w:szCs w:val="30"/>
        </w:rPr>
        <w:softHyphen/>
      </w:r>
      <w:r w:rsidRPr="00C051AF">
        <w:rPr>
          <w:rFonts w:ascii="Times New Roman" w:hAnsi="Times New Roman" w:cs="Times New Roman"/>
          <w:sz w:val="30"/>
          <w:szCs w:val="30"/>
        </w:rPr>
        <w:t>вен</w:t>
      </w:r>
      <w:r w:rsidR="00BA7AFF">
        <w:rPr>
          <w:rFonts w:ascii="Times New Roman" w:hAnsi="Times New Roman" w:cs="Times New Roman"/>
          <w:sz w:val="30"/>
          <w:szCs w:val="30"/>
        </w:rPr>
        <w:softHyphen/>
      </w:r>
      <w:r w:rsidRPr="00C051AF">
        <w:rPr>
          <w:rFonts w:ascii="Times New Roman" w:hAnsi="Times New Roman" w:cs="Times New Roman"/>
          <w:sz w:val="30"/>
          <w:szCs w:val="30"/>
        </w:rPr>
        <w:t>но</w:t>
      </w:r>
      <w:r w:rsidR="00BA7AFF">
        <w:rPr>
          <w:rFonts w:ascii="Times New Roman" w:hAnsi="Times New Roman" w:cs="Times New Roman"/>
          <w:sz w:val="30"/>
          <w:szCs w:val="30"/>
        </w:rPr>
        <w:softHyphen/>
      </w:r>
      <w:r w:rsidRPr="00C051AF">
        <w:rPr>
          <w:rFonts w:ascii="Times New Roman" w:hAnsi="Times New Roman" w:cs="Times New Roman"/>
          <w:sz w:val="30"/>
          <w:szCs w:val="30"/>
        </w:rPr>
        <w:t>го архива. В этой графе указываются дополнительные условия исчис</w:t>
      </w:r>
      <w:r w:rsidR="00BA7AFF">
        <w:rPr>
          <w:rFonts w:ascii="Times New Roman" w:hAnsi="Times New Roman" w:cs="Times New Roman"/>
          <w:sz w:val="30"/>
          <w:szCs w:val="30"/>
        </w:rPr>
        <w:softHyphen/>
      </w:r>
      <w:r w:rsidRPr="00C051AF">
        <w:rPr>
          <w:rFonts w:ascii="Times New Roman" w:hAnsi="Times New Roman" w:cs="Times New Roman"/>
          <w:sz w:val="30"/>
          <w:szCs w:val="30"/>
        </w:rPr>
        <w:t>ле</w:t>
      </w:r>
      <w:r w:rsidR="00BA7AFF">
        <w:rPr>
          <w:rFonts w:ascii="Times New Roman" w:hAnsi="Times New Roman" w:cs="Times New Roman"/>
          <w:sz w:val="30"/>
          <w:szCs w:val="30"/>
        </w:rPr>
        <w:softHyphen/>
      </w:r>
      <w:r w:rsidRPr="00C051AF">
        <w:rPr>
          <w:rFonts w:ascii="Times New Roman" w:hAnsi="Times New Roman" w:cs="Times New Roman"/>
          <w:sz w:val="30"/>
          <w:szCs w:val="30"/>
        </w:rPr>
        <w:t xml:space="preserve">ния сроков хранения дел, особенности передачи дел на </w:t>
      </w:r>
      <w:r w:rsidR="000A07A4" w:rsidRPr="00C051AF">
        <w:rPr>
          <w:rFonts w:ascii="Times New Roman" w:hAnsi="Times New Roman" w:cs="Times New Roman"/>
          <w:sz w:val="30"/>
          <w:szCs w:val="30"/>
        </w:rPr>
        <w:t xml:space="preserve">постоянное </w:t>
      </w:r>
      <w:r w:rsidRPr="00C051AF">
        <w:rPr>
          <w:rFonts w:ascii="Times New Roman" w:hAnsi="Times New Roman" w:cs="Times New Roman"/>
          <w:sz w:val="30"/>
          <w:szCs w:val="30"/>
        </w:rPr>
        <w:t>хра</w:t>
      </w:r>
      <w:r w:rsidR="00BA7AFF">
        <w:rPr>
          <w:rFonts w:ascii="Times New Roman" w:hAnsi="Times New Roman" w:cs="Times New Roman"/>
          <w:sz w:val="30"/>
          <w:szCs w:val="30"/>
        </w:rPr>
        <w:softHyphen/>
      </w:r>
      <w:r w:rsidRPr="00C051AF">
        <w:rPr>
          <w:rFonts w:ascii="Times New Roman" w:hAnsi="Times New Roman" w:cs="Times New Roman"/>
          <w:sz w:val="30"/>
          <w:szCs w:val="30"/>
        </w:rPr>
        <w:t>не</w:t>
      </w:r>
      <w:r w:rsidR="00BA7AFF">
        <w:rPr>
          <w:rFonts w:ascii="Times New Roman" w:hAnsi="Times New Roman" w:cs="Times New Roman"/>
          <w:sz w:val="30"/>
          <w:szCs w:val="30"/>
        </w:rPr>
        <w:softHyphen/>
      </w:r>
      <w:r w:rsidRPr="00C051AF">
        <w:rPr>
          <w:rFonts w:ascii="Times New Roman" w:hAnsi="Times New Roman" w:cs="Times New Roman"/>
          <w:sz w:val="30"/>
          <w:szCs w:val="30"/>
        </w:rPr>
        <w:t xml:space="preserve">ние в архив и иные условия, установленные </w:t>
      </w:r>
      <w:r w:rsidR="001E2B2F" w:rsidRPr="00C051AF">
        <w:rPr>
          <w:rFonts w:ascii="Times New Roman" w:hAnsi="Times New Roman" w:cs="Times New Roman"/>
          <w:sz w:val="30"/>
          <w:szCs w:val="30"/>
        </w:rPr>
        <w:t>П</w:t>
      </w:r>
      <w:r w:rsidRPr="00C051AF">
        <w:rPr>
          <w:rFonts w:ascii="Times New Roman" w:hAnsi="Times New Roman" w:cs="Times New Roman"/>
          <w:sz w:val="30"/>
          <w:szCs w:val="30"/>
        </w:rPr>
        <w:t>еречнем</w:t>
      </w:r>
      <w:r w:rsidR="00636DD9" w:rsidRPr="00C051AF">
        <w:rPr>
          <w:rFonts w:ascii="Times New Roman" w:hAnsi="Times New Roman" w:cs="Times New Roman"/>
          <w:sz w:val="30"/>
          <w:szCs w:val="30"/>
        </w:rPr>
        <w:t xml:space="preserve"> и </w:t>
      </w:r>
      <w:r w:rsidR="001E2B2F" w:rsidRPr="00C051AF">
        <w:rPr>
          <w:rFonts w:ascii="Times New Roman" w:hAnsi="Times New Roman" w:cs="Times New Roman"/>
          <w:sz w:val="30"/>
          <w:szCs w:val="30"/>
        </w:rPr>
        <w:t>П</w:t>
      </w:r>
      <w:r w:rsidR="00636DD9" w:rsidRPr="00C051AF">
        <w:rPr>
          <w:rFonts w:ascii="Times New Roman" w:hAnsi="Times New Roman" w:cs="Times New Roman"/>
          <w:sz w:val="30"/>
          <w:szCs w:val="30"/>
        </w:rPr>
        <w:t>еречнем типо</w:t>
      </w:r>
      <w:r w:rsidR="00BA7AFF">
        <w:rPr>
          <w:rFonts w:ascii="Times New Roman" w:hAnsi="Times New Roman" w:cs="Times New Roman"/>
          <w:sz w:val="30"/>
          <w:szCs w:val="30"/>
        </w:rPr>
        <w:softHyphen/>
      </w:r>
      <w:r w:rsidR="00636DD9" w:rsidRPr="00C051AF">
        <w:rPr>
          <w:rFonts w:ascii="Times New Roman" w:hAnsi="Times New Roman" w:cs="Times New Roman"/>
          <w:sz w:val="30"/>
          <w:szCs w:val="30"/>
        </w:rPr>
        <w:t>вых документов</w:t>
      </w:r>
      <w:r w:rsidRPr="00C051AF">
        <w:rPr>
          <w:rFonts w:ascii="Times New Roman" w:hAnsi="Times New Roman" w:cs="Times New Roman"/>
          <w:sz w:val="30"/>
          <w:szCs w:val="30"/>
        </w:rPr>
        <w:t>, Правилами работы</w:t>
      </w:r>
      <w:r w:rsidR="006352BA">
        <w:rPr>
          <w:rFonts w:ascii="Times New Roman" w:hAnsi="Times New Roman" w:cs="Times New Roman"/>
          <w:sz w:val="30"/>
          <w:szCs w:val="30"/>
        </w:rPr>
        <w:t xml:space="preserve"> </w:t>
      </w:r>
      <w:r w:rsidRPr="00C051AF">
        <w:rPr>
          <w:rFonts w:ascii="Times New Roman" w:hAnsi="Times New Roman" w:cs="Times New Roman"/>
          <w:sz w:val="30"/>
          <w:szCs w:val="30"/>
        </w:rPr>
        <w:t>архивов, иными норма</w:t>
      </w:r>
      <w:r w:rsidR="00BA7AFF">
        <w:rPr>
          <w:rFonts w:ascii="Times New Roman" w:hAnsi="Times New Roman" w:cs="Times New Roman"/>
          <w:sz w:val="30"/>
          <w:szCs w:val="30"/>
        </w:rPr>
        <w:softHyphen/>
      </w:r>
      <w:r w:rsidRPr="00C051AF">
        <w:rPr>
          <w:rFonts w:ascii="Times New Roman" w:hAnsi="Times New Roman" w:cs="Times New Roman"/>
          <w:sz w:val="30"/>
          <w:szCs w:val="30"/>
        </w:rPr>
        <w:t>тив</w:t>
      </w:r>
      <w:r w:rsidR="00BA7AFF">
        <w:rPr>
          <w:rFonts w:ascii="Times New Roman" w:hAnsi="Times New Roman" w:cs="Times New Roman"/>
          <w:sz w:val="30"/>
          <w:szCs w:val="30"/>
        </w:rPr>
        <w:softHyphen/>
      </w:r>
      <w:r w:rsidRPr="00C051AF">
        <w:rPr>
          <w:rFonts w:ascii="Times New Roman" w:hAnsi="Times New Roman" w:cs="Times New Roman"/>
          <w:sz w:val="30"/>
          <w:szCs w:val="30"/>
        </w:rPr>
        <w:t>ны</w:t>
      </w:r>
      <w:r w:rsidR="00BA7AFF">
        <w:rPr>
          <w:rFonts w:ascii="Times New Roman" w:hAnsi="Times New Roman" w:cs="Times New Roman"/>
          <w:sz w:val="30"/>
          <w:szCs w:val="30"/>
        </w:rPr>
        <w:softHyphen/>
      </w:r>
      <w:r w:rsidRPr="00C051AF">
        <w:rPr>
          <w:rFonts w:ascii="Times New Roman" w:hAnsi="Times New Roman" w:cs="Times New Roman"/>
          <w:sz w:val="30"/>
          <w:szCs w:val="30"/>
        </w:rPr>
        <w:t>ми правовыми актами.</w:t>
      </w:r>
    </w:p>
    <w:p w:rsidR="006352BA" w:rsidRDefault="00414B2F" w:rsidP="00414B2F">
      <w:pPr>
        <w:pStyle w:val="af4"/>
        <w:ind w:firstLine="709"/>
        <w:jc w:val="both"/>
        <w:rPr>
          <w:rFonts w:ascii="Times New Roman" w:hAnsi="Times New Roman" w:cs="Times New Roman"/>
          <w:sz w:val="30"/>
          <w:szCs w:val="30"/>
        </w:rPr>
      </w:pPr>
      <w:proofErr w:type="gramStart"/>
      <w:r w:rsidRPr="00C051AF">
        <w:rPr>
          <w:rFonts w:ascii="Times New Roman" w:hAnsi="Times New Roman" w:cs="Times New Roman"/>
          <w:sz w:val="30"/>
          <w:szCs w:val="30"/>
        </w:rPr>
        <w:t xml:space="preserve">В графе 5 номенклатуры дел </w:t>
      </w:r>
      <w:r w:rsidR="00C70897"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государственного архи</w:t>
      </w:r>
      <w:r w:rsidR="00BA7AFF">
        <w:rPr>
          <w:rFonts w:ascii="Times New Roman" w:hAnsi="Times New Roman" w:cs="Times New Roman"/>
          <w:sz w:val="30"/>
          <w:szCs w:val="30"/>
        </w:rPr>
        <w:softHyphen/>
      </w:r>
      <w:r w:rsidRPr="00C051AF">
        <w:rPr>
          <w:rFonts w:ascii="Times New Roman" w:hAnsi="Times New Roman" w:cs="Times New Roman"/>
          <w:sz w:val="30"/>
          <w:szCs w:val="30"/>
        </w:rPr>
        <w:t xml:space="preserve">ва проставляются также отметки о </w:t>
      </w:r>
      <w:proofErr w:type="spellStart"/>
      <w:r w:rsidRPr="00C051AF">
        <w:rPr>
          <w:rFonts w:ascii="Times New Roman" w:hAnsi="Times New Roman" w:cs="Times New Roman"/>
          <w:sz w:val="30"/>
          <w:szCs w:val="30"/>
        </w:rPr>
        <w:t>незаведении</w:t>
      </w:r>
      <w:proofErr w:type="spellEnd"/>
      <w:r w:rsidRPr="00C051AF">
        <w:rPr>
          <w:rFonts w:ascii="Times New Roman" w:hAnsi="Times New Roman" w:cs="Times New Roman"/>
          <w:sz w:val="30"/>
          <w:szCs w:val="30"/>
        </w:rPr>
        <w:t xml:space="preserve"> дела (указывается «Не заведено»), о переходящих делах (указывается «Переходящее»), о датах и номерах протоколов заседаний Э</w:t>
      </w:r>
      <w:r w:rsidR="001E2B2F" w:rsidRPr="00C051AF">
        <w:rPr>
          <w:rFonts w:ascii="Times New Roman" w:hAnsi="Times New Roman" w:cs="Times New Roman"/>
          <w:sz w:val="30"/>
          <w:szCs w:val="30"/>
        </w:rPr>
        <w:t>М</w:t>
      </w:r>
      <w:r w:rsidRPr="00C051AF">
        <w:rPr>
          <w:rFonts w:ascii="Times New Roman" w:hAnsi="Times New Roman" w:cs="Times New Roman"/>
          <w:sz w:val="30"/>
          <w:szCs w:val="30"/>
        </w:rPr>
        <w:t>К, в соответствии с кото</w:t>
      </w:r>
      <w:r w:rsidR="00BA7AFF">
        <w:rPr>
          <w:rFonts w:ascii="Times New Roman" w:hAnsi="Times New Roman" w:cs="Times New Roman"/>
          <w:sz w:val="30"/>
          <w:szCs w:val="30"/>
        </w:rPr>
        <w:softHyphen/>
      </w:r>
      <w:r w:rsidRPr="00C051AF">
        <w:rPr>
          <w:rFonts w:ascii="Times New Roman" w:hAnsi="Times New Roman" w:cs="Times New Roman"/>
          <w:sz w:val="30"/>
          <w:szCs w:val="30"/>
        </w:rPr>
        <w:t>ры</w:t>
      </w:r>
      <w:r w:rsidR="00BA7AFF">
        <w:rPr>
          <w:rFonts w:ascii="Times New Roman" w:hAnsi="Times New Roman" w:cs="Times New Roman"/>
          <w:sz w:val="30"/>
          <w:szCs w:val="30"/>
        </w:rPr>
        <w:softHyphen/>
      </w:r>
      <w:r w:rsidRPr="00C051AF">
        <w:rPr>
          <w:rFonts w:ascii="Times New Roman" w:hAnsi="Times New Roman" w:cs="Times New Roman"/>
          <w:sz w:val="30"/>
          <w:szCs w:val="30"/>
        </w:rPr>
        <w:t>ми установлены сроки хранения документов,</w:t>
      </w:r>
      <w:r w:rsidR="001E2B2F" w:rsidRPr="00C051AF">
        <w:rPr>
          <w:rFonts w:ascii="Times New Roman" w:hAnsi="Times New Roman" w:cs="Times New Roman"/>
          <w:sz w:val="30"/>
          <w:szCs w:val="30"/>
        </w:rPr>
        <w:t xml:space="preserve"> не отраженные в Перечне </w:t>
      </w:r>
      <w:r w:rsidR="001E2B2F" w:rsidRPr="00C051AF">
        <w:rPr>
          <w:rFonts w:ascii="Times New Roman" w:hAnsi="Times New Roman" w:cs="Times New Roman"/>
          <w:sz w:val="30"/>
          <w:szCs w:val="30"/>
        </w:rPr>
        <w:lastRenderedPageBreak/>
        <w:t>или Перечне типовых документов,</w:t>
      </w:r>
      <w:r w:rsidRPr="00C051AF">
        <w:rPr>
          <w:rFonts w:ascii="Times New Roman" w:hAnsi="Times New Roman" w:cs="Times New Roman"/>
          <w:sz w:val="30"/>
          <w:szCs w:val="30"/>
        </w:rPr>
        <w:t xml:space="preserve"> фамилии работников, ответственных за формирование конкретного дела.</w:t>
      </w:r>
      <w:proofErr w:type="gramEnd"/>
      <w:r w:rsidRPr="00C051AF">
        <w:rPr>
          <w:rFonts w:ascii="Times New Roman" w:hAnsi="Times New Roman" w:cs="Times New Roman"/>
          <w:sz w:val="30"/>
          <w:szCs w:val="30"/>
        </w:rPr>
        <w:t xml:space="preserve"> </w:t>
      </w:r>
      <w:r w:rsidR="002A7942" w:rsidRPr="00C051AF">
        <w:rPr>
          <w:rFonts w:ascii="Times New Roman" w:hAnsi="Times New Roman" w:cs="Times New Roman"/>
          <w:sz w:val="30"/>
          <w:szCs w:val="30"/>
        </w:rPr>
        <w:t>В графе</w:t>
      </w:r>
      <w:r w:rsidR="00565538" w:rsidRPr="00C051AF">
        <w:rPr>
          <w:rFonts w:ascii="Times New Roman" w:hAnsi="Times New Roman" w:cs="Times New Roman"/>
          <w:sz w:val="30"/>
          <w:szCs w:val="30"/>
        </w:rPr>
        <w:t> </w:t>
      </w:r>
      <w:r w:rsidR="002A7942" w:rsidRPr="00C051AF">
        <w:rPr>
          <w:rFonts w:ascii="Times New Roman" w:hAnsi="Times New Roman" w:cs="Times New Roman"/>
          <w:sz w:val="30"/>
          <w:szCs w:val="30"/>
        </w:rPr>
        <w:t>5 номенклатуры дел рес</w:t>
      </w:r>
      <w:r w:rsidR="00BA7AFF">
        <w:rPr>
          <w:rFonts w:ascii="Times New Roman" w:hAnsi="Times New Roman" w:cs="Times New Roman"/>
          <w:sz w:val="30"/>
          <w:szCs w:val="30"/>
        </w:rPr>
        <w:softHyphen/>
      </w:r>
      <w:r w:rsidR="002A7942" w:rsidRPr="00C051AF">
        <w:rPr>
          <w:rFonts w:ascii="Times New Roman" w:hAnsi="Times New Roman" w:cs="Times New Roman"/>
          <w:sz w:val="30"/>
          <w:szCs w:val="30"/>
        </w:rPr>
        <w:t>пуб</w:t>
      </w:r>
      <w:r w:rsidR="00BA7AFF">
        <w:rPr>
          <w:rFonts w:ascii="Times New Roman" w:hAnsi="Times New Roman" w:cs="Times New Roman"/>
          <w:sz w:val="30"/>
          <w:szCs w:val="30"/>
        </w:rPr>
        <w:softHyphen/>
      </w:r>
      <w:r w:rsidR="002A7942" w:rsidRPr="00C051AF">
        <w:rPr>
          <w:rFonts w:ascii="Times New Roman" w:hAnsi="Times New Roman" w:cs="Times New Roman"/>
          <w:sz w:val="30"/>
          <w:szCs w:val="30"/>
        </w:rPr>
        <w:t>ликанского государственного архива для электронных дел про</w:t>
      </w:r>
      <w:r w:rsidR="00BA7AFF">
        <w:rPr>
          <w:rFonts w:ascii="Times New Roman" w:hAnsi="Times New Roman" w:cs="Times New Roman"/>
          <w:sz w:val="30"/>
          <w:szCs w:val="30"/>
        </w:rPr>
        <w:softHyphen/>
      </w:r>
      <w:r w:rsidR="002A7942" w:rsidRPr="00C051AF">
        <w:rPr>
          <w:rFonts w:ascii="Times New Roman" w:hAnsi="Times New Roman" w:cs="Times New Roman"/>
          <w:sz w:val="30"/>
          <w:szCs w:val="30"/>
        </w:rPr>
        <w:t>став</w:t>
      </w:r>
      <w:r w:rsidR="00BA7AFF">
        <w:rPr>
          <w:rFonts w:ascii="Times New Roman" w:hAnsi="Times New Roman" w:cs="Times New Roman"/>
          <w:sz w:val="30"/>
          <w:szCs w:val="30"/>
        </w:rPr>
        <w:softHyphen/>
      </w:r>
      <w:r w:rsidR="002A7942" w:rsidRPr="00C051AF">
        <w:rPr>
          <w:rFonts w:ascii="Times New Roman" w:hAnsi="Times New Roman" w:cs="Times New Roman"/>
          <w:sz w:val="30"/>
          <w:szCs w:val="30"/>
        </w:rPr>
        <w:t>ля</w:t>
      </w:r>
      <w:r w:rsidR="00BA7AFF">
        <w:rPr>
          <w:rFonts w:ascii="Times New Roman" w:hAnsi="Times New Roman" w:cs="Times New Roman"/>
          <w:sz w:val="30"/>
          <w:szCs w:val="30"/>
        </w:rPr>
        <w:softHyphen/>
      </w:r>
      <w:r w:rsidR="002A7942" w:rsidRPr="00C051AF">
        <w:rPr>
          <w:rFonts w:ascii="Times New Roman" w:hAnsi="Times New Roman" w:cs="Times New Roman"/>
          <w:sz w:val="30"/>
          <w:szCs w:val="30"/>
        </w:rPr>
        <w:t>ется отметка «ЭД», для гибридных дел</w:t>
      </w:r>
      <w:r w:rsidR="006352BA">
        <w:rPr>
          <w:rFonts w:ascii="Times New Roman" w:hAnsi="Times New Roman" w:cs="Times New Roman"/>
          <w:sz w:val="30"/>
          <w:szCs w:val="30"/>
        </w:rPr>
        <w:t xml:space="preserve"> — </w:t>
      </w:r>
      <w:r w:rsidR="002A7942" w:rsidRPr="00C051AF">
        <w:rPr>
          <w:rFonts w:ascii="Times New Roman" w:hAnsi="Times New Roman" w:cs="Times New Roman"/>
          <w:sz w:val="30"/>
          <w:szCs w:val="30"/>
        </w:rPr>
        <w:t>«ГД», для информационных ресур</w:t>
      </w:r>
      <w:r w:rsidR="00BA7AFF">
        <w:rPr>
          <w:rFonts w:ascii="Times New Roman" w:hAnsi="Times New Roman" w:cs="Times New Roman"/>
          <w:sz w:val="30"/>
          <w:szCs w:val="30"/>
        </w:rPr>
        <w:softHyphen/>
      </w:r>
      <w:r w:rsidR="002A7942" w:rsidRPr="00C051AF">
        <w:rPr>
          <w:rFonts w:ascii="Times New Roman" w:hAnsi="Times New Roman" w:cs="Times New Roman"/>
          <w:sz w:val="30"/>
          <w:szCs w:val="30"/>
        </w:rPr>
        <w:t>сов</w:t>
      </w:r>
      <w:r w:rsidR="006352BA">
        <w:rPr>
          <w:rFonts w:ascii="Times New Roman" w:hAnsi="Times New Roman" w:cs="Times New Roman"/>
          <w:sz w:val="30"/>
          <w:szCs w:val="30"/>
        </w:rPr>
        <w:t xml:space="preserve"> — </w:t>
      </w:r>
      <w:r w:rsidR="002A7942" w:rsidRPr="00C051AF">
        <w:rPr>
          <w:rFonts w:ascii="Times New Roman" w:hAnsi="Times New Roman" w:cs="Times New Roman"/>
          <w:sz w:val="30"/>
          <w:szCs w:val="30"/>
        </w:rPr>
        <w:t xml:space="preserve">«ИР». </w:t>
      </w:r>
      <w:r w:rsidRPr="00C051AF">
        <w:rPr>
          <w:rFonts w:ascii="Times New Roman" w:hAnsi="Times New Roman" w:cs="Times New Roman"/>
          <w:sz w:val="30"/>
          <w:szCs w:val="30"/>
        </w:rPr>
        <w:t>В графе</w:t>
      </w:r>
      <w:r w:rsidR="00C70897" w:rsidRPr="00C051AF">
        <w:rPr>
          <w:rFonts w:ascii="Times New Roman" w:hAnsi="Times New Roman" w:cs="Times New Roman"/>
          <w:sz w:val="30"/>
          <w:szCs w:val="30"/>
        </w:rPr>
        <w:t> </w:t>
      </w:r>
      <w:r w:rsidRPr="00C051AF">
        <w:rPr>
          <w:rFonts w:ascii="Times New Roman" w:hAnsi="Times New Roman" w:cs="Times New Roman"/>
          <w:sz w:val="30"/>
          <w:szCs w:val="30"/>
        </w:rPr>
        <w:t xml:space="preserve">5 номенклатуры дел </w:t>
      </w:r>
      <w:r w:rsidR="00C70897" w:rsidRPr="00C051AF">
        <w:rPr>
          <w:rFonts w:ascii="Times New Roman" w:hAnsi="Times New Roman" w:cs="Times New Roman"/>
          <w:sz w:val="30"/>
          <w:szCs w:val="30"/>
        </w:rPr>
        <w:t>республиканского</w:t>
      </w:r>
      <w:r w:rsidRPr="00C051AF">
        <w:rPr>
          <w:rFonts w:ascii="Times New Roman" w:hAnsi="Times New Roman" w:cs="Times New Roman"/>
          <w:sz w:val="30"/>
          <w:szCs w:val="30"/>
        </w:rPr>
        <w:t xml:space="preserve"> госу</w:t>
      </w:r>
      <w:r w:rsidR="00BA7AFF">
        <w:rPr>
          <w:rFonts w:ascii="Times New Roman" w:hAnsi="Times New Roman" w:cs="Times New Roman"/>
          <w:sz w:val="30"/>
          <w:szCs w:val="30"/>
        </w:rPr>
        <w:softHyphen/>
      </w:r>
      <w:r w:rsidRPr="00C051AF">
        <w:rPr>
          <w:rFonts w:ascii="Times New Roman" w:hAnsi="Times New Roman" w:cs="Times New Roman"/>
          <w:sz w:val="30"/>
          <w:szCs w:val="30"/>
        </w:rPr>
        <w:t>дарст</w:t>
      </w:r>
      <w:r w:rsidR="00BA7AFF">
        <w:rPr>
          <w:rFonts w:ascii="Times New Roman" w:hAnsi="Times New Roman" w:cs="Times New Roman"/>
          <w:sz w:val="30"/>
          <w:szCs w:val="30"/>
        </w:rPr>
        <w:softHyphen/>
      </w:r>
      <w:r w:rsidRPr="00C051AF">
        <w:rPr>
          <w:rFonts w:ascii="Times New Roman" w:hAnsi="Times New Roman" w:cs="Times New Roman"/>
          <w:sz w:val="30"/>
          <w:szCs w:val="30"/>
        </w:rPr>
        <w:t>венного архива указыва</w:t>
      </w:r>
      <w:r w:rsidR="00AB185B" w:rsidRPr="00C051AF">
        <w:rPr>
          <w:rFonts w:ascii="Times New Roman" w:hAnsi="Times New Roman" w:cs="Times New Roman"/>
          <w:sz w:val="30"/>
          <w:szCs w:val="30"/>
        </w:rPr>
        <w:t>ются</w:t>
      </w:r>
      <w:r w:rsidRPr="00C051AF">
        <w:rPr>
          <w:rFonts w:ascii="Times New Roman" w:hAnsi="Times New Roman" w:cs="Times New Roman"/>
          <w:sz w:val="30"/>
          <w:szCs w:val="30"/>
        </w:rPr>
        <w:t xml:space="preserve"> отметки о формировании базы дан</w:t>
      </w:r>
      <w:r w:rsidR="00BA7AFF">
        <w:rPr>
          <w:rFonts w:ascii="Times New Roman" w:hAnsi="Times New Roman" w:cs="Times New Roman"/>
          <w:sz w:val="30"/>
          <w:szCs w:val="30"/>
        </w:rPr>
        <w:softHyphen/>
      </w:r>
      <w:r w:rsidRPr="00C051AF">
        <w:rPr>
          <w:rFonts w:ascii="Times New Roman" w:hAnsi="Times New Roman" w:cs="Times New Roman"/>
          <w:sz w:val="30"/>
          <w:szCs w:val="30"/>
        </w:rPr>
        <w:t>ных</w:t>
      </w:r>
      <w:r w:rsidR="00BA7AFF">
        <w:rPr>
          <w:rFonts w:ascii="Times New Roman" w:hAnsi="Times New Roman" w:cs="Times New Roman"/>
          <w:sz w:val="30"/>
          <w:szCs w:val="30"/>
        </w:rPr>
        <w:t>,</w:t>
      </w:r>
      <w:r w:rsidRPr="00C051AF">
        <w:rPr>
          <w:rFonts w:ascii="Times New Roman" w:hAnsi="Times New Roman" w:cs="Times New Roman"/>
          <w:sz w:val="30"/>
          <w:szCs w:val="30"/>
        </w:rPr>
        <w:t xml:space="preserve"> соответствую</w:t>
      </w:r>
      <w:r w:rsidR="00BA0C2D" w:rsidRPr="00C051AF">
        <w:rPr>
          <w:rFonts w:ascii="Times New Roman" w:hAnsi="Times New Roman" w:cs="Times New Roman"/>
          <w:sz w:val="30"/>
          <w:szCs w:val="30"/>
        </w:rPr>
        <w:t>щей заголовку дела</w:t>
      </w:r>
      <w:r w:rsidR="00B46870" w:rsidRPr="00C051AF">
        <w:rPr>
          <w:rFonts w:ascii="Times New Roman" w:hAnsi="Times New Roman" w:cs="Times New Roman"/>
          <w:sz w:val="30"/>
          <w:szCs w:val="30"/>
        </w:rPr>
        <w:t>.</w:t>
      </w:r>
      <w:r w:rsidR="00BA0C2D" w:rsidRPr="00C051AF">
        <w:rPr>
          <w:rFonts w:ascii="Times New Roman" w:hAnsi="Times New Roman" w:cs="Times New Roman"/>
          <w:sz w:val="30"/>
          <w:szCs w:val="30"/>
        </w:rPr>
        <w:t xml:space="preserve"> </w:t>
      </w:r>
      <w:proofErr w:type="gramStart"/>
      <w:r w:rsidR="00B46870" w:rsidRPr="00C051AF">
        <w:rPr>
          <w:rFonts w:ascii="Times New Roman" w:hAnsi="Times New Roman" w:cs="Times New Roman"/>
          <w:sz w:val="30"/>
          <w:szCs w:val="30"/>
        </w:rPr>
        <w:t>Н</w:t>
      </w:r>
      <w:r w:rsidR="00BA0C2D" w:rsidRPr="00C051AF">
        <w:rPr>
          <w:rFonts w:ascii="Times New Roman" w:hAnsi="Times New Roman" w:cs="Times New Roman"/>
          <w:sz w:val="30"/>
          <w:szCs w:val="30"/>
        </w:rPr>
        <w:t>апример, «В</w:t>
      </w:r>
      <w:r w:rsidRPr="00C051AF">
        <w:rPr>
          <w:rFonts w:ascii="Times New Roman" w:hAnsi="Times New Roman" w:cs="Times New Roman"/>
          <w:sz w:val="30"/>
          <w:szCs w:val="30"/>
        </w:rPr>
        <w:t xml:space="preserve">едется в </w:t>
      </w:r>
      <w:r w:rsidR="009F2629" w:rsidRPr="00C051AF">
        <w:rPr>
          <w:rFonts w:ascii="Times New Roman" w:hAnsi="Times New Roman" w:cs="Times New Roman"/>
          <w:sz w:val="30"/>
          <w:szCs w:val="30"/>
        </w:rPr>
        <w:t>програм</w:t>
      </w:r>
      <w:r w:rsidR="00BA7AFF">
        <w:rPr>
          <w:rFonts w:ascii="Times New Roman" w:hAnsi="Times New Roman" w:cs="Times New Roman"/>
          <w:sz w:val="30"/>
          <w:szCs w:val="30"/>
        </w:rPr>
        <w:softHyphen/>
      </w:r>
      <w:r w:rsidR="009F2629" w:rsidRPr="00C051AF">
        <w:rPr>
          <w:rFonts w:ascii="Times New Roman" w:hAnsi="Times New Roman" w:cs="Times New Roman"/>
          <w:sz w:val="30"/>
          <w:szCs w:val="30"/>
        </w:rPr>
        <w:t>мном модуле (далее</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ПМ</w:t>
      </w:r>
      <w:r w:rsidR="009F2629" w:rsidRPr="00C051AF">
        <w:rPr>
          <w:rFonts w:ascii="Times New Roman" w:hAnsi="Times New Roman" w:cs="Times New Roman"/>
          <w:sz w:val="30"/>
          <w:szCs w:val="30"/>
        </w:rPr>
        <w:t>)</w:t>
      </w:r>
      <w:r w:rsidRPr="00C051AF">
        <w:rPr>
          <w:rFonts w:ascii="Times New Roman" w:hAnsi="Times New Roman" w:cs="Times New Roman"/>
          <w:sz w:val="30"/>
          <w:szCs w:val="30"/>
        </w:rPr>
        <w:t xml:space="preserve"> «</w:t>
      </w:r>
      <w:r w:rsidR="00E36E4E" w:rsidRPr="00C051AF">
        <w:rPr>
          <w:rFonts w:ascii="Times New Roman" w:hAnsi="Times New Roman" w:cs="Times New Roman"/>
          <w:sz w:val="30"/>
          <w:szCs w:val="30"/>
        </w:rPr>
        <w:t>Научно-справочный аппарат</w:t>
      </w:r>
      <w:r w:rsidRPr="00C051AF">
        <w:rPr>
          <w:rFonts w:ascii="Times New Roman" w:hAnsi="Times New Roman" w:cs="Times New Roman"/>
          <w:sz w:val="30"/>
          <w:szCs w:val="30"/>
        </w:rPr>
        <w:t>»</w:t>
      </w:r>
      <w:r w:rsidR="00E36E4E" w:rsidRPr="00C051AF">
        <w:rPr>
          <w:rFonts w:ascii="Times New Roman" w:hAnsi="Times New Roman" w:cs="Times New Roman"/>
          <w:sz w:val="30"/>
          <w:szCs w:val="30"/>
        </w:rPr>
        <w:t xml:space="preserve"> (далее</w:t>
      </w:r>
      <w:r w:rsidR="006352BA">
        <w:rPr>
          <w:rFonts w:ascii="Times New Roman" w:hAnsi="Times New Roman" w:cs="Times New Roman"/>
          <w:sz w:val="30"/>
          <w:szCs w:val="30"/>
        </w:rPr>
        <w:t xml:space="preserve"> — </w:t>
      </w:r>
      <w:r w:rsidR="00E36E4E" w:rsidRPr="00C051AF">
        <w:rPr>
          <w:rFonts w:ascii="Times New Roman" w:hAnsi="Times New Roman" w:cs="Times New Roman"/>
          <w:sz w:val="30"/>
          <w:szCs w:val="30"/>
        </w:rPr>
        <w:t>НСА)</w:t>
      </w:r>
      <w:r w:rsidR="00CA1B15" w:rsidRPr="00C051AF">
        <w:rPr>
          <w:rFonts w:ascii="Times New Roman" w:hAnsi="Times New Roman" w:cs="Times New Roman"/>
          <w:sz w:val="30"/>
          <w:szCs w:val="30"/>
        </w:rPr>
        <w:t xml:space="preserve"> </w:t>
      </w:r>
      <w:r w:rsidR="00E36E4E" w:rsidRPr="00C051AF">
        <w:rPr>
          <w:rFonts w:ascii="Times New Roman" w:hAnsi="Times New Roman" w:cs="Times New Roman"/>
          <w:sz w:val="30"/>
          <w:szCs w:val="30"/>
        </w:rPr>
        <w:t>А</w:t>
      </w:r>
      <w:r w:rsidR="00CA1B15" w:rsidRPr="00C051AF">
        <w:rPr>
          <w:rFonts w:ascii="Times New Roman" w:hAnsi="Times New Roman" w:cs="Times New Roman"/>
          <w:sz w:val="30"/>
          <w:szCs w:val="30"/>
        </w:rPr>
        <w:t xml:space="preserve">втоматизированной информационной системы </w:t>
      </w:r>
      <w:r w:rsidR="00E36E4E" w:rsidRPr="00C051AF">
        <w:rPr>
          <w:rFonts w:ascii="Times New Roman" w:hAnsi="Times New Roman" w:cs="Times New Roman"/>
          <w:sz w:val="30"/>
          <w:szCs w:val="30"/>
        </w:rPr>
        <w:t>государст</w:t>
      </w:r>
      <w:r w:rsidR="00BA7AFF">
        <w:rPr>
          <w:rFonts w:ascii="Times New Roman" w:hAnsi="Times New Roman" w:cs="Times New Roman"/>
          <w:sz w:val="30"/>
          <w:szCs w:val="30"/>
        </w:rPr>
        <w:softHyphen/>
      </w:r>
      <w:r w:rsidR="00E36E4E" w:rsidRPr="00C051AF">
        <w:rPr>
          <w:rFonts w:ascii="Times New Roman" w:hAnsi="Times New Roman" w:cs="Times New Roman"/>
          <w:sz w:val="30"/>
          <w:szCs w:val="30"/>
        </w:rPr>
        <w:t>вен</w:t>
      </w:r>
      <w:r w:rsidR="00BA7AFF">
        <w:rPr>
          <w:rFonts w:ascii="Times New Roman" w:hAnsi="Times New Roman" w:cs="Times New Roman"/>
          <w:sz w:val="30"/>
          <w:szCs w:val="30"/>
        </w:rPr>
        <w:softHyphen/>
      </w:r>
      <w:r w:rsidR="00E36E4E" w:rsidRPr="00C051AF">
        <w:rPr>
          <w:rFonts w:ascii="Times New Roman" w:hAnsi="Times New Roman" w:cs="Times New Roman"/>
          <w:sz w:val="30"/>
          <w:szCs w:val="30"/>
        </w:rPr>
        <w:t>но</w:t>
      </w:r>
      <w:r w:rsidR="00BA7AFF">
        <w:rPr>
          <w:rFonts w:ascii="Times New Roman" w:hAnsi="Times New Roman" w:cs="Times New Roman"/>
          <w:sz w:val="30"/>
          <w:szCs w:val="30"/>
        </w:rPr>
        <w:softHyphen/>
      </w:r>
      <w:r w:rsidR="00E36E4E" w:rsidRPr="00C051AF">
        <w:rPr>
          <w:rFonts w:ascii="Times New Roman" w:hAnsi="Times New Roman" w:cs="Times New Roman"/>
          <w:sz w:val="30"/>
          <w:szCs w:val="30"/>
        </w:rPr>
        <w:t xml:space="preserve">го </w:t>
      </w:r>
      <w:r w:rsidR="00CA1B15" w:rsidRPr="00C051AF">
        <w:rPr>
          <w:rFonts w:ascii="Times New Roman" w:hAnsi="Times New Roman" w:cs="Times New Roman"/>
          <w:sz w:val="30"/>
          <w:szCs w:val="30"/>
        </w:rPr>
        <w:t>архива (далее</w:t>
      </w:r>
      <w:r w:rsidR="006352BA">
        <w:rPr>
          <w:rFonts w:ascii="Times New Roman" w:hAnsi="Times New Roman" w:cs="Times New Roman"/>
          <w:sz w:val="30"/>
          <w:szCs w:val="30"/>
        </w:rPr>
        <w:t xml:space="preserve"> — </w:t>
      </w:r>
      <w:r w:rsidR="00CA1B15" w:rsidRPr="00C051AF">
        <w:rPr>
          <w:rFonts w:ascii="Times New Roman" w:hAnsi="Times New Roman" w:cs="Times New Roman"/>
          <w:sz w:val="30"/>
          <w:szCs w:val="30"/>
        </w:rPr>
        <w:t>АИС архива)</w:t>
      </w:r>
      <w:r w:rsidR="004D3960" w:rsidRPr="00C051AF">
        <w:rPr>
          <w:rFonts w:ascii="Times New Roman" w:hAnsi="Times New Roman" w:cs="Times New Roman"/>
          <w:sz w:val="30"/>
          <w:szCs w:val="30"/>
        </w:rPr>
        <w:t>»</w:t>
      </w:r>
      <w:r w:rsidR="00C0077B" w:rsidRPr="00C051AF">
        <w:rPr>
          <w:rFonts w:ascii="Times New Roman" w:hAnsi="Times New Roman" w:cs="Times New Roman"/>
          <w:sz w:val="30"/>
          <w:szCs w:val="30"/>
        </w:rPr>
        <w:t xml:space="preserve"> </w:t>
      </w:r>
      <w:r w:rsidR="00F965F5">
        <w:rPr>
          <w:rFonts w:ascii="Times New Roman" w:hAnsi="Times New Roman" w:cs="Times New Roman"/>
          <w:sz w:val="30"/>
          <w:szCs w:val="30"/>
        </w:rPr>
        <w:t>и др.</w:t>
      </w:r>
      <w:proofErr w:type="gramEnd"/>
    </w:p>
    <w:p w:rsidR="00045921" w:rsidRPr="00C051AF" w:rsidRDefault="00045921" w:rsidP="00414B2F">
      <w:pPr>
        <w:pStyle w:val="af4"/>
        <w:ind w:firstLine="709"/>
        <w:jc w:val="both"/>
        <w:rPr>
          <w:rFonts w:ascii="Times New Roman" w:hAnsi="Times New Roman" w:cs="Times New Roman"/>
          <w:sz w:val="30"/>
          <w:szCs w:val="30"/>
        </w:rPr>
      </w:pPr>
      <w:r w:rsidRPr="00C051AF">
        <w:rPr>
          <w:rFonts w:ascii="Times New Roman" w:hAnsi="Times New Roman" w:cs="Times New Roman"/>
          <w:sz w:val="30"/>
          <w:szCs w:val="30"/>
        </w:rPr>
        <w:t>При осуществлении работы с документами в электронном виде с исполь</w:t>
      </w:r>
      <w:r w:rsidR="00BA7AFF">
        <w:rPr>
          <w:rFonts w:ascii="Times New Roman" w:hAnsi="Times New Roman" w:cs="Times New Roman"/>
          <w:sz w:val="30"/>
          <w:szCs w:val="30"/>
        </w:rPr>
        <w:softHyphen/>
      </w:r>
      <w:r w:rsidRPr="00C051AF">
        <w:rPr>
          <w:rFonts w:ascii="Times New Roman" w:hAnsi="Times New Roman" w:cs="Times New Roman"/>
          <w:sz w:val="30"/>
          <w:szCs w:val="30"/>
        </w:rPr>
        <w:t xml:space="preserve">зованием информационной </w:t>
      </w:r>
      <w:proofErr w:type="gramStart"/>
      <w:r w:rsidRPr="00C051AF">
        <w:rPr>
          <w:rFonts w:ascii="Times New Roman" w:hAnsi="Times New Roman" w:cs="Times New Roman"/>
          <w:sz w:val="30"/>
          <w:szCs w:val="30"/>
        </w:rPr>
        <w:t>системы архива электронных доку</w:t>
      </w:r>
      <w:r w:rsidR="00BA7AFF">
        <w:rPr>
          <w:rFonts w:ascii="Times New Roman" w:hAnsi="Times New Roman" w:cs="Times New Roman"/>
          <w:sz w:val="30"/>
          <w:szCs w:val="30"/>
        </w:rPr>
        <w:softHyphen/>
      </w:r>
      <w:r w:rsidRPr="00C051AF">
        <w:rPr>
          <w:rFonts w:ascii="Times New Roman" w:hAnsi="Times New Roman" w:cs="Times New Roman"/>
          <w:sz w:val="30"/>
          <w:szCs w:val="30"/>
        </w:rPr>
        <w:t>мен</w:t>
      </w:r>
      <w:r w:rsidR="00BA7AFF">
        <w:rPr>
          <w:rFonts w:ascii="Times New Roman" w:hAnsi="Times New Roman" w:cs="Times New Roman"/>
          <w:sz w:val="30"/>
          <w:szCs w:val="30"/>
        </w:rPr>
        <w:softHyphen/>
      </w:r>
      <w:r w:rsidRPr="00C051AF">
        <w:rPr>
          <w:rFonts w:ascii="Times New Roman" w:hAnsi="Times New Roman" w:cs="Times New Roman"/>
          <w:sz w:val="30"/>
          <w:szCs w:val="30"/>
        </w:rPr>
        <w:t xml:space="preserve">тов </w:t>
      </w:r>
      <w:r w:rsidR="00565538" w:rsidRPr="00C051AF">
        <w:rPr>
          <w:rFonts w:ascii="Times New Roman" w:hAnsi="Times New Roman" w:cs="Times New Roman"/>
          <w:sz w:val="30"/>
          <w:szCs w:val="30"/>
        </w:rPr>
        <w:t>Национального архивного фонда</w:t>
      </w:r>
      <w:r w:rsidRPr="00C051AF">
        <w:rPr>
          <w:rFonts w:ascii="Times New Roman" w:hAnsi="Times New Roman" w:cs="Times New Roman"/>
          <w:sz w:val="30"/>
          <w:szCs w:val="30"/>
        </w:rPr>
        <w:t xml:space="preserve"> Республики</w:t>
      </w:r>
      <w:proofErr w:type="gramEnd"/>
      <w:r w:rsidRPr="00C051AF">
        <w:rPr>
          <w:rFonts w:ascii="Times New Roman" w:hAnsi="Times New Roman" w:cs="Times New Roman"/>
          <w:sz w:val="30"/>
          <w:szCs w:val="30"/>
        </w:rPr>
        <w:t xml:space="preserve"> Беларусь (далее</w:t>
      </w:r>
      <w:r w:rsidR="006352BA">
        <w:rPr>
          <w:rFonts w:ascii="Times New Roman" w:hAnsi="Times New Roman" w:cs="Times New Roman"/>
          <w:sz w:val="30"/>
          <w:szCs w:val="30"/>
        </w:rPr>
        <w:t xml:space="preserve"> — </w:t>
      </w:r>
      <w:r w:rsidRPr="00C051AF">
        <w:rPr>
          <w:rFonts w:ascii="Times New Roman" w:hAnsi="Times New Roman" w:cs="Times New Roman"/>
          <w:sz w:val="30"/>
          <w:szCs w:val="30"/>
        </w:rPr>
        <w:t xml:space="preserve">ИС АЭД) в графе 5 </w:t>
      </w:r>
      <w:r w:rsidR="00B46870" w:rsidRPr="00C051AF">
        <w:rPr>
          <w:rFonts w:ascii="Times New Roman" w:hAnsi="Times New Roman" w:cs="Times New Roman"/>
          <w:sz w:val="30"/>
          <w:szCs w:val="30"/>
        </w:rPr>
        <w:t>номенклатуры дел республиканского государст</w:t>
      </w:r>
      <w:r w:rsidR="00BA7AFF">
        <w:rPr>
          <w:rFonts w:ascii="Times New Roman" w:hAnsi="Times New Roman" w:cs="Times New Roman"/>
          <w:sz w:val="30"/>
          <w:szCs w:val="30"/>
        </w:rPr>
        <w:softHyphen/>
      </w:r>
      <w:r w:rsidR="00B46870" w:rsidRPr="00C051AF">
        <w:rPr>
          <w:rFonts w:ascii="Times New Roman" w:hAnsi="Times New Roman" w:cs="Times New Roman"/>
          <w:sz w:val="30"/>
          <w:szCs w:val="30"/>
        </w:rPr>
        <w:t>вен</w:t>
      </w:r>
      <w:r w:rsidR="00BA7AFF">
        <w:rPr>
          <w:rFonts w:ascii="Times New Roman" w:hAnsi="Times New Roman" w:cs="Times New Roman"/>
          <w:sz w:val="30"/>
          <w:szCs w:val="30"/>
        </w:rPr>
        <w:softHyphen/>
      </w:r>
      <w:r w:rsidR="00B46870" w:rsidRPr="00C051AF">
        <w:rPr>
          <w:rFonts w:ascii="Times New Roman" w:hAnsi="Times New Roman" w:cs="Times New Roman"/>
          <w:sz w:val="30"/>
          <w:szCs w:val="30"/>
        </w:rPr>
        <w:t>но</w:t>
      </w:r>
      <w:r w:rsidR="00BA7AFF">
        <w:rPr>
          <w:rFonts w:ascii="Times New Roman" w:hAnsi="Times New Roman" w:cs="Times New Roman"/>
          <w:sz w:val="30"/>
          <w:szCs w:val="30"/>
        </w:rPr>
        <w:softHyphen/>
      </w:r>
      <w:r w:rsidR="00B46870" w:rsidRPr="00C051AF">
        <w:rPr>
          <w:rFonts w:ascii="Times New Roman" w:hAnsi="Times New Roman" w:cs="Times New Roman"/>
          <w:sz w:val="30"/>
          <w:szCs w:val="30"/>
        </w:rPr>
        <w:t xml:space="preserve">го архива </w:t>
      </w:r>
      <w:r w:rsidRPr="00C051AF">
        <w:rPr>
          <w:rFonts w:ascii="Times New Roman" w:hAnsi="Times New Roman" w:cs="Times New Roman"/>
          <w:sz w:val="30"/>
          <w:szCs w:val="30"/>
        </w:rPr>
        <w:t>делаются отметки со ссылкой на соответствующую функ</w:t>
      </w:r>
      <w:r w:rsidR="00BA7AFF">
        <w:rPr>
          <w:rFonts w:ascii="Times New Roman" w:hAnsi="Times New Roman" w:cs="Times New Roman"/>
          <w:sz w:val="30"/>
          <w:szCs w:val="30"/>
        </w:rPr>
        <w:softHyphen/>
      </w:r>
      <w:r w:rsidRPr="00C051AF">
        <w:rPr>
          <w:rFonts w:ascii="Times New Roman" w:hAnsi="Times New Roman" w:cs="Times New Roman"/>
          <w:sz w:val="30"/>
          <w:szCs w:val="30"/>
        </w:rPr>
        <w:t>цио</w:t>
      </w:r>
      <w:r w:rsidR="00BA7AFF">
        <w:rPr>
          <w:rFonts w:ascii="Times New Roman" w:hAnsi="Times New Roman" w:cs="Times New Roman"/>
          <w:sz w:val="30"/>
          <w:szCs w:val="30"/>
        </w:rPr>
        <w:softHyphen/>
      </w:r>
      <w:r w:rsidRPr="00C051AF">
        <w:rPr>
          <w:rFonts w:ascii="Times New Roman" w:hAnsi="Times New Roman" w:cs="Times New Roman"/>
          <w:sz w:val="30"/>
          <w:szCs w:val="30"/>
        </w:rPr>
        <w:t>нальную подсистему, которая входит в состав ИС АЭД.</w:t>
      </w:r>
    </w:p>
    <w:p w:rsidR="00045921" w:rsidRPr="00C051AF" w:rsidRDefault="00045921" w:rsidP="00BA7AFF">
      <w:pPr>
        <w:pStyle w:val="af4"/>
        <w:spacing w:before="120"/>
        <w:ind w:firstLine="709"/>
        <w:jc w:val="both"/>
        <w:rPr>
          <w:rFonts w:ascii="Times New Roman" w:hAnsi="Times New Roman" w:cs="Times New Roman"/>
          <w:sz w:val="30"/>
          <w:szCs w:val="30"/>
        </w:rPr>
      </w:pPr>
      <w:r w:rsidRPr="00C051AF">
        <w:rPr>
          <w:rFonts w:ascii="Times New Roman" w:hAnsi="Times New Roman" w:cs="Times New Roman"/>
          <w:sz w:val="30"/>
          <w:szCs w:val="30"/>
        </w:rPr>
        <w:t>Например: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9"/>
        <w:gridCol w:w="3177"/>
        <w:gridCol w:w="974"/>
        <w:gridCol w:w="1876"/>
        <w:gridCol w:w="2374"/>
      </w:tblGrid>
      <w:tr w:rsidR="00045921" w:rsidRPr="00C051AF" w:rsidTr="00326434">
        <w:trPr>
          <w:jc w:val="center"/>
        </w:trPr>
        <w:tc>
          <w:tcPr>
            <w:tcW w:w="1033" w:type="dxa"/>
          </w:tcPr>
          <w:p w:rsidR="00045921" w:rsidRPr="00C051AF" w:rsidRDefault="00045921" w:rsidP="00BA7AFF">
            <w:pPr>
              <w:jc w:val="center"/>
              <w:rPr>
                <w:sz w:val="26"/>
                <w:szCs w:val="26"/>
              </w:rPr>
            </w:pPr>
            <w:r w:rsidRPr="00C051AF">
              <w:rPr>
                <w:sz w:val="26"/>
                <w:szCs w:val="26"/>
              </w:rPr>
              <w:t>Индекс дела</w:t>
            </w:r>
          </w:p>
        </w:tc>
        <w:tc>
          <w:tcPr>
            <w:tcW w:w="3470" w:type="dxa"/>
          </w:tcPr>
          <w:p w:rsidR="00045921" w:rsidRPr="00C051AF" w:rsidRDefault="00045921" w:rsidP="00BA7AFF">
            <w:pPr>
              <w:jc w:val="center"/>
              <w:rPr>
                <w:sz w:val="26"/>
                <w:szCs w:val="26"/>
              </w:rPr>
            </w:pPr>
            <w:r w:rsidRPr="00C051AF">
              <w:rPr>
                <w:sz w:val="26"/>
                <w:szCs w:val="26"/>
              </w:rPr>
              <w:t>Название раздела</w:t>
            </w:r>
            <w:r w:rsidRPr="00C051AF">
              <w:rPr>
                <w:sz w:val="26"/>
                <w:szCs w:val="26"/>
              </w:rPr>
              <w:br/>
              <w:t>(подраздела), заголовок дела (тома, части)</w:t>
            </w:r>
          </w:p>
        </w:tc>
        <w:tc>
          <w:tcPr>
            <w:tcW w:w="992" w:type="dxa"/>
          </w:tcPr>
          <w:p w:rsidR="00045921" w:rsidRPr="00C051AF" w:rsidRDefault="00713D5C" w:rsidP="00BA7AFF">
            <w:pPr>
              <w:jc w:val="center"/>
              <w:rPr>
                <w:sz w:val="26"/>
                <w:szCs w:val="26"/>
              </w:rPr>
            </w:pPr>
            <w:proofErr w:type="gramStart"/>
            <w:r w:rsidRPr="00C051AF">
              <w:rPr>
                <w:sz w:val="26"/>
                <w:szCs w:val="26"/>
              </w:rPr>
              <w:t>Коли</w:t>
            </w:r>
            <w:r w:rsidR="00F7656D" w:rsidRPr="00C051AF">
              <w:rPr>
                <w:sz w:val="26"/>
                <w:szCs w:val="26"/>
              </w:rPr>
              <w:t>-</w:t>
            </w:r>
            <w:proofErr w:type="spellStart"/>
            <w:r w:rsidR="00045921" w:rsidRPr="00C051AF">
              <w:rPr>
                <w:sz w:val="26"/>
                <w:szCs w:val="26"/>
              </w:rPr>
              <w:t>чество</w:t>
            </w:r>
            <w:proofErr w:type="spellEnd"/>
            <w:proofErr w:type="gramEnd"/>
            <w:r w:rsidR="00045921" w:rsidRPr="00C051AF">
              <w:rPr>
                <w:sz w:val="26"/>
                <w:szCs w:val="26"/>
              </w:rPr>
              <w:t xml:space="preserve"> дел (томов, частей)</w:t>
            </w:r>
          </w:p>
        </w:tc>
        <w:tc>
          <w:tcPr>
            <w:tcW w:w="1984" w:type="dxa"/>
          </w:tcPr>
          <w:p w:rsidR="00045921" w:rsidRPr="00C051AF" w:rsidRDefault="00045921" w:rsidP="00BA7AFF">
            <w:pPr>
              <w:jc w:val="center"/>
              <w:rPr>
                <w:sz w:val="26"/>
                <w:szCs w:val="26"/>
              </w:rPr>
            </w:pPr>
            <w:r w:rsidRPr="00C051AF">
              <w:rPr>
                <w:sz w:val="26"/>
                <w:szCs w:val="26"/>
              </w:rPr>
              <w:t xml:space="preserve">Срок хранения дела (тома, части) и </w:t>
            </w:r>
            <w:r w:rsidR="00F965F5">
              <w:rPr>
                <w:sz w:val="26"/>
                <w:szCs w:val="26"/>
              </w:rPr>
              <w:t>№ </w:t>
            </w:r>
            <w:r w:rsidRPr="00C051AF">
              <w:rPr>
                <w:sz w:val="26"/>
                <w:szCs w:val="26"/>
              </w:rPr>
              <w:t xml:space="preserve">пунктов по перечню </w:t>
            </w:r>
          </w:p>
        </w:tc>
        <w:tc>
          <w:tcPr>
            <w:tcW w:w="2410" w:type="dxa"/>
          </w:tcPr>
          <w:p w:rsidR="00045921" w:rsidRPr="00C051AF" w:rsidRDefault="00045921" w:rsidP="00BA7AFF">
            <w:pPr>
              <w:jc w:val="center"/>
              <w:rPr>
                <w:sz w:val="26"/>
                <w:szCs w:val="26"/>
              </w:rPr>
            </w:pPr>
            <w:r w:rsidRPr="00C051AF">
              <w:rPr>
                <w:sz w:val="26"/>
                <w:szCs w:val="26"/>
              </w:rPr>
              <w:t>Примечание</w:t>
            </w:r>
          </w:p>
        </w:tc>
      </w:tr>
      <w:tr w:rsidR="00045921" w:rsidRPr="00C051AF" w:rsidTr="00326434">
        <w:trPr>
          <w:tblHeader/>
          <w:jc w:val="center"/>
        </w:trPr>
        <w:tc>
          <w:tcPr>
            <w:tcW w:w="1033" w:type="dxa"/>
          </w:tcPr>
          <w:p w:rsidR="00045921" w:rsidRPr="00C051AF" w:rsidRDefault="00045921" w:rsidP="00BA7AFF">
            <w:pPr>
              <w:jc w:val="center"/>
              <w:rPr>
                <w:sz w:val="26"/>
                <w:szCs w:val="26"/>
              </w:rPr>
            </w:pPr>
            <w:r w:rsidRPr="00C051AF">
              <w:rPr>
                <w:sz w:val="26"/>
                <w:szCs w:val="26"/>
              </w:rPr>
              <w:t>1</w:t>
            </w:r>
          </w:p>
        </w:tc>
        <w:tc>
          <w:tcPr>
            <w:tcW w:w="3470" w:type="dxa"/>
          </w:tcPr>
          <w:p w:rsidR="00045921" w:rsidRPr="00C051AF" w:rsidRDefault="00045921" w:rsidP="00BA7AFF">
            <w:pPr>
              <w:jc w:val="center"/>
              <w:rPr>
                <w:sz w:val="26"/>
                <w:szCs w:val="26"/>
              </w:rPr>
            </w:pPr>
            <w:r w:rsidRPr="00C051AF">
              <w:rPr>
                <w:sz w:val="26"/>
                <w:szCs w:val="26"/>
              </w:rPr>
              <w:t>2</w:t>
            </w:r>
          </w:p>
        </w:tc>
        <w:tc>
          <w:tcPr>
            <w:tcW w:w="992" w:type="dxa"/>
          </w:tcPr>
          <w:p w:rsidR="00045921" w:rsidRPr="00C051AF" w:rsidRDefault="00045921" w:rsidP="00BA7AFF">
            <w:pPr>
              <w:jc w:val="center"/>
              <w:rPr>
                <w:sz w:val="26"/>
                <w:szCs w:val="26"/>
              </w:rPr>
            </w:pPr>
            <w:r w:rsidRPr="00C051AF">
              <w:rPr>
                <w:sz w:val="26"/>
                <w:szCs w:val="26"/>
              </w:rPr>
              <w:t>3</w:t>
            </w:r>
          </w:p>
        </w:tc>
        <w:tc>
          <w:tcPr>
            <w:tcW w:w="1984" w:type="dxa"/>
          </w:tcPr>
          <w:p w:rsidR="00045921" w:rsidRPr="00C051AF" w:rsidRDefault="00045921" w:rsidP="00BA7AFF">
            <w:pPr>
              <w:jc w:val="center"/>
              <w:rPr>
                <w:sz w:val="26"/>
                <w:szCs w:val="26"/>
              </w:rPr>
            </w:pPr>
            <w:r w:rsidRPr="00C051AF">
              <w:rPr>
                <w:sz w:val="26"/>
                <w:szCs w:val="26"/>
              </w:rPr>
              <w:t>4</w:t>
            </w:r>
          </w:p>
        </w:tc>
        <w:tc>
          <w:tcPr>
            <w:tcW w:w="2410" w:type="dxa"/>
          </w:tcPr>
          <w:p w:rsidR="00045921" w:rsidRPr="00C051AF" w:rsidRDefault="00045921" w:rsidP="00BA7AFF">
            <w:pPr>
              <w:jc w:val="center"/>
              <w:rPr>
                <w:sz w:val="26"/>
                <w:szCs w:val="26"/>
              </w:rPr>
            </w:pPr>
            <w:r w:rsidRPr="00C051AF">
              <w:rPr>
                <w:sz w:val="26"/>
                <w:szCs w:val="26"/>
              </w:rPr>
              <w:t>5</w:t>
            </w:r>
          </w:p>
        </w:tc>
      </w:tr>
      <w:tr w:rsidR="00045921" w:rsidRPr="00C051AF" w:rsidTr="00326434">
        <w:trPr>
          <w:tblHeader/>
          <w:jc w:val="center"/>
        </w:trPr>
        <w:tc>
          <w:tcPr>
            <w:tcW w:w="1033" w:type="dxa"/>
          </w:tcPr>
          <w:p w:rsidR="00045921" w:rsidRPr="00C051AF" w:rsidRDefault="00045921" w:rsidP="00BA7AFF">
            <w:pPr>
              <w:jc w:val="center"/>
              <w:rPr>
                <w:bCs/>
                <w:iCs/>
                <w:sz w:val="26"/>
                <w:szCs w:val="26"/>
              </w:rPr>
            </w:pPr>
            <w:r w:rsidRPr="00C051AF">
              <w:rPr>
                <w:bCs/>
                <w:iCs/>
                <w:sz w:val="26"/>
                <w:szCs w:val="26"/>
              </w:rPr>
              <w:t>…</w:t>
            </w:r>
          </w:p>
        </w:tc>
        <w:tc>
          <w:tcPr>
            <w:tcW w:w="3470" w:type="dxa"/>
          </w:tcPr>
          <w:p w:rsidR="00045921" w:rsidRPr="00C051AF" w:rsidRDefault="00045921" w:rsidP="00BA7AFF">
            <w:pPr>
              <w:rPr>
                <w:bCs/>
                <w:iCs/>
                <w:sz w:val="26"/>
                <w:szCs w:val="26"/>
              </w:rPr>
            </w:pPr>
            <w:r w:rsidRPr="00C051AF">
              <w:rPr>
                <w:bCs/>
                <w:iCs/>
                <w:sz w:val="26"/>
                <w:szCs w:val="26"/>
              </w:rPr>
              <w:t>…</w:t>
            </w:r>
          </w:p>
        </w:tc>
        <w:tc>
          <w:tcPr>
            <w:tcW w:w="992" w:type="dxa"/>
          </w:tcPr>
          <w:p w:rsidR="00045921" w:rsidRPr="00C051AF" w:rsidRDefault="00045921" w:rsidP="00BA7AFF">
            <w:pPr>
              <w:jc w:val="center"/>
              <w:rPr>
                <w:bCs/>
                <w:iCs/>
                <w:sz w:val="26"/>
                <w:szCs w:val="26"/>
              </w:rPr>
            </w:pPr>
          </w:p>
        </w:tc>
        <w:tc>
          <w:tcPr>
            <w:tcW w:w="1984" w:type="dxa"/>
          </w:tcPr>
          <w:p w:rsidR="00045921" w:rsidRPr="00C051AF" w:rsidRDefault="00045921" w:rsidP="00BA7AFF">
            <w:pPr>
              <w:jc w:val="center"/>
              <w:rPr>
                <w:bCs/>
                <w:iCs/>
                <w:sz w:val="26"/>
                <w:szCs w:val="26"/>
              </w:rPr>
            </w:pPr>
            <w:r w:rsidRPr="00C051AF">
              <w:rPr>
                <w:bCs/>
                <w:iCs/>
                <w:sz w:val="26"/>
                <w:szCs w:val="26"/>
              </w:rPr>
              <w:t>…</w:t>
            </w:r>
          </w:p>
        </w:tc>
        <w:tc>
          <w:tcPr>
            <w:tcW w:w="2410" w:type="dxa"/>
          </w:tcPr>
          <w:p w:rsidR="00045921" w:rsidRPr="00C051AF" w:rsidRDefault="00045921" w:rsidP="00BA7AFF">
            <w:pPr>
              <w:rPr>
                <w:bCs/>
                <w:iCs/>
                <w:sz w:val="26"/>
                <w:szCs w:val="26"/>
              </w:rPr>
            </w:pPr>
            <w:r w:rsidRPr="00C051AF">
              <w:rPr>
                <w:bCs/>
                <w:iCs/>
                <w:sz w:val="26"/>
                <w:szCs w:val="26"/>
              </w:rPr>
              <w:t>…</w:t>
            </w:r>
          </w:p>
        </w:tc>
      </w:tr>
      <w:tr w:rsidR="00045921" w:rsidRPr="00C051AF" w:rsidTr="00326434">
        <w:trPr>
          <w:jc w:val="center"/>
        </w:trPr>
        <w:tc>
          <w:tcPr>
            <w:tcW w:w="1033" w:type="dxa"/>
          </w:tcPr>
          <w:p w:rsidR="00045921" w:rsidRPr="00C051AF" w:rsidRDefault="00785D3C" w:rsidP="00BA7AFF">
            <w:pPr>
              <w:pStyle w:val="ConsPlusNonformat"/>
              <w:jc w:val="center"/>
              <w:rPr>
                <w:rFonts w:ascii="Times New Roman" w:hAnsi="Times New Roman" w:cs="Times New Roman"/>
                <w:sz w:val="26"/>
                <w:szCs w:val="26"/>
              </w:rPr>
            </w:pPr>
            <w:r w:rsidRPr="00C051AF">
              <w:rPr>
                <w:rFonts w:ascii="Times New Roman" w:hAnsi="Times New Roman" w:cs="Times New Roman"/>
                <w:sz w:val="26"/>
                <w:szCs w:val="26"/>
              </w:rPr>
              <w:t>2-11</w:t>
            </w:r>
          </w:p>
        </w:tc>
        <w:tc>
          <w:tcPr>
            <w:tcW w:w="3470" w:type="dxa"/>
          </w:tcPr>
          <w:p w:rsidR="00045921" w:rsidRPr="00C051AF" w:rsidRDefault="00045921" w:rsidP="00BA7AFF">
            <w:pPr>
              <w:pStyle w:val="ConsPlusNonformat"/>
              <w:jc w:val="left"/>
              <w:rPr>
                <w:rFonts w:ascii="Times New Roman" w:hAnsi="Times New Roman" w:cs="Times New Roman"/>
                <w:sz w:val="26"/>
                <w:szCs w:val="26"/>
              </w:rPr>
            </w:pPr>
            <w:r w:rsidRPr="00C051AF">
              <w:rPr>
                <w:rFonts w:ascii="Times New Roman" w:hAnsi="Times New Roman" w:cs="Times New Roman"/>
                <w:sz w:val="26"/>
                <w:szCs w:val="26"/>
              </w:rPr>
              <w:t xml:space="preserve">График передачи </w:t>
            </w:r>
            <w:r w:rsidR="00A3599D" w:rsidRPr="00C051AF">
              <w:rPr>
                <w:rFonts w:ascii="Times New Roman" w:hAnsi="Times New Roman" w:cs="Times New Roman"/>
                <w:sz w:val="26"/>
                <w:szCs w:val="26"/>
              </w:rPr>
              <w:t xml:space="preserve">электронных </w:t>
            </w:r>
            <w:r w:rsidRPr="00C051AF">
              <w:rPr>
                <w:rFonts w:ascii="Times New Roman" w:hAnsi="Times New Roman" w:cs="Times New Roman"/>
                <w:sz w:val="26"/>
                <w:szCs w:val="26"/>
              </w:rPr>
              <w:t>дел на постоянное хранение в</w:t>
            </w:r>
            <w:r w:rsidR="002D03BA" w:rsidRPr="00C051AF">
              <w:rPr>
                <w:rFonts w:ascii="Times New Roman" w:hAnsi="Times New Roman" w:cs="Times New Roman"/>
                <w:sz w:val="26"/>
                <w:szCs w:val="26"/>
              </w:rPr>
              <w:t xml:space="preserve"> </w:t>
            </w:r>
            <w:r w:rsidRPr="00C051AF">
              <w:rPr>
                <w:rFonts w:ascii="Times New Roman" w:hAnsi="Times New Roman" w:cs="Times New Roman"/>
                <w:sz w:val="26"/>
                <w:szCs w:val="26"/>
              </w:rPr>
              <w:t>архив</w:t>
            </w:r>
          </w:p>
        </w:tc>
        <w:tc>
          <w:tcPr>
            <w:tcW w:w="992" w:type="dxa"/>
          </w:tcPr>
          <w:p w:rsidR="00045921" w:rsidRPr="00C051AF" w:rsidRDefault="00045921" w:rsidP="00BA7AFF">
            <w:pPr>
              <w:jc w:val="center"/>
              <w:rPr>
                <w:sz w:val="26"/>
                <w:szCs w:val="26"/>
              </w:rPr>
            </w:pPr>
          </w:p>
        </w:tc>
        <w:tc>
          <w:tcPr>
            <w:tcW w:w="1984" w:type="dxa"/>
          </w:tcPr>
          <w:p w:rsidR="00045921" w:rsidRPr="00C051AF" w:rsidRDefault="00045921" w:rsidP="00BA7AFF">
            <w:pPr>
              <w:jc w:val="center"/>
              <w:rPr>
                <w:bCs/>
                <w:iCs/>
                <w:sz w:val="26"/>
                <w:szCs w:val="26"/>
              </w:rPr>
            </w:pPr>
            <w:r w:rsidRPr="00C051AF">
              <w:rPr>
                <w:bCs/>
                <w:iCs/>
                <w:sz w:val="26"/>
                <w:szCs w:val="26"/>
              </w:rPr>
              <w:t>Постоянно</w:t>
            </w:r>
          </w:p>
          <w:p w:rsidR="00045921" w:rsidRPr="00C051AF" w:rsidRDefault="00045921" w:rsidP="00BA7AFF">
            <w:pPr>
              <w:jc w:val="center"/>
              <w:rPr>
                <w:sz w:val="26"/>
                <w:szCs w:val="26"/>
              </w:rPr>
            </w:pPr>
            <w:r w:rsidRPr="00C051AF">
              <w:rPr>
                <w:bCs/>
                <w:iCs/>
                <w:sz w:val="26"/>
                <w:szCs w:val="26"/>
              </w:rPr>
              <w:t>п. 244</w:t>
            </w:r>
          </w:p>
        </w:tc>
        <w:tc>
          <w:tcPr>
            <w:tcW w:w="2410" w:type="dxa"/>
          </w:tcPr>
          <w:p w:rsidR="00045921" w:rsidRPr="00C051AF" w:rsidRDefault="00045921" w:rsidP="00BA7AFF">
            <w:pPr>
              <w:rPr>
                <w:sz w:val="26"/>
                <w:szCs w:val="26"/>
              </w:rPr>
            </w:pPr>
            <w:r w:rsidRPr="00C051AF">
              <w:rPr>
                <w:bCs/>
                <w:iCs/>
                <w:sz w:val="26"/>
                <w:szCs w:val="26"/>
              </w:rPr>
              <w:t>ЭД. Формируется в ИС АЭД в рамках подсистемы «Комплектование»</w:t>
            </w:r>
          </w:p>
        </w:tc>
      </w:tr>
      <w:tr w:rsidR="002D03BA" w:rsidRPr="00C051AF" w:rsidTr="00326434">
        <w:trPr>
          <w:jc w:val="center"/>
        </w:trPr>
        <w:tc>
          <w:tcPr>
            <w:tcW w:w="1033" w:type="dxa"/>
          </w:tcPr>
          <w:p w:rsidR="002D03BA" w:rsidRPr="00C051AF" w:rsidRDefault="002D03BA" w:rsidP="00BA7AFF">
            <w:pPr>
              <w:pStyle w:val="ConsPlusNonformat"/>
              <w:jc w:val="center"/>
              <w:rPr>
                <w:rFonts w:ascii="Times New Roman" w:hAnsi="Times New Roman" w:cs="Times New Roman"/>
                <w:sz w:val="26"/>
                <w:szCs w:val="26"/>
              </w:rPr>
            </w:pPr>
            <w:r w:rsidRPr="00C051AF">
              <w:rPr>
                <w:rFonts w:ascii="Times New Roman" w:hAnsi="Times New Roman" w:cs="Times New Roman"/>
                <w:sz w:val="26"/>
                <w:szCs w:val="26"/>
              </w:rPr>
              <w:t>…</w:t>
            </w:r>
          </w:p>
        </w:tc>
        <w:tc>
          <w:tcPr>
            <w:tcW w:w="3470" w:type="dxa"/>
          </w:tcPr>
          <w:p w:rsidR="002D03BA" w:rsidRPr="00C051AF" w:rsidRDefault="002D03BA" w:rsidP="00BA7AFF">
            <w:pPr>
              <w:pStyle w:val="append"/>
              <w:spacing w:before="0" w:beforeAutospacing="0" w:after="0" w:afterAutospacing="0"/>
              <w:jc w:val="both"/>
              <w:rPr>
                <w:sz w:val="26"/>
                <w:szCs w:val="26"/>
              </w:rPr>
            </w:pPr>
            <w:r w:rsidRPr="00C051AF">
              <w:rPr>
                <w:sz w:val="26"/>
                <w:szCs w:val="26"/>
              </w:rPr>
              <w:t>…</w:t>
            </w:r>
          </w:p>
        </w:tc>
        <w:tc>
          <w:tcPr>
            <w:tcW w:w="992" w:type="dxa"/>
          </w:tcPr>
          <w:p w:rsidR="002D03BA" w:rsidRPr="00C051AF" w:rsidRDefault="002D03BA" w:rsidP="00BA7AFF">
            <w:pPr>
              <w:rPr>
                <w:sz w:val="26"/>
                <w:szCs w:val="26"/>
              </w:rPr>
            </w:pPr>
          </w:p>
        </w:tc>
        <w:tc>
          <w:tcPr>
            <w:tcW w:w="1984" w:type="dxa"/>
          </w:tcPr>
          <w:p w:rsidR="002D03BA" w:rsidRPr="00C051AF" w:rsidRDefault="002D03BA" w:rsidP="00BA7AFF">
            <w:pPr>
              <w:pStyle w:val="append"/>
              <w:spacing w:before="0" w:beforeAutospacing="0" w:after="0" w:afterAutospacing="0"/>
              <w:jc w:val="center"/>
              <w:rPr>
                <w:sz w:val="26"/>
                <w:szCs w:val="26"/>
              </w:rPr>
            </w:pPr>
            <w:r w:rsidRPr="00C051AF">
              <w:rPr>
                <w:sz w:val="26"/>
                <w:szCs w:val="26"/>
              </w:rPr>
              <w:t>…</w:t>
            </w:r>
          </w:p>
        </w:tc>
        <w:tc>
          <w:tcPr>
            <w:tcW w:w="2410" w:type="dxa"/>
          </w:tcPr>
          <w:p w:rsidR="002D03BA" w:rsidRPr="00C051AF" w:rsidRDefault="002D03BA" w:rsidP="00BA7AFF">
            <w:pPr>
              <w:pStyle w:val="af9"/>
              <w:ind w:left="0" w:right="0"/>
              <w:rPr>
                <w:sz w:val="26"/>
                <w:szCs w:val="26"/>
              </w:rPr>
            </w:pPr>
            <w:r w:rsidRPr="00C051AF">
              <w:rPr>
                <w:sz w:val="26"/>
                <w:szCs w:val="26"/>
              </w:rPr>
              <w:t>…</w:t>
            </w:r>
          </w:p>
        </w:tc>
      </w:tr>
      <w:tr w:rsidR="002D03BA" w:rsidRPr="00C051AF" w:rsidTr="00326434">
        <w:trPr>
          <w:jc w:val="center"/>
        </w:trPr>
        <w:tc>
          <w:tcPr>
            <w:tcW w:w="1033" w:type="dxa"/>
          </w:tcPr>
          <w:p w:rsidR="002D03BA" w:rsidRPr="00C051AF" w:rsidRDefault="00785D3C" w:rsidP="00BA7AFF">
            <w:pPr>
              <w:pStyle w:val="ConsPlusNonformat"/>
              <w:jc w:val="center"/>
              <w:rPr>
                <w:rFonts w:ascii="Times New Roman" w:hAnsi="Times New Roman" w:cs="Times New Roman"/>
                <w:sz w:val="26"/>
                <w:szCs w:val="26"/>
              </w:rPr>
            </w:pPr>
            <w:r w:rsidRPr="00C051AF">
              <w:rPr>
                <w:rFonts w:ascii="Times New Roman" w:hAnsi="Times New Roman" w:cs="Times New Roman"/>
                <w:sz w:val="26"/>
                <w:szCs w:val="26"/>
              </w:rPr>
              <w:t>2-18</w:t>
            </w:r>
          </w:p>
        </w:tc>
        <w:tc>
          <w:tcPr>
            <w:tcW w:w="3470" w:type="dxa"/>
          </w:tcPr>
          <w:p w:rsidR="002D03BA" w:rsidRPr="00C051AF" w:rsidRDefault="002D03BA" w:rsidP="00BA7AFF">
            <w:pPr>
              <w:pStyle w:val="append"/>
              <w:spacing w:before="0" w:beforeAutospacing="0" w:after="0" w:afterAutospacing="0"/>
              <w:rPr>
                <w:sz w:val="26"/>
                <w:szCs w:val="26"/>
              </w:rPr>
            </w:pPr>
            <w:r w:rsidRPr="00C051AF">
              <w:rPr>
                <w:sz w:val="26"/>
                <w:szCs w:val="26"/>
              </w:rPr>
              <w:t>Описи электронных дел постоянного хранения</w:t>
            </w:r>
          </w:p>
        </w:tc>
        <w:tc>
          <w:tcPr>
            <w:tcW w:w="992" w:type="dxa"/>
          </w:tcPr>
          <w:p w:rsidR="002D03BA" w:rsidRPr="00C051AF" w:rsidRDefault="002D03BA" w:rsidP="00BA7AFF">
            <w:pPr>
              <w:rPr>
                <w:sz w:val="26"/>
                <w:szCs w:val="26"/>
              </w:rPr>
            </w:pPr>
          </w:p>
        </w:tc>
        <w:tc>
          <w:tcPr>
            <w:tcW w:w="1984" w:type="dxa"/>
          </w:tcPr>
          <w:p w:rsidR="002D03BA" w:rsidRPr="00C051AF" w:rsidRDefault="002D03BA" w:rsidP="00BA7AFF">
            <w:pPr>
              <w:pStyle w:val="append"/>
              <w:spacing w:before="0" w:beforeAutospacing="0" w:after="0" w:afterAutospacing="0"/>
              <w:jc w:val="center"/>
              <w:rPr>
                <w:sz w:val="26"/>
                <w:szCs w:val="26"/>
              </w:rPr>
            </w:pPr>
            <w:r w:rsidRPr="00C051AF">
              <w:rPr>
                <w:sz w:val="26"/>
                <w:szCs w:val="26"/>
              </w:rPr>
              <w:t>Постоянно</w:t>
            </w:r>
          </w:p>
          <w:p w:rsidR="002D03BA" w:rsidRPr="00C051AF" w:rsidRDefault="002D03BA" w:rsidP="00BA7AFF">
            <w:pPr>
              <w:pStyle w:val="append"/>
              <w:spacing w:before="0" w:beforeAutospacing="0" w:after="0" w:afterAutospacing="0"/>
              <w:jc w:val="center"/>
              <w:rPr>
                <w:sz w:val="26"/>
                <w:szCs w:val="26"/>
              </w:rPr>
            </w:pPr>
            <w:r w:rsidRPr="00C051AF">
              <w:rPr>
                <w:sz w:val="26"/>
                <w:szCs w:val="26"/>
              </w:rPr>
              <w:t>п. 268</w:t>
            </w:r>
          </w:p>
        </w:tc>
        <w:tc>
          <w:tcPr>
            <w:tcW w:w="2410" w:type="dxa"/>
          </w:tcPr>
          <w:p w:rsidR="002D03BA" w:rsidRPr="00C051AF" w:rsidRDefault="005F1649" w:rsidP="00BA7AFF">
            <w:pPr>
              <w:pStyle w:val="af9"/>
              <w:ind w:left="0" w:right="0"/>
              <w:rPr>
                <w:sz w:val="26"/>
                <w:szCs w:val="26"/>
              </w:rPr>
            </w:pPr>
            <w:r>
              <w:rPr>
                <w:bCs/>
                <w:iCs/>
                <w:sz w:val="26"/>
                <w:szCs w:val="26"/>
              </w:rPr>
              <w:t>ЭД. Формирую</w:t>
            </w:r>
            <w:r w:rsidR="002D03BA" w:rsidRPr="00C051AF">
              <w:rPr>
                <w:bCs/>
                <w:iCs/>
                <w:sz w:val="26"/>
                <w:szCs w:val="26"/>
              </w:rPr>
              <w:t>тся в ИС АЭД в рамках подсистемы «</w:t>
            </w:r>
            <w:r w:rsidR="004D3960" w:rsidRPr="00C051AF">
              <w:rPr>
                <w:bCs/>
                <w:iCs/>
                <w:sz w:val="26"/>
                <w:szCs w:val="26"/>
              </w:rPr>
              <w:t>Комплектование</w:t>
            </w:r>
            <w:r w:rsidR="002D03BA" w:rsidRPr="00C051AF">
              <w:rPr>
                <w:bCs/>
                <w:iCs/>
                <w:sz w:val="26"/>
                <w:szCs w:val="26"/>
              </w:rPr>
              <w:t>»</w:t>
            </w:r>
          </w:p>
        </w:tc>
      </w:tr>
      <w:tr w:rsidR="002D03BA" w:rsidRPr="00C051AF" w:rsidTr="00326434">
        <w:trPr>
          <w:jc w:val="center"/>
        </w:trPr>
        <w:tc>
          <w:tcPr>
            <w:tcW w:w="1033" w:type="dxa"/>
          </w:tcPr>
          <w:p w:rsidR="002D03BA" w:rsidRPr="00C051AF" w:rsidRDefault="00785D3C" w:rsidP="00BA7AFF">
            <w:pPr>
              <w:pStyle w:val="ConsPlusNonformat"/>
              <w:jc w:val="center"/>
              <w:rPr>
                <w:rFonts w:ascii="Times New Roman" w:hAnsi="Times New Roman" w:cs="Times New Roman"/>
                <w:sz w:val="26"/>
                <w:szCs w:val="26"/>
              </w:rPr>
            </w:pPr>
            <w:r w:rsidRPr="00C051AF">
              <w:rPr>
                <w:rFonts w:ascii="Times New Roman" w:hAnsi="Times New Roman" w:cs="Times New Roman"/>
                <w:sz w:val="26"/>
                <w:szCs w:val="26"/>
              </w:rPr>
              <w:t>2-19</w:t>
            </w:r>
          </w:p>
        </w:tc>
        <w:tc>
          <w:tcPr>
            <w:tcW w:w="3470" w:type="dxa"/>
          </w:tcPr>
          <w:p w:rsidR="002D03BA" w:rsidRPr="00C051AF" w:rsidRDefault="002D03BA" w:rsidP="00BA7AFF">
            <w:pPr>
              <w:pStyle w:val="append"/>
              <w:spacing w:before="0" w:beforeAutospacing="0" w:after="0" w:afterAutospacing="0"/>
              <w:rPr>
                <w:sz w:val="26"/>
                <w:szCs w:val="26"/>
              </w:rPr>
            </w:pPr>
            <w:r w:rsidRPr="00C051AF">
              <w:rPr>
                <w:sz w:val="26"/>
                <w:szCs w:val="26"/>
              </w:rPr>
              <w:t>Реестр описей электронных дел постоянного хранения</w:t>
            </w:r>
          </w:p>
        </w:tc>
        <w:tc>
          <w:tcPr>
            <w:tcW w:w="992" w:type="dxa"/>
          </w:tcPr>
          <w:p w:rsidR="002D03BA" w:rsidRPr="00C051AF" w:rsidRDefault="002D03BA" w:rsidP="00BA7AFF">
            <w:pPr>
              <w:rPr>
                <w:sz w:val="26"/>
                <w:szCs w:val="26"/>
              </w:rPr>
            </w:pPr>
          </w:p>
        </w:tc>
        <w:tc>
          <w:tcPr>
            <w:tcW w:w="1984" w:type="dxa"/>
          </w:tcPr>
          <w:p w:rsidR="002D03BA" w:rsidRPr="00C051AF" w:rsidRDefault="002D03BA" w:rsidP="00BA7AFF">
            <w:pPr>
              <w:pStyle w:val="append"/>
              <w:spacing w:before="0" w:beforeAutospacing="0" w:after="0" w:afterAutospacing="0"/>
              <w:jc w:val="center"/>
              <w:rPr>
                <w:sz w:val="26"/>
                <w:szCs w:val="26"/>
              </w:rPr>
            </w:pPr>
            <w:r w:rsidRPr="00C051AF">
              <w:rPr>
                <w:sz w:val="26"/>
                <w:szCs w:val="26"/>
              </w:rPr>
              <w:t>Постоянно</w:t>
            </w:r>
          </w:p>
          <w:p w:rsidR="002D03BA" w:rsidRPr="00C051AF" w:rsidRDefault="002D03BA" w:rsidP="00BA7AFF">
            <w:pPr>
              <w:pStyle w:val="append"/>
              <w:spacing w:before="0" w:beforeAutospacing="0" w:after="0" w:afterAutospacing="0"/>
              <w:jc w:val="center"/>
              <w:rPr>
                <w:sz w:val="26"/>
                <w:szCs w:val="26"/>
              </w:rPr>
            </w:pPr>
            <w:r w:rsidRPr="00C051AF">
              <w:rPr>
                <w:sz w:val="26"/>
                <w:szCs w:val="26"/>
              </w:rPr>
              <w:t>п. 274</w:t>
            </w:r>
          </w:p>
        </w:tc>
        <w:tc>
          <w:tcPr>
            <w:tcW w:w="2410" w:type="dxa"/>
          </w:tcPr>
          <w:p w:rsidR="002D03BA" w:rsidRPr="00C051AF" w:rsidRDefault="002D03BA" w:rsidP="00BA7AFF">
            <w:pPr>
              <w:pStyle w:val="af9"/>
              <w:ind w:left="0" w:right="0"/>
              <w:rPr>
                <w:bCs/>
                <w:iCs/>
                <w:sz w:val="26"/>
                <w:szCs w:val="26"/>
              </w:rPr>
            </w:pPr>
            <w:r w:rsidRPr="00C051AF">
              <w:rPr>
                <w:bCs/>
                <w:iCs/>
                <w:sz w:val="26"/>
                <w:szCs w:val="26"/>
              </w:rPr>
              <w:t>ЭД. Формируется в ИС АЭД в рамках подсистемы «Учет»</w:t>
            </w:r>
          </w:p>
        </w:tc>
      </w:tr>
      <w:tr w:rsidR="002D03BA" w:rsidRPr="00C051AF" w:rsidTr="00326434">
        <w:trPr>
          <w:jc w:val="center"/>
        </w:trPr>
        <w:tc>
          <w:tcPr>
            <w:tcW w:w="1033" w:type="dxa"/>
          </w:tcPr>
          <w:p w:rsidR="002D03BA" w:rsidRPr="00C051AF" w:rsidRDefault="00785D3C" w:rsidP="00BA7AFF">
            <w:pPr>
              <w:pStyle w:val="ConsPlusNonformat"/>
              <w:jc w:val="center"/>
              <w:rPr>
                <w:rFonts w:ascii="Times New Roman" w:hAnsi="Times New Roman" w:cs="Times New Roman"/>
                <w:sz w:val="26"/>
                <w:szCs w:val="26"/>
              </w:rPr>
            </w:pPr>
            <w:r w:rsidRPr="00C051AF">
              <w:rPr>
                <w:rFonts w:ascii="Times New Roman" w:hAnsi="Times New Roman" w:cs="Times New Roman"/>
                <w:sz w:val="26"/>
                <w:szCs w:val="26"/>
              </w:rPr>
              <w:t>2-20</w:t>
            </w:r>
          </w:p>
        </w:tc>
        <w:tc>
          <w:tcPr>
            <w:tcW w:w="3470" w:type="dxa"/>
          </w:tcPr>
          <w:p w:rsidR="002D03BA" w:rsidRPr="00C051AF" w:rsidRDefault="002D03BA" w:rsidP="00BA7AFF">
            <w:pPr>
              <w:pStyle w:val="append"/>
              <w:spacing w:before="0" w:beforeAutospacing="0" w:after="0" w:afterAutospacing="0"/>
              <w:rPr>
                <w:sz w:val="26"/>
                <w:szCs w:val="26"/>
              </w:rPr>
            </w:pPr>
            <w:r w:rsidRPr="00C051AF">
              <w:rPr>
                <w:sz w:val="26"/>
                <w:szCs w:val="26"/>
              </w:rPr>
              <w:t>Книга учета поступления документов в электронном виде</w:t>
            </w:r>
          </w:p>
        </w:tc>
        <w:tc>
          <w:tcPr>
            <w:tcW w:w="992" w:type="dxa"/>
          </w:tcPr>
          <w:p w:rsidR="002D03BA" w:rsidRPr="00C051AF" w:rsidRDefault="002D03BA" w:rsidP="00BA7AFF">
            <w:pPr>
              <w:rPr>
                <w:sz w:val="26"/>
                <w:szCs w:val="26"/>
              </w:rPr>
            </w:pPr>
          </w:p>
        </w:tc>
        <w:tc>
          <w:tcPr>
            <w:tcW w:w="1984" w:type="dxa"/>
          </w:tcPr>
          <w:p w:rsidR="002D03BA" w:rsidRPr="00C051AF" w:rsidRDefault="002D03BA" w:rsidP="00BA7AFF">
            <w:pPr>
              <w:pStyle w:val="append"/>
              <w:spacing w:before="0" w:beforeAutospacing="0" w:after="0" w:afterAutospacing="0"/>
              <w:jc w:val="center"/>
              <w:rPr>
                <w:sz w:val="26"/>
                <w:szCs w:val="26"/>
              </w:rPr>
            </w:pPr>
            <w:r w:rsidRPr="00C051AF">
              <w:rPr>
                <w:sz w:val="26"/>
                <w:szCs w:val="26"/>
              </w:rPr>
              <w:t>Постоянно</w:t>
            </w:r>
          </w:p>
          <w:p w:rsidR="002D03BA" w:rsidRPr="00C051AF" w:rsidRDefault="002D03BA" w:rsidP="00BA7AFF">
            <w:pPr>
              <w:pStyle w:val="append"/>
              <w:spacing w:before="0" w:beforeAutospacing="0" w:after="0" w:afterAutospacing="0"/>
              <w:jc w:val="center"/>
              <w:rPr>
                <w:sz w:val="26"/>
                <w:szCs w:val="26"/>
              </w:rPr>
            </w:pPr>
            <w:r w:rsidRPr="00C051AF">
              <w:rPr>
                <w:sz w:val="26"/>
                <w:szCs w:val="26"/>
              </w:rPr>
              <w:t>п. 257</w:t>
            </w:r>
          </w:p>
          <w:p w:rsidR="002D03BA" w:rsidRPr="00C051AF" w:rsidRDefault="002D03BA" w:rsidP="00BA7AFF">
            <w:pPr>
              <w:pStyle w:val="append"/>
              <w:spacing w:before="0" w:beforeAutospacing="0" w:after="0" w:afterAutospacing="0"/>
              <w:jc w:val="center"/>
              <w:rPr>
                <w:sz w:val="26"/>
                <w:szCs w:val="26"/>
              </w:rPr>
            </w:pPr>
          </w:p>
        </w:tc>
        <w:tc>
          <w:tcPr>
            <w:tcW w:w="2410" w:type="dxa"/>
          </w:tcPr>
          <w:p w:rsidR="002D03BA" w:rsidRPr="00C051AF" w:rsidRDefault="002D03BA" w:rsidP="00BA7AFF">
            <w:pPr>
              <w:pStyle w:val="af9"/>
              <w:ind w:left="0" w:right="0"/>
              <w:rPr>
                <w:bCs/>
                <w:iCs/>
                <w:sz w:val="26"/>
                <w:szCs w:val="26"/>
              </w:rPr>
            </w:pPr>
            <w:r w:rsidRPr="00C051AF">
              <w:rPr>
                <w:bCs/>
                <w:iCs/>
                <w:sz w:val="26"/>
                <w:szCs w:val="26"/>
              </w:rPr>
              <w:t>ЭД. Формируется в ИС АЭД в рамках подсистемы «Учет»</w:t>
            </w:r>
          </w:p>
        </w:tc>
      </w:tr>
      <w:tr w:rsidR="002D03BA" w:rsidRPr="00C051AF" w:rsidTr="00326434">
        <w:trPr>
          <w:jc w:val="center"/>
        </w:trPr>
        <w:tc>
          <w:tcPr>
            <w:tcW w:w="1033" w:type="dxa"/>
          </w:tcPr>
          <w:p w:rsidR="002D03BA" w:rsidRPr="00C051AF" w:rsidRDefault="002D03BA" w:rsidP="00BA7AFF">
            <w:pPr>
              <w:pStyle w:val="ConsPlusNonformat"/>
              <w:jc w:val="center"/>
              <w:rPr>
                <w:rFonts w:ascii="Times New Roman" w:hAnsi="Times New Roman" w:cs="Times New Roman"/>
                <w:sz w:val="26"/>
                <w:szCs w:val="26"/>
              </w:rPr>
            </w:pPr>
            <w:r w:rsidRPr="00C051AF">
              <w:rPr>
                <w:rFonts w:ascii="Times New Roman" w:hAnsi="Times New Roman" w:cs="Times New Roman"/>
                <w:sz w:val="26"/>
                <w:szCs w:val="26"/>
              </w:rPr>
              <w:t>…</w:t>
            </w:r>
          </w:p>
        </w:tc>
        <w:tc>
          <w:tcPr>
            <w:tcW w:w="3470" w:type="dxa"/>
          </w:tcPr>
          <w:p w:rsidR="002D03BA" w:rsidRPr="00C051AF" w:rsidRDefault="002D03BA" w:rsidP="00BA7AFF">
            <w:pPr>
              <w:pStyle w:val="append"/>
              <w:spacing w:before="0" w:beforeAutospacing="0" w:after="0" w:afterAutospacing="0"/>
              <w:jc w:val="both"/>
              <w:rPr>
                <w:sz w:val="26"/>
                <w:szCs w:val="26"/>
              </w:rPr>
            </w:pPr>
            <w:r w:rsidRPr="00C051AF">
              <w:rPr>
                <w:sz w:val="26"/>
                <w:szCs w:val="26"/>
              </w:rPr>
              <w:t>…</w:t>
            </w:r>
          </w:p>
        </w:tc>
        <w:tc>
          <w:tcPr>
            <w:tcW w:w="992" w:type="dxa"/>
          </w:tcPr>
          <w:p w:rsidR="002D03BA" w:rsidRPr="00C051AF" w:rsidRDefault="002D03BA" w:rsidP="00BA7AFF">
            <w:pPr>
              <w:rPr>
                <w:sz w:val="26"/>
                <w:szCs w:val="26"/>
              </w:rPr>
            </w:pPr>
          </w:p>
        </w:tc>
        <w:tc>
          <w:tcPr>
            <w:tcW w:w="1984" w:type="dxa"/>
          </w:tcPr>
          <w:p w:rsidR="002D03BA" w:rsidRPr="00C051AF" w:rsidRDefault="002D03BA" w:rsidP="00BA7AFF">
            <w:pPr>
              <w:pStyle w:val="append"/>
              <w:spacing w:before="0" w:beforeAutospacing="0" w:after="0" w:afterAutospacing="0"/>
              <w:jc w:val="center"/>
              <w:rPr>
                <w:sz w:val="26"/>
                <w:szCs w:val="26"/>
              </w:rPr>
            </w:pPr>
            <w:r w:rsidRPr="00C051AF">
              <w:rPr>
                <w:sz w:val="26"/>
                <w:szCs w:val="26"/>
              </w:rPr>
              <w:t>…</w:t>
            </w:r>
          </w:p>
        </w:tc>
        <w:tc>
          <w:tcPr>
            <w:tcW w:w="2410" w:type="dxa"/>
          </w:tcPr>
          <w:p w:rsidR="002D03BA" w:rsidRPr="00C051AF" w:rsidRDefault="002D03BA" w:rsidP="00BA7AFF">
            <w:pPr>
              <w:pStyle w:val="af9"/>
              <w:ind w:left="0" w:right="0"/>
              <w:rPr>
                <w:sz w:val="26"/>
                <w:szCs w:val="26"/>
              </w:rPr>
            </w:pPr>
            <w:r w:rsidRPr="00C051AF">
              <w:rPr>
                <w:sz w:val="26"/>
                <w:szCs w:val="26"/>
              </w:rPr>
              <w:t>…</w:t>
            </w:r>
          </w:p>
        </w:tc>
      </w:tr>
    </w:tbl>
    <w:p w:rsidR="00F46F2B" w:rsidRDefault="00F46F2B"/>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6"/>
        <w:gridCol w:w="4154"/>
      </w:tblGrid>
      <w:tr w:rsidR="00782D5B" w:rsidRPr="00C051AF" w:rsidTr="00BA7AFF">
        <w:trPr>
          <w:trHeight w:val="2416"/>
        </w:trPr>
        <w:tc>
          <w:tcPr>
            <w:tcW w:w="5736" w:type="dxa"/>
            <w:tcBorders>
              <w:top w:val="nil"/>
              <w:left w:val="nil"/>
              <w:bottom w:val="nil"/>
              <w:right w:val="nil"/>
            </w:tcBorders>
          </w:tcPr>
          <w:p w:rsidR="00782D5B" w:rsidRPr="0099390C" w:rsidRDefault="0099390C" w:rsidP="0099390C">
            <w:pPr>
              <w:pStyle w:val="10"/>
              <w:spacing w:before="0" w:after="120"/>
              <w:rPr>
                <w:rFonts w:ascii="Times New Roman" w:hAnsi="Times New Roman" w:cs="Times New Roman"/>
                <w:b w:val="0"/>
                <w:caps/>
                <w:sz w:val="30"/>
                <w:szCs w:val="30"/>
              </w:rPr>
            </w:pPr>
            <w:bookmarkStart w:id="4" w:name="_Toc52371596"/>
            <w:bookmarkEnd w:id="2"/>
            <w:r w:rsidRPr="0099390C">
              <w:rPr>
                <w:rFonts w:ascii="Times New Roman" w:hAnsi="Times New Roman" w:cs="Times New Roman"/>
                <w:b w:val="0"/>
                <w:caps/>
                <w:sz w:val="30"/>
                <w:szCs w:val="30"/>
              </w:rPr>
              <w:lastRenderedPageBreak/>
              <w:t>Примерная</w:t>
            </w:r>
            <w:r w:rsidRPr="0099390C">
              <w:rPr>
                <w:rFonts w:ascii="Times New Roman" w:hAnsi="Times New Roman" w:cs="Times New Roman"/>
                <w:b w:val="0"/>
                <w:caps/>
                <w:sz w:val="30"/>
                <w:szCs w:val="30"/>
              </w:rPr>
              <w:br/>
              <w:t>номенклатура дел республиканских государственных</w:t>
            </w:r>
            <w:r w:rsidRPr="0099390C">
              <w:rPr>
                <w:rFonts w:ascii="Times New Roman" w:hAnsi="Times New Roman" w:cs="Times New Roman"/>
                <w:b w:val="0"/>
                <w:caps/>
                <w:sz w:val="30"/>
                <w:szCs w:val="30"/>
              </w:rPr>
              <w:br/>
              <w:t>архивов</w:t>
            </w:r>
            <w:bookmarkEnd w:id="4"/>
          </w:p>
        </w:tc>
        <w:tc>
          <w:tcPr>
            <w:tcW w:w="4154" w:type="dxa"/>
            <w:tcBorders>
              <w:top w:val="nil"/>
              <w:left w:val="nil"/>
              <w:bottom w:val="nil"/>
              <w:right w:val="nil"/>
            </w:tcBorders>
          </w:tcPr>
          <w:p w:rsidR="00782D5B" w:rsidRPr="00C051AF" w:rsidRDefault="00782D5B" w:rsidP="005C6C1C">
            <w:pPr>
              <w:pStyle w:val="af0"/>
              <w:spacing w:after="120" w:line="280" w:lineRule="exact"/>
              <w:rPr>
                <w:sz w:val="30"/>
                <w:szCs w:val="30"/>
                <w:lang w:val="ru-RU" w:eastAsia="ru-RU"/>
              </w:rPr>
            </w:pPr>
            <w:r w:rsidRPr="00C051AF">
              <w:rPr>
                <w:sz w:val="30"/>
                <w:szCs w:val="30"/>
                <w:lang w:val="ru-RU" w:eastAsia="ru-RU"/>
              </w:rPr>
              <w:t>УТВЕРЖДЕНО</w:t>
            </w:r>
          </w:p>
          <w:p w:rsidR="001E2B2F" w:rsidRPr="00C051AF" w:rsidRDefault="00782D5B" w:rsidP="001E2B2F">
            <w:pPr>
              <w:spacing w:line="280" w:lineRule="exact"/>
              <w:rPr>
                <w:sz w:val="30"/>
                <w:szCs w:val="30"/>
              </w:rPr>
            </w:pPr>
            <w:r w:rsidRPr="00C051AF">
              <w:rPr>
                <w:sz w:val="30"/>
                <w:szCs w:val="30"/>
              </w:rPr>
              <w:t>Приказ директора Департамента по архивам</w:t>
            </w:r>
          </w:p>
          <w:p w:rsidR="00782D5B" w:rsidRPr="00C051AF" w:rsidRDefault="00782D5B" w:rsidP="005C6C1C">
            <w:pPr>
              <w:spacing w:after="120" w:line="280" w:lineRule="exact"/>
              <w:rPr>
                <w:sz w:val="30"/>
                <w:szCs w:val="30"/>
              </w:rPr>
            </w:pPr>
            <w:r w:rsidRPr="00C051AF">
              <w:rPr>
                <w:sz w:val="30"/>
                <w:szCs w:val="30"/>
              </w:rPr>
              <w:t>и делопроизводству Министерства юстиции Республики Беларусь</w:t>
            </w:r>
          </w:p>
          <w:p w:rsidR="00782D5B" w:rsidRPr="00C051AF" w:rsidRDefault="000B4C74" w:rsidP="00DE19CF">
            <w:pPr>
              <w:pStyle w:val="af0"/>
              <w:spacing w:after="120" w:line="280" w:lineRule="exact"/>
              <w:ind w:left="1232" w:hanging="1232"/>
              <w:rPr>
                <w:szCs w:val="30"/>
              </w:rPr>
            </w:pPr>
            <w:r w:rsidRPr="000B4C74">
              <w:rPr>
                <w:sz w:val="30"/>
                <w:szCs w:val="30"/>
                <w:lang w:val="ru-RU" w:eastAsia="ru-RU"/>
              </w:rPr>
              <w:t>01.07.2020 № 24</w:t>
            </w:r>
          </w:p>
        </w:tc>
      </w:tr>
    </w:tbl>
    <w:p w:rsidR="00BA7AFF" w:rsidRPr="00DE19CF" w:rsidRDefault="00BA7AFF">
      <w:pPr>
        <w:rPr>
          <w:sz w:val="10"/>
          <w:szCs w:val="10"/>
        </w:rPr>
      </w:pPr>
    </w:p>
    <w:tbl>
      <w:tblPr>
        <w:tblW w:w="0" w:type="auto"/>
        <w:jc w:val="center"/>
        <w:tblCellMar>
          <w:left w:w="28" w:type="dxa"/>
          <w:bottom w:w="57" w:type="dxa"/>
          <w:right w:w="28" w:type="dxa"/>
        </w:tblCellMar>
        <w:tblLook w:val="00A0" w:firstRow="1" w:lastRow="0" w:firstColumn="1" w:lastColumn="0" w:noHBand="0" w:noVBand="0"/>
      </w:tblPr>
      <w:tblGrid>
        <w:gridCol w:w="407"/>
        <w:gridCol w:w="3493"/>
        <w:gridCol w:w="873"/>
        <w:gridCol w:w="2105"/>
        <w:gridCol w:w="2532"/>
      </w:tblGrid>
      <w:tr w:rsidR="00782D5B" w:rsidRPr="00C051AF" w:rsidTr="00DE19CF">
        <w:trPr>
          <w:jc w:val="center"/>
        </w:trPr>
        <w:tc>
          <w:tcPr>
            <w:tcW w:w="407" w:type="dxa"/>
            <w:tcBorders>
              <w:top w:val="single" w:sz="4" w:space="0" w:color="auto"/>
              <w:left w:val="single" w:sz="4" w:space="0" w:color="auto"/>
              <w:right w:val="single" w:sz="4" w:space="0" w:color="auto"/>
            </w:tcBorders>
            <w:tcMar>
              <w:bottom w:w="0" w:type="dxa"/>
            </w:tcMar>
          </w:tcPr>
          <w:p w:rsidR="00782D5B" w:rsidRPr="00C051AF" w:rsidRDefault="00782D5B" w:rsidP="00326434">
            <w:pPr>
              <w:jc w:val="center"/>
              <w:rPr>
                <w:sz w:val="26"/>
                <w:szCs w:val="26"/>
              </w:rPr>
            </w:pPr>
            <w:r w:rsidRPr="00C051AF">
              <w:rPr>
                <w:sz w:val="26"/>
                <w:szCs w:val="26"/>
              </w:rPr>
              <w:t>№</w:t>
            </w:r>
            <w:r w:rsidR="00326434">
              <w:rPr>
                <w:sz w:val="26"/>
                <w:szCs w:val="26"/>
              </w:rPr>
              <w:t xml:space="preserve"> </w:t>
            </w:r>
            <w:proofErr w:type="gramStart"/>
            <w:r w:rsidRPr="00C051AF">
              <w:rPr>
                <w:sz w:val="26"/>
                <w:szCs w:val="26"/>
              </w:rPr>
              <w:t>п</w:t>
            </w:r>
            <w:proofErr w:type="gramEnd"/>
            <w:r w:rsidRPr="00C051AF">
              <w:rPr>
                <w:sz w:val="26"/>
                <w:szCs w:val="26"/>
              </w:rPr>
              <w:t>/п</w:t>
            </w:r>
          </w:p>
        </w:tc>
        <w:tc>
          <w:tcPr>
            <w:tcW w:w="3493" w:type="dxa"/>
            <w:tcBorders>
              <w:top w:val="single" w:sz="4" w:space="0" w:color="auto"/>
              <w:left w:val="single" w:sz="4" w:space="0" w:color="auto"/>
              <w:right w:val="single" w:sz="4" w:space="0" w:color="auto"/>
            </w:tcBorders>
            <w:tcMar>
              <w:bottom w:w="0" w:type="dxa"/>
            </w:tcMar>
          </w:tcPr>
          <w:p w:rsidR="00782D5B" w:rsidRPr="00C051AF" w:rsidRDefault="00782D5B" w:rsidP="00326434">
            <w:pPr>
              <w:jc w:val="center"/>
              <w:rPr>
                <w:sz w:val="26"/>
                <w:szCs w:val="26"/>
              </w:rPr>
            </w:pPr>
            <w:r w:rsidRPr="00C051AF">
              <w:rPr>
                <w:sz w:val="26"/>
                <w:szCs w:val="26"/>
              </w:rPr>
              <w:t>Название раздела,</w:t>
            </w:r>
          </w:p>
          <w:p w:rsidR="00782D5B" w:rsidRPr="00C051AF" w:rsidRDefault="00782D5B" w:rsidP="00326434">
            <w:pPr>
              <w:jc w:val="center"/>
              <w:rPr>
                <w:sz w:val="26"/>
                <w:szCs w:val="26"/>
              </w:rPr>
            </w:pPr>
            <w:r w:rsidRPr="00C051AF">
              <w:rPr>
                <w:sz w:val="26"/>
                <w:szCs w:val="26"/>
              </w:rPr>
              <w:t>заголовок дела</w:t>
            </w:r>
          </w:p>
        </w:tc>
        <w:tc>
          <w:tcPr>
            <w:tcW w:w="873" w:type="dxa"/>
            <w:tcBorders>
              <w:top w:val="single" w:sz="4" w:space="0" w:color="auto"/>
              <w:left w:val="single" w:sz="4" w:space="0" w:color="auto"/>
              <w:right w:val="single" w:sz="4" w:space="0" w:color="auto"/>
            </w:tcBorders>
            <w:tcMar>
              <w:bottom w:w="0" w:type="dxa"/>
            </w:tcMar>
          </w:tcPr>
          <w:p w:rsidR="00782D5B" w:rsidRPr="00C051AF" w:rsidRDefault="00782D5B" w:rsidP="00326434">
            <w:pPr>
              <w:jc w:val="center"/>
              <w:rPr>
                <w:sz w:val="26"/>
                <w:szCs w:val="26"/>
              </w:rPr>
            </w:pPr>
            <w:proofErr w:type="gramStart"/>
            <w:r w:rsidRPr="00C051AF">
              <w:rPr>
                <w:sz w:val="26"/>
                <w:szCs w:val="26"/>
              </w:rPr>
              <w:t>Коли</w:t>
            </w:r>
            <w:r w:rsidR="00F7656D" w:rsidRPr="00C051AF">
              <w:rPr>
                <w:sz w:val="26"/>
                <w:szCs w:val="26"/>
              </w:rPr>
              <w:t>-</w:t>
            </w:r>
            <w:proofErr w:type="spellStart"/>
            <w:r w:rsidRPr="00C051AF">
              <w:rPr>
                <w:sz w:val="26"/>
                <w:szCs w:val="26"/>
              </w:rPr>
              <w:t>чество</w:t>
            </w:r>
            <w:proofErr w:type="spellEnd"/>
            <w:proofErr w:type="gramEnd"/>
            <w:r w:rsidRPr="00C051AF">
              <w:rPr>
                <w:sz w:val="26"/>
                <w:szCs w:val="26"/>
              </w:rPr>
              <w:t xml:space="preserve"> дел (томов, частей)</w:t>
            </w:r>
          </w:p>
        </w:tc>
        <w:tc>
          <w:tcPr>
            <w:tcW w:w="2105" w:type="dxa"/>
            <w:tcBorders>
              <w:top w:val="single" w:sz="4" w:space="0" w:color="auto"/>
              <w:left w:val="single" w:sz="4" w:space="0" w:color="auto"/>
              <w:right w:val="single" w:sz="4" w:space="0" w:color="auto"/>
            </w:tcBorders>
            <w:tcMar>
              <w:bottom w:w="0" w:type="dxa"/>
            </w:tcMar>
          </w:tcPr>
          <w:p w:rsidR="00782D5B" w:rsidRPr="00C051AF" w:rsidRDefault="00782D5B" w:rsidP="00326434">
            <w:pPr>
              <w:jc w:val="center"/>
              <w:rPr>
                <w:sz w:val="26"/>
                <w:szCs w:val="26"/>
              </w:rPr>
            </w:pPr>
            <w:r w:rsidRPr="00C051AF">
              <w:rPr>
                <w:sz w:val="26"/>
                <w:szCs w:val="26"/>
              </w:rPr>
              <w:t xml:space="preserve">Срок хранения дела и </w:t>
            </w:r>
            <w:r w:rsidR="00F965F5">
              <w:rPr>
                <w:sz w:val="26"/>
                <w:szCs w:val="26"/>
              </w:rPr>
              <w:t>№ </w:t>
            </w:r>
            <w:r w:rsidRPr="00C051AF">
              <w:rPr>
                <w:sz w:val="26"/>
                <w:szCs w:val="26"/>
              </w:rPr>
              <w:t>пунктов по перечню</w:t>
            </w:r>
          </w:p>
        </w:tc>
        <w:tc>
          <w:tcPr>
            <w:tcW w:w="2532" w:type="dxa"/>
            <w:tcBorders>
              <w:top w:val="single" w:sz="4" w:space="0" w:color="auto"/>
              <w:left w:val="single" w:sz="4" w:space="0" w:color="auto"/>
              <w:right w:val="single" w:sz="4" w:space="0" w:color="auto"/>
            </w:tcBorders>
            <w:tcMar>
              <w:bottom w:w="0" w:type="dxa"/>
            </w:tcMar>
          </w:tcPr>
          <w:p w:rsidR="00782D5B" w:rsidRPr="00C051AF" w:rsidRDefault="00782D5B" w:rsidP="00326434">
            <w:pPr>
              <w:jc w:val="center"/>
              <w:rPr>
                <w:sz w:val="26"/>
                <w:szCs w:val="26"/>
              </w:rPr>
            </w:pPr>
            <w:r w:rsidRPr="00C051AF">
              <w:rPr>
                <w:sz w:val="26"/>
                <w:szCs w:val="26"/>
              </w:rPr>
              <w:t>Примечание</w:t>
            </w:r>
          </w:p>
        </w:tc>
      </w:tr>
    </w:tbl>
    <w:p w:rsidR="00DE19CF" w:rsidRDefault="00DE19CF" w:rsidP="00326434">
      <w:pPr>
        <w:jc w:val="center"/>
        <w:rPr>
          <w:sz w:val="26"/>
          <w:szCs w:val="26"/>
        </w:rPr>
        <w:sectPr w:rsidR="00DE19CF" w:rsidSect="00A52D99">
          <w:headerReference w:type="even" r:id="rId9"/>
          <w:footerReference w:type="even" r:id="rId10"/>
          <w:footerReference w:type="default" r:id="rId11"/>
          <w:footerReference w:type="first" r:id="rId12"/>
          <w:type w:val="continuous"/>
          <w:pgSz w:w="11906" w:h="16838"/>
          <w:pgMar w:top="1134" w:right="851" w:bottom="1134" w:left="1701" w:header="709" w:footer="709" w:gutter="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bottom w:w="57" w:type="dxa"/>
          <w:right w:w="28" w:type="dxa"/>
        </w:tblCellMar>
        <w:tblLook w:val="00A0" w:firstRow="1" w:lastRow="0" w:firstColumn="1" w:lastColumn="0" w:noHBand="0" w:noVBand="0"/>
      </w:tblPr>
      <w:tblGrid>
        <w:gridCol w:w="407"/>
        <w:gridCol w:w="3493"/>
        <w:gridCol w:w="873"/>
        <w:gridCol w:w="2105"/>
        <w:gridCol w:w="2532"/>
      </w:tblGrid>
      <w:tr w:rsidR="005F1649" w:rsidRPr="00C051AF" w:rsidTr="00245AA6">
        <w:trPr>
          <w:cantSplit/>
          <w:tblHeader/>
          <w:jc w:val="center"/>
        </w:trPr>
        <w:tc>
          <w:tcPr>
            <w:tcW w:w="407" w:type="dxa"/>
            <w:shd w:val="clear" w:color="auto" w:fill="auto"/>
            <w:tcMar>
              <w:bottom w:w="0" w:type="dxa"/>
            </w:tcMar>
          </w:tcPr>
          <w:p w:rsidR="005F1649" w:rsidRPr="00C051AF" w:rsidRDefault="005F1649" w:rsidP="00245AA6">
            <w:pPr>
              <w:jc w:val="center"/>
              <w:rPr>
                <w:sz w:val="26"/>
                <w:szCs w:val="26"/>
              </w:rPr>
            </w:pPr>
            <w:r w:rsidRPr="00C051AF">
              <w:rPr>
                <w:sz w:val="26"/>
                <w:szCs w:val="26"/>
              </w:rPr>
              <w:lastRenderedPageBreak/>
              <w:t>1</w:t>
            </w:r>
          </w:p>
        </w:tc>
        <w:tc>
          <w:tcPr>
            <w:tcW w:w="3493" w:type="dxa"/>
            <w:shd w:val="clear" w:color="auto" w:fill="auto"/>
            <w:tcMar>
              <w:bottom w:w="0" w:type="dxa"/>
            </w:tcMar>
          </w:tcPr>
          <w:p w:rsidR="005F1649" w:rsidRPr="00C051AF" w:rsidRDefault="005F1649" w:rsidP="00245AA6">
            <w:pPr>
              <w:jc w:val="center"/>
              <w:rPr>
                <w:sz w:val="26"/>
                <w:szCs w:val="26"/>
              </w:rPr>
            </w:pPr>
            <w:r w:rsidRPr="00C051AF">
              <w:rPr>
                <w:sz w:val="26"/>
                <w:szCs w:val="26"/>
              </w:rPr>
              <w:t>2</w:t>
            </w:r>
          </w:p>
        </w:tc>
        <w:tc>
          <w:tcPr>
            <w:tcW w:w="873" w:type="dxa"/>
            <w:tcMar>
              <w:bottom w:w="0" w:type="dxa"/>
            </w:tcMar>
          </w:tcPr>
          <w:p w:rsidR="005F1649" w:rsidRPr="00C051AF" w:rsidRDefault="005F1649" w:rsidP="00245AA6">
            <w:pPr>
              <w:jc w:val="center"/>
              <w:rPr>
                <w:sz w:val="26"/>
                <w:szCs w:val="26"/>
              </w:rPr>
            </w:pPr>
            <w:r w:rsidRPr="00C051AF">
              <w:rPr>
                <w:sz w:val="26"/>
                <w:szCs w:val="26"/>
              </w:rPr>
              <w:t>3</w:t>
            </w:r>
          </w:p>
        </w:tc>
        <w:tc>
          <w:tcPr>
            <w:tcW w:w="2105" w:type="dxa"/>
            <w:shd w:val="clear" w:color="auto" w:fill="auto"/>
            <w:tcMar>
              <w:bottom w:w="0" w:type="dxa"/>
            </w:tcMar>
          </w:tcPr>
          <w:p w:rsidR="005F1649" w:rsidRPr="00C051AF" w:rsidRDefault="005F1649" w:rsidP="00245AA6">
            <w:pPr>
              <w:jc w:val="center"/>
              <w:rPr>
                <w:sz w:val="26"/>
                <w:szCs w:val="26"/>
              </w:rPr>
            </w:pPr>
            <w:r w:rsidRPr="00C051AF">
              <w:rPr>
                <w:sz w:val="26"/>
                <w:szCs w:val="26"/>
              </w:rPr>
              <w:t>4</w:t>
            </w:r>
          </w:p>
        </w:tc>
        <w:tc>
          <w:tcPr>
            <w:tcW w:w="2532" w:type="dxa"/>
            <w:shd w:val="clear" w:color="auto" w:fill="auto"/>
            <w:tcMar>
              <w:bottom w:w="0" w:type="dxa"/>
            </w:tcMar>
          </w:tcPr>
          <w:p w:rsidR="005F1649" w:rsidRPr="00C051AF" w:rsidRDefault="005F1649" w:rsidP="00245AA6">
            <w:pPr>
              <w:jc w:val="center"/>
              <w:rPr>
                <w:sz w:val="26"/>
                <w:szCs w:val="26"/>
              </w:rPr>
            </w:pPr>
            <w:r w:rsidRPr="00C051AF">
              <w:rPr>
                <w:sz w:val="26"/>
                <w:szCs w:val="26"/>
              </w:rPr>
              <w:t>5</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p>
        </w:tc>
        <w:tc>
          <w:tcPr>
            <w:tcW w:w="3493" w:type="dxa"/>
            <w:shd w:val="clear" w:color="auto" w:fill="auto"/>
          </w:tcPr>
          <w:p w:rsidR="005F1649" w:rsidRPr="00C051AF" w:rsidRDefault="005F1649" w:rsidP="00245AA6">
            <w:pPr>
              <w:jc w:val="center"/>
              <w:rPr>
                <w:sz w:val="26"/>
                <w:szCs w:val="26"/>
              </w:rPr>
            </w:pPr>
            <w:bookmarkStart w:id="5" w:name="_Toc220397878"/>
            <w:r w:rsidRPr="00C051AF">
              <w:rPr>
                <w:sz w:val="26"/>
                <w:szCs w:val="26"/>
              </w:rPr>
              <w:t>1. </w:t>
            </w:r>
            <w:bookmarkEnd w:id="5"/>
            <w:r w:rsidRPr="00C051AF">
              <w:rPr>
                <w:sz w:val="26"/>
                <w:szCs w:val="26"/>
              </w:rPr>
              <w:t>Руководство</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1</w:t>
            </w:r>
          </w:p>
        </w:tc>
        <w:tc>
          <w:tcPr>
            <w:tcW w:w="3493" w:type="dxa"/>
            <w:shd w:val="clear" w:color="auto" w:fill="auto"/>
          </w:tcPr>
          <w:p w:rsidR="005F1649" w:rsidRPr="00C051AF" w:rsidRDefault="005F1649" w:rsidP="00245AA6">
            <w:pPr>
              <w:rPr>
                <w:sz w:val="26"/>
                <w:szCs w:val="26"/>
              </w:rPr>
            </w:pPr>
            <w:r w:rsidRPr="00C051AF">
              <w:rPr>
                <w:sz w:val="26"/>
                <w:szCs w:val="26"/>
              </w:rPr>
              <w:t>Решения коллегии Департамента по архивам и делопроизводству Министерства юстиции Республики Беларусь. Копии</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До минования надобности</w:t>
            </w:r>
          </w:p>
          <w:p w:rsidR="005F1649" w:rsidRPr="00C051AF" w:rsidRDefault="005F1649" w:rsidP="00245AA6">
            <w:pPr>
              <w:jc w:val="center"/>
              <w:rPr>
                <w:sz w:val="26"/>
                <w:szCs w:val="26"/>
              </w:rPr>
            </w:pPr>
            <w:r w:rsidRPr="00C051AF">
              <w:rPr>
                <w:sz w:val="26"/>
                <w:szCs w:val="26"/>
              </w:rPr>
              <w:t>п. 15</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2</w:t>
            </w:r>
          </w:p>
        </w:tc>
        <w:tc>
          <w:tcPr>
            <w:tcW w:w="3493" w:type="dxa"/>
            <w:shd w:val="clear" w:color="auto" w:fill="auto"/>
          </w:tcPr>
          <w:p w:rsidR="005F1649" w:rsidRPr="00C051AF" w:rsidRDefault="005F1649" w:rsidP="00245AA6">
            <w:pPr>
              <w:rPr>
                <w:sz w:val="26"/>
                <w:szCs w:val="26"/>
              </w:rPr>
            </w:pPr>
            <w:r w:rsidRPr="00C051AF">
              <w:rPr>
                <w:sz w:val="26"/>
                <w:szCs w:val="26"/>
              </w:rPr>
              <w:t>Приказы директора Департамента по архивам и делопроизводству Министерства юстиции Республики Беларусь по основной деятельности. Копии</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До минования надобности</w:t>
            </w:r>
          </w:p>
          <w:p w:rsidR="005F1649" w:rsidRPr="00C051AF" w:rsidRDefault="005F1649" w:rsidP="00245AA6">
            <w:pPr>
              <w:jc w:val="center"/>
              <w:rPr>
                <w:sz w:val="26"/>
                <w:szCs w:val="26"/>
              </w:rPr>
            </w:pPr>
            <w:r w:rsidRPr="00C051AF">
              <w:rPr>
                <w:sz w:val="26"/>
                <w:szCs w:val="26"/>
              </w:rPr>
              <w:t>п. 19.1</w:t>
            </w:r>
          </w:p>
          <w:p w:rsidR="005F1649" w:rsidRPr="00C051AF" w:rsidRDefault="005F1649" w:rsidP="00245AA6">
            <w:pPr>
              <w:jc w:val="center"/>
              <w:rPr>
                <w:bCs/>
                <w:iCs/>
                <w:sz w:val="26"/>
                <w:szCs w:val="26"/>
                <w:vertAlign w:val="superscript"/>
              </w:rPr>
            </w:pP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3</w:t>
            </w:r>
          </w:p>
        </w:tc>
        <w:tc>
          <w:tcPr>
            <w:tcW w:w="3493" w:type="dxa"/>
            <w:shd w:val="clear" w:color="auto" w:fill="auto"/>
          </w:tcPr>
          <w:p w:rsidR="005F1649" w:rsidRPr="00C051AF" w:rsidRDefault="005F1649" w:rsidP="00245AA6">
            <w:pPr>
              <w:rPr>
                <w:sz w:val="26"/>
                <w:szCs w:val="26"/>
              </w:rPr>
            </w:pPr>
            <w:r w:rsidRPr="00C051AF">
              <w:rPr>
                <w:sz w:val="26"/>
                <w:szCs w:val="26"/>
              </w:rPr>
              <w:t>Инструкции, методические указания, рекомендации Департамента по архивам и делопроизводству Министерства юстиции Республики Беларусь</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До замены</w:t>
            </w:r>
          </w:p>
          <w:p w:rsidR="005F1649" w:rsidRPr="00C051AF" w:rsidRDefault="005F1649" w:rsidP="00245AA6">
            <w:pPr>
              <w:jc w:val="center"/>
              <w:rPr>
                <w:sz w:val="26"/>
                <w:szCs w:val="26"/>
              </w:rPr>
            </w:pPr>
            <w:r w:rsidRPr="00C051AF">
              <w:rPr>
                <w:sz w:val="26"/>
                <w:szCs w:val="26"/>
              </w:rPr>
              <w:t>новыми</w:t>
            </w:r>
          </w:p>
          <w:p w:rsidR="005F1649" w:rsidRPr="00C051AF" w:rsidRDefault="005F1649" w:rsidP="00245AA6">
            <w:pPr>
              <w:jc w:val="center"/>
              <w:rPr>
                <w:sz w:val="26"/>
                <w:szCs w:val="26"/>
              </w:rPr>
            </w:pPr>
            <w:r w:rsidRPr="00C051AF">
              <w:rPr>
                <w:sz w:val="26"/>
                <w:szCs w:val="26"/>
              </w:rPr>
              <w:t>п. 26</w:t>
            </w:r>
          </w:p>
          <w:p w:rsidR="005F1649" w:rsidRPr="00C051AF" w:rsidRDefault="005F1649" w:rsidP="00245AA6">
            <w:pPr>
              <w:jc w:val="center"/>
              <w:rPr>
                <w:bCs/>
                <w:iCs/>
                <w:sz w:val="26"/>
                <w:szCs w:val="26"/>
                <w:vertAlign w:val="superscript"/>
                <w:lang w:val="en-US"/>
              </w:rPr>
            </w:pP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4</w:t>
            </w:r>
          </w:p>
        </w:tc>
        <w:tc>
          <w:tcPr>
            <w:tcW w:w="3493" w:type="dxa"/>
            <w:shd w:val="clear" w:color="auto" w:fill="auto"/>
          </w:tcPr>
          <w:p w:rsidR="005F1649" w:rsidRPr="00C051AF" w:rsidRDefault="005F1649" w:rsidP="00245AA6">
            <w:pPr>
              <w:rPr>
                <w:sz w:val="26"/>
                <w:szCs w:val="26"/>
              </w:rPr>
            </w:pPr>
            <w:r w:rsidRPr="00C051AF">
              <w:rPr>
                <w:sz w:val="26"/>
                <w:szCs w:val="26"/>
              </w:rPr>
              <w:t xml:space="preserve">Поручения директора Департамента по архивам и делопроизводству Министерства юстиции Республики Беларусь и документы об их выполнении (докладные записки, справки, сведения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10.2*</w:t>
            </w:r>
          </w:p>
          <w:p w:rsidR="005F1649" w:rsidRPr="00C051AF" w:rsidRDefault="005F1649" w:rsidP="00245AA6">
            <w:pPr>
              <w:jc w:val="center"/>
              <w:rPr>
                <w:strike/>
                <w:sz w:val="26"/>
                <w:szCs w:val="26"/>
              </w:rPr>
            </w:pPr>
          </w:p>
        </w:tc>
        <w:tc>
          <w:tcPr>
            <w:tcW w:w="2532" w:type="dxa"/>
            <w:shd w:val="clear" w:color="auto" w:fill="auto"/>
          </w:tcPr>
          <w:p w:rsidR="005F1649" w:rsidRPr="00C051AF" w:rsidRDefault="005F1649" w:rsidP="00245AA6">
            <w:pPr>
              <w:rPr>
                <w:sz w:val="26"/>
                <w:szCs w:val="26"/>
              </w:rPr>
            </w:pPr>
            <w:r w:rsidRPr="00C051AF">
              <w:rPr>
                <w:sz w:val="26"/>
                <w:szCs w:val="26"/>
              </w:rPr>
              <w:t>Если архив является организацией-</w:t>
            </w:r>
            <w:proofErr w:type="spellStart"/>
            <w:r w:rsidRPr="00C051AF">
              <w:rPr>
                <w:sz w:val="26"/>
                <w:szCs w:val="26"/>
              </w:rPr>
              <w:t>соис</w:t>
            </w:r>
            <w:proofErr w:type="spellEnd"/>
            <w:r w:rsidR="00DE19CF">
              <w:rPr>
                <w:sz w:val="26"/>
                <w:szCs w:val="26"/>
              </w:rPr>
              <w:t>-</w:t>
            </w:r>
            <w:proofErr w:type="spellStart"/>
            <w:r w:rsidRPr="00C051AF">
              <w:rPr>
                <w:sz w:val="26"/>
                <w:szCs w:val="26"/>
              </w:rPr>
              <w:t>полнителем</w:t>
            </w:r>
            <w:proofErr w:type="spellEnd"/>
            <w:r w:rsidRPr="00C051AF">
              <w:rPr>
                <w:sz w:val="26"/>
                <w:szCs w:val="26"/>
              </w:rPr>
              <w:t xml:space="preserve"> </w:t>
            </w:r>
            <w:proofErr w:type="spellStart"/>
            <w:proofErr w:type="gramStart"/>
            <w:r w:rsidRPr="00C051AF">
              <w:rPr>
                <w:sz w:val="26"/>
                <w:szCs w:val="26"/>
              </w:rPr>
              <w:t>поруче-ния</w:t>
            </w:r>
            <w:proofErr w:type="spellEnd"/>
            <w:proofErr w:type="gramEnd"/>
            <w:r w:rsidR="006352BA">
              <w:rPr>
                <w:sz w:val="26"/>
                <w:szCs w:val="26"/>
              </w:rPr>
              <w:t xml:space="preserve"> — </w:t>
            </w:r>
            <w:r w:rsidRPr="00C051AF">
              <w:rPr>
                <w:sz w:val="26"/>
                <w:szCs w:val="26"/>
              </w:rPr>
              <w:t>5</w:t>
            </w:r>
            <w:r w:rsidR="00245AA6">
              <w:rPr>
                <w:sz w:val="26"/>
                <w:szCs w:val="26"/>
              </w:rPr>
              <w:t> лет</w:t>
            </w:r>
            <w:r w:rsidRPr="00C051AF">
              <w:rPr>
                <w:sz w:val="26"/>
                <w:szCs w:val="26"/>
              </w:rPr>
              <w:t xml:space="preserve"> ЭПК</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5</w:t>
            </w:r>
          </w:p>
        </w:tc>
        <w:tc>
          <w:tcPr>
            <w:tcW w:w="3493" w:type="dxa"/>
            <w:shd w:val="clear" w:color="auto" w:fill="auto"/>
          </w:tcPr>
          <w:p w:rsidR="0099390C" w:rsidRPr="00F46F2B" w:rsidRDefault="005F1649" w:rsidP="0099390C">
            <w:pPr>
              <w:rPr>
                <w:sz w:val="26"/>
                <w:szCs w:val="26"/>
              </w:rPr>
            </w:pPr>
            <w:r w:rsidRPr="00C051AF">
              <w:rPr>
                <w:sz w:val="26"/>
                <w:szCs w:val="26"/>
              </w:rPr>
              <w:t>Документы о государственной регистрации архива (решения,</w:t>
            </w:r>
            <w:r w:rsidR="006352BA">
              <w:rPr>
                <w:sz w:val="26"/>
                <w:szCs w:val="26"/>
              </w:rPr>
              <w:t xml:space="preserve"> </w:t>
            </w:r>
            <w:r w:rsidRPr="00C051AF">
              <w:rPr>
                <w:sz w:val="26"/>
                <w:szCs w:val="26"/>
              </w:rPr>
              <w:t xml:space="preserve">свидетельства о государственной регистрации </w:t>
            </w:r>
            <w:r w:rsidR="00F965F5">
              <w:rPr>
                <w:sz w:val="26"/>
                <w:szCs w:val="26"/>
              </w:rPr>
              <w:t>и др.</w:t>
            </w:r>
            <w:r w:rsidRPr="00C051AF">
              <w:rPr>
                <w:sz w:val="26"/>
                <w:szCs w:val="26"/>
              </w:rPr>
              <w:t>)</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Постоянно</w:t>
            </w:r>
          </w:p>
          <w:p w:rsidR="005F1649" w:rsidRPr="00C051AF" w:rsidRDefault="005F1649" w:rsidP="00245AA6">
            <w:pPr>
              <w:jc w:val="center"/>
              <w:rPr>
                <w:bCs/>
                <w:iCs/>
                <w:sz w:val="26"/>
                <w:szCs w:val="26"/>
              </w:rPr>
            </w:pPr>
            <w:r w:rsidRPr="00C051AF">
              <w:rPr>
                <w:bCs/>
                <w:iCs/>
                <w:sz w:val="26"/>
                <w:szCs w:val="26"/>
              </w:rPr>
              <w:t>п. 21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lastRenderedPageBreak/>
              <w:t>6</w:t>
            </w:r>
          </w:p>
        </w:tc>
        <w:tc>
          <w:tcPr>
            <w:tcW w:w="3493" w:type="dxa"/>
            <w:shd w:val="clear" w:color="auto" w:fill="auto"/>
          </w:tcPr>
          <w:p w:rsidR="005F1649" w:rsidRPr="00C051AF" w:rsidRDefault="005F1649" w:rsidP="00245AA6">
            <w:pPr>
              <w:rPr>
                <w:bCs/>
                <w:iCs/>
                <w:sz w:val="26"/>
                <w:szCs w:val="26"/>
              </w:rPr>
            </w:pPr>
            <w:r w:rsidRPr="00C051AF">
              <w:rPr>
                <w:bCs/>
                <w:iCs/>
                <w:sz w:val="26"/>
                <w:szCs w:val="26"/>
              </w:rPr>
              <w:t xml:space="preserve">Устав архива </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Постоянно</w:t>
            </w:r>
          </w:p>
          <w:p w:rsidR="005F1649" w:rsidRPr="00C051AF" w:rsidRDefault="005F1649" w:rsidP="00245AA6">
            <w:pPr>
              <w:jc w:val="center"/>
              <w:rPr>
                <w:bCs/>
                <w:iCs/>
                <w:sz w:val="26"/>
                <w:szCs w:val="26"/>
              </w:rPr>
            </w:pPr>
            <w:r w:rsidRPr="00C051AF">
              <w:rPr>
                <w:bCs/>
                <w:iCs/>
                <w:sz w:val="26"/>
                <w:szCs w:val="26"/>
              </w:rPr>
              <w:t>п. 22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7</w:t>
            </w:r>
          </w:p>
        </w:tc>
        <w:tc>
          <w:tcPr>
            <w:tcW w:w="3493" w:type="dxa"/>
            <w:shd w:val="clear" w:color="auto" w:fill="auto"/>
          </w:tcPr>
          <w:p w:rsidR="005F1649" w:rsidRPr="00C051AF" w:rsidRDefault="005F1649" w:rsidP="00245AA6">
            <w:pPr>
              <w:rPr>
                <w:bCs/>
                <w:iCs/>
                <w:sz w:val="26"/>
                <w:szCs w:val="26"/>
              </w:rPr>
            </w:pPr>
            <w:r w:rsidRPr="00C051AF">
              <w:rPr>
                <w:bCs/>
                <w:iCs/>
                <w:sz w:val="26"/>
                <w:szCs w:val="26"/>
              </w:rPr>
              <w:t xml:space="preserve">Проекты уставов архива, документы по их разработке (докладные записки, справки, сведения </w:t>
            </w:r>
            <w:r w:rsidR="00F965F5">
              <w:rPr>
                <w:bCs/>
                <w:iCs/>
                <w:sz w:val="26"/>
                <w:szCs w:val="26"/>
              </w:rPr>
              <w:t>и др.</w:t>
            </w:r>
            <w:r w:rsidRPr="00C051AF">
              <w:rPr>
                <w:bCs/>
                <w:iCs/>
                <w:sz w:val="26"/>
                <w:szCs w:val="26"/>
              </w:rPr>
              <w:t>)</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3</w:t>
            </w:r>
            <w:r w:rsidR="00245AA6">
              <w:rPr>
                <w:bCs/>
                <w:iCs/>
                <w:sz w:val="26"/>
                <w:szCs w:val="26"/>
              </w:rPr>
              <w:t> года</w:t>
            </w:r>
          </w:p>
          <w:p w:rsidR="005F1649" w:rsidRPr="00C051AF" w:rsidRDefault="005F1649" w:rsidP="00245AA6">
            <w:pPr>
              <w:jc w:val="center"/>
              <w:rPr>
                <w:bCs/>
                <w:iCs/>
                <w:sz w:val="26"/>
                <w:szCs w:val="26"/>
              </w:rPr>
            </w:pPr>
            <w:r w:rsidRPr="00C051AF">
              <w:rPr>
                <w:bCs/>
                <w:iCs/>
                <w:sz w:val="26"/>
                <w:szCs w:val="26"/>
              </w:rPr>
              <w:t>п. 23</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8</w:t>
            </w:r>
          </w:p>
        </w:tc>
        <w:tc>
          <w:tcPr>
            <w:tcW w:w="3493" w:type="dxa"/>
            <w:shd w:val="clear" w:color="auto" w:fill="auto"/>
          </w:tcPr>
          <w:p w:rsidR="005F1649" w:rsidRPr="00C051AF" w:rsidRDefault="005F1649" w:rsidP="00245AA6">
            <w:pPr>
              <w:rPr>
                <w:sz w:val="26"/>
                <w:szCs w:val="26"/>
              </w:rPr>
            </w:pPr>
            <w:r w:rsidRPr="00C051AF">
              <w:rPr>
                <w:sz w:val="26"/>
                <w:szCs w:val="26"/>
              </w:rPr>
              <w:t xml:space="preserve">Положения об отделах архива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bCs/>
                <w:iCs/>
                <w:sz w:val="26"/>
                <w:szCs w:val="26"/>
                <w:vertAlign w:val="superscript"/>
              </w:rPr>
            </w:pPr>
            <w:r w:rsidRPr="00C051AF">
              <w:rPr>
                <w:bCs/>
                <w:iCs/>
                <w:sz w:val="26"/>
                <w:szCs w:val="26"/>
              </w:rPr>
              <w:t>п. 25</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9</w:t>
            </w:r>
          </w:p>
        </w:tc>
        <w:tc>
          <w:tcPr>
            <w:tcW w:w="3493" w:type="dxa"/>
            <w:shd w:val="clear" w:color="auto" w:fill="auto"/>
          </w:tcPr>
          <w:p w:rsidR="005F1649" w:rsidRPr="00C051AF" w:rsidRDefault="005F1649" w:rsidP="00245AA6">
            <w:pPr>
              <w:rPr>
                <w:sz w:val="26"/>
                <w:szCs w:val="26"/>
              </w:rPr>
            </w:pPr>
            <w:r w:rsidRPr="00C051AF">
              <w:rPr>
                <w:sz w:val="26"/>
                <w:szCs w:val="26"/>
              </w:rPr>
              <w:t xml:space="preserve">Положения о коллегиальных органах архива (ученом совете, дирекции, экспертно-методической комиссии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25</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10</w:t>
            </w:r>
          </w:p>
        </w:tc>
        <w:tc>
          <w:tcPr>
            <w:tcW w:w="3493" w:type="dxa"/>
            <w:shd w:val="clear" w:color="auto" w:fill="auto"/>
          </w:tcPr>
          <w:p w:rsidR="005F1649" w:rsidRPr="00C051AF" w:rsidRDefault="005F1649" w:rsidP="00245AA6">
            <w:pPr>
              <w:rPr>
                <w:sz w:val="26"/>
                <w:szCs w:val="26"/>
              </w:rPr>
            </w:pPr>
            <w:r w:rsidRPr="00C051AF">
              <w:rPr>
                <w:sz w:val="26"/>
                <w:szCs w:val="26"/>
              </w:rPr>
              <w:t>Правила внутреннего трудового распорядка</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 год</w:t>
            </w:r>
          </w:p>
          <w:p w:rsidR="005F1649" w:rsidRPr="00C051AF" w:rsidRDefault="005F1649" w:rsidP="00245AA6">
            <w:pPr>
              <w:jc w:val="center"/>
              <w:rPr>
                <w:sz w:val="26"/>
                <w:szCs w:val="26"/>
                <w:lang w:val="en-US"/>
              </w:rPr>
            </w:pPr>
            <w:r w:rsidRPr="00C051AF">
              <w:rPr>
                <w:sz w:val="26"/>
                <w:szCs w:val="26"/>
              </w:rPr>
              <w:t>п. 542</w:t>
            </w:r>
          </w:p>
        </w:tc>
        <w:tc>
          <w:tcPr>
            <w:tcW w:w="2532" w:type="dxa"/>
            <w:shd w:val="clear" w:color="auto" w:fill="auto"/>
          </w:tcPr>
          <w:p w:rsidR="005F1649" w:rsidRPr="00C051AF" w:rsidRDefault="005F1649" w:rsidP="00245AA6">
            <w:pPr>
              <w:rPr>
                <w:sz w:val="26"/>
                <w:szCs w:val="26"/>
              </w:rPr>
            </w:pPr>
            <w:r w:rsidRPr="00C051AF">
              <w:rPr>
                <w:sz w:val="26"/>
                <w:szCs w:val="26"/>
              </w:rPr>
              <w:t xml:space="preserve">После замены </w:t>
            </w:r>
            <w:proofErr w:type="gramStart"/>
            <w:r w:rsidRPr="00C051AF">
              <w:rPr>
                <w:sz w:val="26"/>
                <w:szCs w:val="26"/>
              </w:rPr>
              <w:t>новыми</w:t>
            </w:r>
            <w:proofErr w:type="gramEnd"/>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1</w:t>
            </w:r>
            <w:r w:rsidRPr="00C051AF">
              <w:rPr>
                <w:sz w:val="26"/>
                <w:szCs w:val="26"/>
              </w:rPr>
              <w:t>1</w:t>
            </w:r>
          </w:p>
        </w:tc>
        <w:tc>
          <w:tcPr>
            <w:tcW w:w="3493" w:type="dxa"/>
            <w:shd w:val="clear" w:color="auto" w:fill="auto"/>
          </w:tcPr>
          <w:p w:rsidR="005F1649" w:rsidRPr="00C051AF" w:rsidRDefault="005F1649" w:rsidP="00245AA6">
            <w:pPr>
              <w:rPr>
                <w:sz w:val="26"/>
                <w:szCs w:val="26"/>
              </w:rPr>
            </w:pPr>
            <w:r w:rsidRPr="00C051AF">
              <w:rPr>
                <w:sz w:val="26"/>
                <w:szCs w:val="26"/>
              </w:rPr>
              <w:t>Должностные (рабочие) инструкции работникам архива</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50</w:t>
            </w:r>
            <w:r w:rsidR="00245AA6">
              <w:rPr>
                <w:sz w:val="26"/>
                <w:szCs w:val="26"/>
              </w:rPr>
              <w:t> лет</w:t>
            </w:r>
          </w:p>
          <w:p w:rsidR="005F1649" w:rsidRPr="00C051AF" w:rsidRDefault="005F1649" w:rsidP="00245AA6">
            <w:pPr>
              <w:jc w:val="center"/>
              <w:rPr>
                <w:sz w:val="26"/>
                <w:szCs w:val="26"/>
              </w:rPr>
            </w:pPr>
            <w:r w:rsidRPr="00C051AF">
              <w:rPr>
                <w:sz w:val="26"/>
                <w:szCs w:val="26"/>
              </w:rPr>
              <w:t>п. 30*</w:t>
            </w:r>
          </w:p>
        </w:tc>
        <w:tc>
          <w:tcPr>
            <w:tcW w:w="2532" w:type="dxa"/>
            <w:shd w:val="clear" w:color="auto" w:fill="auto"/>
          </w:tcPr>
          <w:p w:rsidR="005F1649" w:rsidRPr="00C051AF" w:rsidRDefault="005F1649" w:rsidP="00245AA6">
            <w:pPr>
              <w:rPr>
                <w:sz w:val="26"/>
                <w:szCs w:val="26"/>
              </w:rPr>
            </w:pPr>
            <w:r w:rsidRPr="00C051AF">
              <w:rPr>
                <w:sz w:val="26"/>
                <w:szCs w:val="26"/>
              </w:rPr>
              <w:t xml:space="preserve">После замены </w:t>
            </w:r>
            <w:proofErr w:type="gramStart"/>
            <w:r w:rsidRPr="00C051AF">
              <w:rPr>
                <w:sz w:val="26"/>
                <w:szCs w:val="26"/>
              </w:rPr>
              <w:t>новыми</w:t>
            </w:r>
            <w:proofErr w:type="gramEnd"/>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1</w:t>
            </w:r>
            <w:r w:rsidRPr="00C051AF">
              <w:rPr>
                <w:sz w:val="26"/>
                <w:szCs w:val="26"/>
              </w:rPr>
              <w:t>2</w:t>
            </w:r>
          </w:p>
        </w:tc>
        <w:tc>
          <w:tcPr>
            <w:tcW w:w="3493" w:type="dxa"/>
            <w:shd w:val="clear" w:color="auto" w:fill="auto"/>
          </w:tcPr>
          <w:p w:rsidR="005F1649" w:rsidRPr="00C051AF" w:rsidRDefault="005F1649" w:rsidP="00245AA6">
            <w:pPr>
              <w:rPr>
                <w:sz w:val="26"/>
                <w:szCs w:val="26"/>
              </w:rPr>
            </w:pPr>
            <w:r w:rsidRPr="00C051AF">
              <w:rPr>
                <w:sz w:val="26"/>
                <w:szCs w:val="26"/>
              </w:rPr>
              <w:t>Приказы директора архива по основной деятельности</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19.1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13</w:t>
            </w:r>
          </w:p>
        </w:tc>
        <w:tc>
          <w:tcPr>
            <w:tcW w:w="3493" w:type="dxa"/>
            <w:shd w:val="clear" w:color="auto" w:fill="auto"/>
          </w:tcPr>
          <w:p w:rsidR="005F1649" w:rsidRPr="00C051AF" w:rsidRDefault="005F1649" w:rsidP="00245AA6">
            <w:pPr>
              <w:rPr>
                <w:sz w:val="26"/>
                <w:szCs w:val="26"/>
              </w:rPr>
            </w:pPr>
            <w:r w:rsidRPr="00C051AF">
              <w:rPr>
                <w:sz w:val="26"/>
                <w:szCs w:val="26"/>
              </w:rPr>
              <w:t xml:space="preserve">Приказы директора архива по административно-хозяйственным вопросам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21.2*</w:t>
            </w:r>
          </w:p>
        </w:tc>
        <w:tc>
          <w:tcPr>
            <w:tcW w:w="2532" w:type="dxa"/>
            <w:shd w:val="clear" w:color="auto" w:fill="auto"/>
          </w:tcPr>
          <w:p w:rsidR="006352BA" w:rsidRDefault="005F1649"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5F1649" w:rsidRDefault="005F1649"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DE19C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DE19C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99390C" w:rsidRDefault="0099390C" w:rsidP="00245AA6">
            <w:pPr>
              <w:rPr>
                <w:sz w:val="26"/>
                <w:szCs w:val="26"/>
              </w:rPr>
            </w:pPr>
          </w:p>
          <w:p w:rsidR="00DE19CF" w:rsidRPr="00C051AF" w:rsidRDefault="00DE19CF"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lastRenderedPageBreak/>
              <w:t>14</w:t>
            </w:r>
          </w:p>
        </w:tc>
        <w:tc>
          <w:tcPr>
            <w:tcW w:w="3493" w:type="dxa"/>
            <w:shd w:val="clear" w:color="auto" w:fill="auto"/>
          </w:tcPr>
          <w:p w:rsidR="005F1649" w:rsidRDefault="005F1649" w:rsidP="00245AA6">
            <w:pPr>
              <w:rPr>
                <w:sz w:val="26"/>
                <w:szCs w:val="26"/>
              </w:rPr>
            </w:pPr>
            <w:proofErr w:type="gramStart"/>
            <w:r w:rsidRPr="00C051AF">
              <w:rPr>
                <w:sz w:val="26"/>
                <w:szCs w:val="26"/>
              </w:rPr>
              <w:t>Приказы директора архива о приеме на работу, переводе на другую постоянную работу, перемещении, увольнении,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 повышении тарифных ставок</w:t>
            </w:r>
            <w:proofErr w:type="gramEnd"/>
            <w:r w:rsidRPr="00C051AF">
              <w:rPr>
                <w:sz w:val="26"/>
                <w:szCs w:val="26"/>
              </w:rPr>
              <w:t xml:space="preserve"> (</w:t>
            </w:r>
            <w:proofErr w:type="gramStart"/>
            <w:r w:rsidRPr="00C051AF">
              <w:rPr>
                <w:sz w:val="26"/>
                <w:szCs w:val="26"/>
              </w:rPr>
              <w:t>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w:t>
            </w:r>
            <w:proofErr w:type="gramEnd"/>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DE19CF" w:rsidRDefault="00DE19CF" w:rsidP="00245AA6">
            <w:pPr>
              <w:rPr>
                <w:sz w:val="26"/>
                <w:szCs w:val="26"/>
              </w:rPr>
            </w:pPr>
          </w:p>
          <w:p w:rsidR="0099390C" w:rsidRDefault="0099390C" w:rsidP="00245AA6">
            <w:pPr>
              <w:rPr>
                <w:sz w:val="26"/>
                <w:szCs w:val="26"/>
              </w:rPr>
            </w:pPr>
          </w:p>
          <w:p w:rsidR="00DE19CF" w:rsidRPr="00C051AF" w:rsidRDefault="00DE19CF" w:rsidP="00245AA6">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75</w:t>
            </w:r>
            <w:r w:rsidR="00245AA6">
              <w:rPr>
                <w:sz w:val="26"/>
                <w:szCs w:val="26"/>
              </w:rPr>
              <w:t> лет</w:t>
            </w:r>
          </w:p>
          <w:p w:rsidR="005F1649" w:rsidRPr="00C051AF" w:rsidRDefault="005F1649" w:rsidP="00245AA6">
            <w:pPr>
              <w:jc w:val="center"/>
              <w:rPr>
                <w:sz w:val="26"/>
                <w:szCs w:val="26"/>
              </w:rPr>
            </w:pPr>
            <w:r w:rsidRPr="00C051AF">
              <w:rPr>
                <w:sz w:val="26"/>
                <w:szCs w:val="26"/>
              </w:rPr>
              <w:t>п. 21.3*</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lastRenderedPageBreak/>
              <w:t>15</w:t>
            </w:r>
          </w:p>
        </w:tc>
        <w:tc>
          <w:tcPr>
            <w:tcW w:w="3493" w:type="dxa"/>
            <w:shd w:val="clear" w:color="auto" w:fill="auto"/>
          </w:tcPr>
          <w:p w:rsidR="005F1649" w:rsidRPr="00C051AF" w:rsidRDefault="005F1649" w:rsidP="00245AA6">
            <w:pPr>
              <w:rPr>
                <w:sz w:val="26"/>
                <w:szCs w:val="26"/>
              </w:rPr>
            </w:pPr>
            <w:r w:rsidRPr="00C051AF">
              <w:rPr>
                <w:sz w:val="26"/>
                <w:szCs w:val="26"/>
              </w:rPr>
              <w:t>Приказы директора архива о 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tabs>
                <w:tab w:val="left" w:pos="281"/>
                <w:tab w:val="center" w:pos="655"/>
              </w:tabs>
              <w:jc w:val="center"/>
              <w:rPr>
                <w:sz w:val="26"/>
                <w:szCs w:val="26"/>
              </w:rPr>
            </w:pPr>
            <w:r w:rsidRPr="00C051AF">
              <w:rPr>
                <w:sz w:val="26"/>
                <w:szCs w:val="26"/>
              </w:rPr>
              <w:t>п. 21.4*</w:t>
            </w:r>
          </w:p>
        </w:tc>
        <w:tc>
          <w:tcPr>
            <w:tcW w:w="2532" w:type="dxa"/>
            <w:shd w:val="clear" w:color="auto" w:fill="auto"/>
          </w:tcPr>
          <w:p w:rsidR="005F1649" w:rsidRPr="00C051AF" w:rsidRDefault="005F1649" w:rsidP="00364B09">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r w:rsidRPr="00C051AF">
              <w:rPr>
                <w:sz w:val="26"/>
                <w:szCs w:val="26"/>
              </w:rPr>
              <w:br/>
              <w:t xml:space="preserve">Если налоговыми органами проверка соблюдения </w:t>
            </w:r>
            <w:proofErr w:type="spellStart"/>
            <w:proofErr w:type="gramStart"/>
            <w:r w:rsidRPr="00C051AF">
              <w:rPr>
                <w:sz w:val="26"/>
                <w:szCs w:val="26"/>
              </w:rPr>
              <w:t>налого</w:t>
            </w:r>
            <w:r w:rsidR="00DE19C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DE19C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Приказы, используемые при определении </w:t>
            </w:r>
            <w:proofErr w:type="spellStart"/>
            <w:proofErr w:type="gramStart"/>
            <w:r w:rsidRPr="00C051AF">
              <w:rPr>
                <w:sz w:val="26"/>
                <w:szCs w:val="26"/>
              </w:rPr>
              <w:t>разме</w:t>
            </w:r>
            <w:proofErr w:type="spellEnd"/>
            <w:r w:rsidR="00DE19CF">
              <w:rPr>
                <w:sz w:val="26"/>
                <w:szCs w:val="26"/>
              </w:rPr>
              <w:t>-</w:t>
            </w:r>
            <w:r w:rsidRPr="00C051AF">
              <w:rPr>
                <w:sz w:val="26"/>
                <w:szCs w:val="26"/>
              </w:rPr>
              <w:t>ров</w:t>
            </w:r>
            <w:proofErr w:type="gramEnd"/>
            <w:r w:rsidRPr="00C051AF">
              <w:rPr>
                <w:sz w:val="26"/>
                <w:szCs w:val="26"/>
              </w:rPr>
              <w:t xml:space="preserve"> социальных </w:t>
            </w:r>
            <w:proofErr w:type="spellStart"/>
            <w:r w:rsidRPr="00C051AF">
              <w:rPr>
                <w:sz w:val="26"/>
                <w:szCs w:val="26"/>
              </w:rPr>
              <w:t>посо</w:t>
            </w:r>
            <w:r w:rsidR="00DE19CF">
              <w:rPr>
                <w:sz w:val="26"/>
                <w:szCs w:val="26"/>
              </w:rPr>
              <w:t>-</w:t>
            </w:r>
            <w:r w:rsidRPr="00C051AF">
              <w:rPr>
                <w:sz w:val="26"/>
                <w:szCs w:val="26"/>
              </w:rPr>
              <w:t>бий</w:t>
            </w:r>
            <w:proofErr w:type="spellEnd"/>
            <w:r w:rsidRPr="00C051AF">
              <w:rPr>
                <w:sz w:val="26"/>
                <w:szCs w:val="26"/>
              </w:rPr>
              <w:t xml:space="preserve"> (пенсий, выплат в рамках </w:t>
            </w:r>
            <w:proofErr w:type="spellStart"/>
            <w:r w:rsidRPr="00C051AF">
              <w:rPr>
                <w:sz w:val="26"/>
                <w:szCs w:val="26"/>
              </w:rPr>
              <w:t>государствен</w:t>
            </w:r>
            <w:r w:rsidR="00DE19CF">
              <w:rPr>
                <w:sz w:val="26"/>
                <w:szCs w:val="26"/>
              </w:rPr>
              <w:t>-</w:t>
            </w:r>
            <w:r w:rsidRPr="00C051AF">
              <w:rPr>
                <w:sz w:val="26"/>
                <w:szCs w:val="26"/>
              </w:rPr>
              <w:t>ных</w:t>
            </w:r>
            <w:proofErr w:type="spellEnd"/>
            <w:r w:rsidRPr="00C051AF">
              <w:rPr>
                <w:sz w:val="26"/>
                <w:szCs w:val="26"/>
              </w:rPr>
              <w:t xml:space="preserve"> систем </w:t>
            </w:r>
            <w:proofErr w:type="spellStart"/>
            <w:r w:rsidRPr="00C051AF">
              <w:rPr>
                <w:sz w:val="26"/>
                <w:szCs w:val="26"/>
              </w:rPr>
              <w:t>социаль</w:t>
            </w:r>
            <w:r w:rsidR="00DE19CF">
              <w:rPr>
                <w:sz w:val="26"/>
                <w:szCs w:val="26"/>
              </w:rPr>
              <w:t>-</w:t>
            </w:r>
            <w:r w:rsidRPr="00C051AF">
              <w:rPr>
                <w:sz w:val="26"/>
                <w:szCs w:val="26"/>
              </w:rPr>
              <w:t>ного</w:t>
            </w:r>
            <w:proofErr w:type="spellEnd"/>
            <w:r w:rsidRPr="00C051AF">
              <w:rPr>
                <w:sz w:val="26"/>
                <w:szCs w:val="26"/>
              </w:rPr>
              <w:t xml:space="preserve"> страхования и социального </w:t>
            </w:r>
            <w:proofErr w:type="spellStart"/>
            <w:r w:rsidRPr="00C051AF">
              <w:rPr>
                <w:sz w:val="26"/>
                <w:szCs w:val="26"/>
              </w:rPr>
              <w:t>обеспе</w:t>
            </w:r>
            <w:r w:rsidR="00DE19CF">
              <w:rPr>
                <w:sz w:val="26"/>
                <w:szCs w:val="26"/>
              </w:rPr>
              <w:t>-</w:t>
            </w:r>
            <w:r w:rsidRPr="00C051AF">
              <w:rPr>
                <w:sz w:val="26"/>
                <w:szCs w:val="26"/>
              </w:rPr>
              <w:t>чения</w:t>
            </w:r>
            <w:proofErr w:type="spellEnd"/>
            <w:r w:rsidRPr="00C051AF">
              <w:rPr>
                <w:sz w:val="26"/>
                <w:szCs w:val="26"/>
              </w:rPr>
              <w:t xml:space="preserve"> </w:t>
            </w:r>
            <w:r w:rsidR="00F965F5">
              <w:rPr>
                <w:sz w:val="26"/>
                <w:szCs w:val="26"/>
              </w:rPr>
              <w:t>и др.</w:t>
            </w:r>
            <w:r w:rsidRPr="00C051AF">
              <w:rPr>
                <w:sz w:val="26"/>
                <w:szCs w:val="26"/>
              </w:rPr>
              <w:t>),</w:t>
            </w:r>
            <w:r w:rsidR="006352BA">
              <w:rPr>
                <w:sz w:val="26"/>
                <w:szCs w:val="26"/>
              </w:rPr>
              <w:t xml:space="preserve"> — </w:t>
            </w:r>
            <w:r w:rsidRPr="00C051AF">
              <w:rPr>
                <w:sz w:val="26"/>
                <w:szCs w:val="26"/>
              </w:rPr>
              <w:t>75</w:t>
            </w:r>
            <w:r w:rsidR="00245AA6">
              <w:rPr>
                <w:sz w:val="26"/>
                <w:szCs w:val="26"/>
              </w:rPr>
              <w:t> лет</w:t>
            </w:r>
          </w:p>
        </w:tc>
      </w:tr>
      <w:tr w:rsidR="005F1649" w:rsidRPr="00245AA6" w:rsidTr="00245AA6">
        <w:trPr>
          <w:cantSplit/>
          <w:jc w:val="center"/>
        </w:trPr>
        <w:tc>
          <w:tcPr>
            <w:tcW w:w="407" w:type="dxa"/>
            <w:shd w:val="clear" w:color="auto" w:fill="auto"/>
          </w:tcPr>
          <w:p w:rsidR="005F1649" w:rsidRPr="00245AA6" w:rsidRDefault="005F1649" w:rsidP="00245AA6">
            <w:pPr>
              <w:jc w:val="center"/>
              <w:rPr>
                <w:sz w:val="26"/>
                <w:szCs w:val="26"/>
              </w:rPr>
            </w:pPr>
            <w:r w:rsidRPr="00245AA6">
              <w:rPr>
                <w:sz w:val="26"/>
                <w:szCs w:val="26"/>
              </w:rPr>
              <w:t>16</w:t>
            </w:r>
          </w:p>
        </w:tc>
        <w:tc>
          <w:tcPr>
            <w:tcW w:w="3493" w:type="dxa"/>
            <w:shd w:val="clear" w:color="auto" w:fill="auto"/>
          </w:tcPr>
          <w:p w:rsidR="005F1649" w:rsidRPr="00245AA6" w:rsidRDefault="005F1649" w:rsidP="00245AA6">
            <w:pPr>
              <w:rPr>
                <w:sz w:val="26"/>
                <w:szCs w:val="26"/>
              </w:rPr>
            </w:pPr>
            <w:r w:rsidRPr="00245AA6">
              <w:rPr>
                <w:sz w:val="26"/>
                <w:szCs w:val="26"/>
              </w:rPr>
              <w:t>Протоколы заседаний дирекции архива и документы к ним</w:t>
            </w:r>
          </w:p>
        </w:tc>
        <w:tc>
          <w:tcPr>
            <w:tcW w:w="873" w:type="dxa"/>
          </w:tcPr>
          <w:p w:rsidR="005F1649" w:rsidRPr="00245AA6" w:rsidRDefault="005F1649" w:rsidP="00245AA6">
            <w:pPr>
              <w:jc w:val="center"/>
              <w:rPr>
                <w:sz w:val="26"/>
                <w:szCs w:val="26"/>
              </w:rPr>
            </w:pPr>
          </w:p>
        </w:tc>
        <w:tc>
          <w:tcPr>
            <w:tcW w:w="2105" w:type="dxa"/>
            <w:shd w:val="clear" w:color="auto" w:fill="auto"/>
          </w:tcPr>
          <w:p w:rsidR="005F1649" w:rsidRPr="00245AA6" w:rsidRDefault="005F1649" w:rsidP="00245AA6">
            <w:pPr>
              <w:jc w:val="center"/>
              <w:rPr>
                <w:sz w:val="26"/>
                <w:szCs w:val="26"/>
              </w:rPr>
            </w:pPr>
            <w:r w:rsidRPr="00245AA6">
              <w:rPr>
                <w:sz w:val="26"/>
                <w:szCs w:val="26"/>
              </w:rPr>
              <w:t>Постоянно</w:t>
            </w:r>
          </w:p>
          <w:p w:rsidR="005F1649" w:rsidRPr="00245AA6" w:rsidRDefault="005F1649" w:rsidP="00245AA6">
            <w:pPr>
              <w:jc w:val="center"/>
              <w:rPr>
                <w:bCs/>
                <w:iCs/>
                <w:sz w:val="26"/>
                <w:szCs w:val="26"/>
              </w:rPr>
            </w:pPr>
            <w:r w:rsidRPr="00245AA6">
              <w:rPr>
                <w:bCs/>
                <w:iCs/>
                <w:sz w:val="26"/>
                <w:szCs w:val="26"/>
              </w:rPr>
              <w:t>п. 15</w:t>
            </w:r>
          </w:p>
        </w:tc>
        <w:tc>
          <w:tcPr>
            <w:tcW w:w="2532" w:type="dxa"/>
            <w:shd w:val="clear" w:color="auto" w:fill="auto"/>
          </w:tcPr>
          <w:p w:rsidR="005F1649" w:rsidRPr="00245AA6"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1</w:t>
            </w:r>
            <w:r w:rsidRPr="00C051AF">
              <w:rPr>
                <w:sz w:val="26"/>
                <w:szCs w:val="26"/>
              </w:rPr>
              <w:t>7</w:t>
            </w:r>
          </w:p>
        </w:tc>
        <w:tc>
          <w:tcPr>
            <w:tcW w:w="3493" w:type="dxa"/>
            <w:shd w:val="clear" w:color="auto" w:fill="auto"/>
          </w:tcPr>
          <w:p w:rsidR="005F1649" w:rsidRPr="00C051AF" w:rsidRDefault="005F1649" w:rsidP="00245AA6">
            <w:pPr>
              <w:rPr>
                <w:sz w:val="26"/>
                <w:szCs w:val="26"/>
              </w:rPr>
            </w:pPr>
            <w:r w:rsidRPr="00C051AF">
              <w:rPr>
                <w:sz w:val="26"/>
                <w:szCs w:val="26"/>
              </w:rPr>
              <w:t>Протоколы заседаний ученого совета архива и документы к ним</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198</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18</w:t>
            </w:r>
          </w:p>
        </w:tc>
        <w:tc>
          <w:tcPr>
            <w:tcW w:w="3493" w:type="dxa"/>
            <w:shd w:val="clear" w:color="auto" w:fill="auto"/>
          </w:tcPr>
          <w:p w:rsidR="005F1649" w:rsidRPr="00C051AF" w:rsidRDefault="005F1649" w:rsidP="00245AA6">
            <w:pPr>
              <w:rPr>
                <w:sz w:val="26"/>
                <w:szCs w:val="26"/>
              </w:rPr>
            </w:pPr>
            <w:r w:rsidRPr="00C051AF">
              <w:rPr>
                <w:sz w:val="26"/>
                <w:szCs w:val="26"/>
              </w:rPr>
              <w:t>Протоколы заседаний экспертно-методической комиссии архива и документы к ним</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227</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19</w:t>
            </w:r>
          </w:p>
        </w:tc>
        <w:tc>
          <w:tcPr>
            <w:tcW w:w="3493" w:type="dxa"/>
            <w:shd w:val="clear" w:color="auto" w:fill="auto"/>
          </w:tcPr>
          <w:p w:rsidR="005F1649" w:rsidRPr="00C051AF" w:rsidRDefault="005F1649" w:rsidP="00245AA6">
            <w:pPr>
              <w:rPr>
                <w:sz w:val="26"/>
                <w:szCs w:val="26"/>
              </w:rPr>
            </w:pPr>
            <w:r w:rsidRPr="00C051AF">
              <w:rPr>
                <w:sz w:val="26"/>
                <w:szCs w:val="26"/>
              </w:rPr>
              <w:t xml:space="preserve">Протоколы собраний коллектива работников архива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r w:rsidRPr="00C051AF">
              <w:rPr>
                <w:sz w:val="26"/>
                <w:szCs w:val="26"/>
              </w:rPr>
              <w:br/>
              <w:t>п. 17.1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sidRPr="00C051AF">
              <w:rPr>
                <w:sz w:val="26"/>
                <w:szCs w:val="26"/>
              </w:rPr>
              <w:t>20</w:t>
            </w:r>
          </w:p>
        </w:tc>
        <w:tc>
          <w:tcPr>
            <w:tcW w:w="3493" w:type="dxa"/>
            <w:shd w:val="clear" w:color="auto" w:fill="auto"/>
          </w:tcPr>
          <w:p w:rsidR="005F1649" w:rsidRPr="00C051AF" w:rsidRDefault="005F1649" w:rsidP="00245AA6">
            <w:pPr>
              <w:rPr>
                <w:sz w:val="26"/>
                <w:szCs w:val="26"/>
              </w:rPr>
            </w:pPr>
            <w:r w:rsidRPr="00C051AF">
              <w:rPr>
                <w:sz w:val="26"/>
                <w:szCs w:val="26"/>
              </w:rPr>
              <w:t>Протоколы оперативных совещаний у руководства архива и документы к ним</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п. 18</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2</w:t>
            </w:r>
            <w:r w:rsidRPr="00C051AF">
              <w:rPr>
                <w:sz w:val="26"/>
                <w:szCs w:val="26"/>
              </w:rPr>
              <w:t>1</w:t>
            </w:r>
          </w:p>
        </w:tc>
        <w:tc>
          <w:tcPr>
            <w:tcW w:w="3493" w:type="dxa"/>
            <w:shd w:val="clear" w:color="auto" w:fill="auto"/>
          </w:tcPr>
          <w:p w:rsidR="005F1649" w:rsidRPr="00C051AF" w:rsidRDefault="005F1649" w:rsidP="00245AA6">
            <w:pPr>
              <w:rPr>
                <w:sz w:val="26"/>
                <w:szCs w:val="26"/>
              </w:rPr>
            </w:pPr>
            <w:r w:rsidRPr="00C051AF">
              <w:rPr>
                <w:sz w:val="26"/>
                <w:szCs w:val="26"/>
              </w:rPr>
              <w:t xml:space="preserve">Протоколы заседаний аттестационной комиссии архива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bCs/>
                <w:iCs/>
                <w:sz w:val="26"/>
                <w:szCs w:val="26"/>
              </w:rPr>
              <w:t>п. 499</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2</w:t>
            </w:r>
            <w:r w:rsidRPr="00C051AF">
              <w:rPr>
                <w:sz w:val="26"/>
                <w:szCs w:val="26"/>
              </w:rPr>
              <w:t>2</w:t>
            </w:r>
          </w:p>
        </w:tc>
        <w:tc>
          <w:tcPr>
            <w:tcW w:w="3493" w:type="dxa"/>
            <w:shd w:val="clear" w:color="auto" w:fill="auto"/>
          </w:tcPr>
          <w:p w:rsidR="005F1649" w:rsidRDefault="005F1649" w:rsidP="00245AA6">
            <w:pPr>
              <w:rPr>
                <w:sz w:val="26"/>
                <w:szCs w:val="26"/>
              </w:rPr>
            </w:pPr>
            <w:r w:rsidRPr="00C051AF">
              <w:rPr>
                <w:sz w:val="26"/>
                <w:szCs w:val="26"/>
              </w:rPr>
              <w:t>Протоколы заседаний квалификационной комиссии архива</w:t>
            </w:r>
          </w:p>
          <w:p w:rsidR="00245AA6" w:rsidRDefault="00245AA6" w:rsidP="00245AA6">
            <w:pPr>
              <w:rPr>
                <w:sz w:val="26"/>
                <w:szCs w:val="26"/>
              </w:rPr>
            </w:pPr>
          </w:p>
          <w:p w:rsidR="00245AA6" w:rsidRDefault="00245AA6" w:rsidP="00245AA6">
            <w:pPr>
              <w:rPr>
                <w:sz w:val="26"/>
                <w:szCs w:val="26"/>
              </w:rPr>
            </w:pPr>
          </w:p>
          <w:p w:rsidR="0099390C" w:rsidRDefault="0099390C" w:rsidP="00245AA6">
            <w:pPr>
              <w:rPr>
                <w:sz w:val="26"/>
                <w:szCs w:val="26"/>
              </w:rPr>
            </w:pPr>
          </w:p>
          <w:p w:rsidR="00245AA6" w:rsidRPr="00C051AF" w:rsidRDefault="00245AA6" w:rsidP="00245AA6">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bCs/>
                <w:iCs/>
                <w:sz w:val="26"/>
                <w:szCs w:val="26"/>
              </w:rPr>
              <w:t>п. 499</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lastRenderedPageBreak/>
              <w:t>2</w:t>
            </w:r>
            <w:r w:rsidRPr="00C051AF">
              <w:rPr>
                <w:sz w:val="26"/>
                <w:szCs w:val="26"/>
              </w:rPr>
              <w:t>3</w:t>
            </w:r>
          </w:p>
        </w:tc>
        <w:tc>
          <w:tcPr>
            <w:tcW w:w="3493" w:type="dxa"/>
            <w:shd w:val="clear" w:color="auto" w:fill="auto"/>
          </w:tcPr>
          <w:p w:rsidR="005F1649" w:rsidRPr="00C051AF" w:rsidRDefault="005F1649" w:rsidP="00245AA6">
            <w:pPr>
              <w:rPr>
                <w:sz w:val="26"/>
                <w:szCs w:val="26"/>
              </w:rPr>
            </w:pPr>
            <w:r w:rsidRPr="00C051AF">
              <w:rPr>
                <w:sz w:val="26"/>
                <w:szCs w:val="26"/>
              </w:rPr>
              <w:t>Документы к протоколам заседаний аттестационной комиссии (протоколы счетных комиссий, бюллетени тайного голосования)</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500</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2</w:t>
            </w:r>
            <w:r w:rsidRPr="00C051AF">
              <w:rPr>
                <w:sz w:val="26"/>
                <w:szCs w:val="26"/>
              </w:rPr>
              <w:t>4</w:t>
            </w:r>
          </w:p>
        </w:tc>
        <w:tc>
          <w:tcPr>
            <w:tcW w:w="3493" w:type="dxa"/>
            <w:shd w:val="clear" w:color="auto" w:fill="auto"/>
          </w:tcPr>
          <w:p w:rsidR="005F1649" w:rsidRPr="00C051AF" w:rsidRDefault="005F1649" w:rsidP="00245AA6">
            <w:pPr>
              <w:rPr>
                <w:sz w:val="26"/>
                <w:szCs w:val="26"/>
              </w:rPr>
            </w:pPr>
            <w:r w:rsidRPr="00C051AF">
              <w:rPr>
                <w:sz w:val="26"/>
                <w:szCs w:val="26"/>
              </w:rPr>
              <w:t>Документы к протоколам заседаний квалификационной комиссии (протоколы счетных комиссий, бюллетени тайного голосования)</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500</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25</w:t>
            </w:r>
          </w:p>
        </w:tc>
        <w:tc>
          <w:tcPr>
            <w:tcW w:w="3493" w:type="dxa"/>
            <w:shd w:val="clear" w:color="auto" w:fill="auto"/>
          </w:tcPr>
          <w:p w:rsidR="005F1649" w:rsidRPr="00C051AF" w:rsidRDefault="005F1649" w:rsidP="00245AA6">
            <w:pPr>
              <w:rPr>
                <w:sz w:val="26"/>
                <w:szCs w:val="26"/>
              </w:rPr>
            </w:pPr>
            <w:r w:rsidRPr="00C051AF">
              <w:rPr>
                <w:sz w:val="26"/>
                <w:szCs w:val="26"/>
              </w:rPr>
              <w:t xml:space="preserve">Государственные программы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До минования надобности</w:t>
            </w:r>
          </w:p>
          <w:p w:rsidR="005F1649" w:rsidRPr="00C051AF" w:rsidRDefault="005F1649" w:rsidP="00245AA6">
            <w:pPr>
              <w:jc w:val="center"/>
              <w:rPr>
                <w:sz w:val="26"/>
                <w:szCs w:val="26"/>
              </w:rPr>
            </w:pPr>
            <w:r w:rsidRPr="00C051AF">
              <w:rPr>
                <w:sz w:val="26"/>
                <w:szCs w:val="26"/>
              </w:rPr>
              <w:t>п. 107</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26</w:t>
            </w:r>
          </w:p>
        </w:tc>
        <w:tc>
          <w:tcPr>
            <w:tcW w:w="3493" w:type="dxa"/>
            <w:shd w:val="clear" w:color="auto" w:fill="auto"/>
          </w:tcPr>
          <w:p w:rsidR="00F46F2B" w:rsidRPr="00C051AF" w:rsidRDefault="005F1649" w:rsidP="00245AA6">
            <w:pPr>
              <w:rPr>
                <w:sz w:val="26"/>
                <w:szCs w:val="26"/>
              </w:rPr>
            </w:pPr>
            <w:r w:rsidRPr="00C051AF">
              <w:rPr>
                <w:sz w:val="26"/>
                <w:szCs w:val="26"/>
              </w:rPr>
              <w:t xml:space="preserve">Документы о ходе выполнения государственных программ (доклады, отчеты, обзоры, переписка </w:t>
            </w:r>
            <w:r w:rsidR="00F965F5">
              <w:rPr>
                <w:sz w:val="26"/>
                <w:szCs w:val="26"/>
              </w:rPr>
              <w:t>и др.</w:t>
            </w:r>
            <w:r w:rsidRPr="00C051AF">
              <w:rPr>
                <w:sz w:val="26"/>
                <w:szCs w:val="26"/>
              </w:rPr>
              <w:t>)</w:t>
            </w:r>
          </w:p>
          <w:p w:rsidR="005F1649" w:rsidRPr="00C051AF" w:rsidRDefault="005F1649" w:rsidP="00245AA6">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п. 109</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2</w:t>
            </w:r>
            <w:r w:rsidR="00AC309F">
              <w:rPr>
                <w:sz w:val="26"/>
                <w:szCs w:val="26"/>
              </w:rPr>
              <w:t>7</w:t>
            </w:r>
          </w:p>
        </w:tc>
        <w:tc>
          <w:tcPr>
            <w:tcW w:w="3493" w:type="dxa"/>
            <w:shd w:val="clear" w:color="auto" w:fill="auto"/>
          </w:tcPr>
          <w:p w:rsidR="005F1649" w:rsidRPr="00C051AF" w:rsidRDefault="005F1649" w:rsidP="00245AA6">
            <w:pPr>
              <w:rPr>
                <w:bCs/>
                <w:iCs/>
                <w:sz w:val="26"/>
                <w:szCs w:val="26"/>
              </w:rPr>
            </w:pPr>
            <w:r w:rsidRPr="00C051AF">
              <w:rPr>
                <w:bCs/>
                <w:iCs/>
                <w:sz w:val="26"/>
                <w:szCs w:val="26"/>
              </w:rPr>
              <w:t>План по основной деятельности архива и объяснительная записка к нему</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Постоянно</w:t>
            </w:r>
          </w:p>
          <w:p w:rsidR="005F1649" w:rsidRPr="00C051AF" w:rsidRDefault="005F1649" w:rsidP="00245AA6">
            <w:pPr>
              <w:jc w:val="center"/>
              <w:rPr>
                <w:bCs/>
                <w:iCs/>
                <w:sz w:val="26"/>
                <w:szCs w:val="26"/>
              </w:rPr>
            </w:pPr>
            <w:r w:rsidRPr="00C051AF">
              <w:rPr>
                <w:bCs/>
                <w:iCs/>
                <w:sz w:val="26"/>
                <w:szCs w:val="26"/>
              </w:rPr>
              <w:t>п. 112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2</w:t>
            </w:r>
            <w:r w:rsidR="00AC309F">
              <w:rPr>
                <w:sz w:val="26"/>
                <w:szCs w:val="26"/>
              </w:rPr>
              <w:t>8</w:t>
            </w:r>
          </w:p>
        </w:tc>
        <w:tc>
          <w:tcPr>
            <w:tcW w:w="3493" w:type="dxa"/>
            <w:shd w:val="clear" w:color="auto" w:fill="auto"/>
          </w:tcPr>
          <w:p w:rsidR="005F1649" w:rsidRPr="00C051AF" w:rsidRDefault="005F1649" w:rsidP="00245AA6">
            <w:pPr>
              <w:rPr>
                <w:bCs/>
                <w:iCs/>
                <w:sz w:val="26"/>
                <w:szCs w:val="26"/>
              </w:rPr>
            </w:pPr>
            <w:r w:rsidRPr="00C051AF">
              <w:rPr>
                <w:bCs/>
                <w:iCs/>
                <w:sz w:val="26"/>
                <w:szCs w:val="26"/>
              </w:rPr>
              <w:t xml:space="preserve">Отчет по основной деятельности архива </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Постоянно</w:t>
            </w:r>
          </w:p>
          <w:p w:rsidR="005F1649" w:rsidRPr="00C051AF" w:rsidRDefault="005F1649" w:rsidP="00245AA6">
            <w:pPr>
              <w:jc w:val="center"/>
              <w:rPr>
                <w:bCs/>
                <w:iCs/>
                <w:sz w:val="26"/>
                <w:szCs w:val="26"/>
              </w:rPr>
            </w:pPr>
            <w:r w:rsidRPr="00C051AF">
              <w:rPr>
                <w:bCs/>
                <w:iCs/>
                <w:sz w:val="26"/>
                <w:szCs w:val="26"/>
              </w:rPr>
              <w:t>п. 118</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t>29</w:t>
            </w:r>
          </w:p>
        </w:tc>
        <w:tc>
          <w:tcPr>
            <w:tcW w:w="3493" w:type="dxa"/>
            <w:shd w:val="clear" w:color="auto" w:fill="auto"/>
          </w:tcPr>
          <w:p w:rsidR="005F1649" w:rsidRPr="00C051AF" w:rsidRDefault="005F1649" w:rsidP="00245AA6">
            <w:pPr>
              <w:rPr>
                <w:bCs/>
                <w:iCs/>
                <w:sz w:val="26"/>
                <w:szCs w:val="26"/>
              </w:rPr>
            </w:pPr>
            <w:r w:rsidRPr="00C051AF">
              <w:rPr>
                <w:bCs/>
                <w:iCs/>
                <w:sz w:val="26"/>
                <w:szCs w:val="26"/>
              </w:rPr>
              <w:t>Сведения по основной деятельности работы архива и объяснительная записка к ним</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Постоянно</w:t>
            </w:r>
          </w:p>
          <w:p w:rsidR="005F1649" w:rsidRPr="00C051AF" w:rsidRDefault="005F1649" w:rsidP="00245AA6">
            <w:pPr>
              <w:jc w:val="center"/>
              <w:rPr>
                <w:bCs/>
                <w:iCs/>
                <w:sz w:val="26"/>
                <w:szCs w:val="26"/>
              </w:rPr>
            </w:pPr>
          </w:p>
        </w:tc>
        <w:tc>
          <w:tcPr>
            <w:tcW w:w="2532" w:type="dxa"/>
            <w:shd w:val="clear" w:color="auto" w:fill="auto"/>
          </w:tcPr>
          <w:p w:rsidR="006352BA" w:rsidRDefault="005F1649"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5F1649" w:rsidRPr="00C051AF" w:rsidRDefault="005F1649"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3</w:t>
            </w:r>
            <w:r w:rsidR="00AC309F">
              <w:rPr>
                <w:sz w:val="26"/>
                <w:szCs w:val="26"/>
              </w:rPr>
              <w:t>0</w:t>
            </w:r>
          </w:p>
        </w:tc>
        <w:tc>
          <w:tcPr>
            <w:tcW w:w="3493" w:type="dxa"/>
            <w:shd w:val="clear" w:color="auto" w:fill="auto"/>
          </w:tcPr>
          <w:p w:rsidR="005F1649" w:rsidRPr="00C051AF" w:rsidRDefault="005F1649" w:rsidP="00245AA6">
            <w:pPr>
              <w:rPr>
                <w:bCs/>
                <w:iCs/>
                <w:sz w:val="26"/>
                <w:szCs w:val="26"/>
              </w:rPr>
            </w:pPr>
            <w:r w:rsidRPr="00C051AF">
              <w:rPr>
                <w:bCs/>
                <w:iCs/>
                <w:sz w:val="26"/>
                <w:szCs w:val="26"/>
              </w:rPr>
              <w:t>Планы и отчеты о работе структурных подразделений архива</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3</w:t>
            </w:r>
            <w:r w:rsidR="00245AA6">
              <w:rPr>
                <w:bCs/>
                <w:iCs/>
                <w:sz w:val="26"/>
                <w:szCs w:val="26"/>
              </w:rPr>
              <w:t> года</w:t>
            </w:r>
          </w:p>
          <w:p w:rsidR="005F1649" w:rsidRPr="00C051AF" w:rsidRDefault="005F1649" w:rsidP="00245AA6">
            <w:pPr>
              <w:jc w:val="center"/>
              <w:rPr>
                <w:bCs/>
                <w:iCs/>
                <w:sz w:val="26"/>
                <w:szCs w:val="26"/>
              </w:rPr>
            </w:pPr>
            <w:r w:rsidRPr="00C051AF">
              <w:rPr>
                <w:bCs/>
                <w:iCs/>
                <w:sz w:val="26"/>
                <w:szCs w:val="26"/>
              </w:rPr>
              <w:t>пп. 114, 120</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3</w:t>
            </w:r>
            <w:r w:rsidR="00AC309F">
              <w:rPr>
                <w:sz w:val="26"/>
                <w:szCs w:val="26"/>
              </w:rPr>
              <w:t>1</w:t>
            </w:r>
          </w:p>
        </w:tc>
        <w:tc>
          <w:tcPr>
            <w:tcW w:w="3493" w:type="dxa"/>
            <w:shd w:val="clear" w:color="auto" w:fill="auto"/>
          </w:tcPr>
          <w:p w:rsidR="0099390C" w:rsidRDefault="005F1649" w:rsidP="00245AA6">
            <w:pPr>
              <w:rPr>
                <w:sz w:val="26"/>
                <w:szCs w:val="26"/>
              </w:rPr>
            </w:pPr>
            <w:r w:rsidRPr="00C051AF">
              <w:rPr>
                <w:sz w:val="26"/>
                <w:szCs w:val="26"/>
              </w:rPr>
              <w:t xml:space="preserve">Документы по основной деятельности, представляемые в Департамент по архивам и делопроизводству Министерства юстиции Республики Беларусь (доклады, докладные записки, отчеты, справки, сведения </w:t>
            </w:r>
            <w:r w:rsidR="00F965F5">
              <w:rPr>
                <w:sz w:val="26"/>
                <w:szCs w:val="26"/>
              </w:rPr>
              <w:t>и др.</w:t>
            </w:r>
            <w:r w:rsidRPr="00C051AF">
              <w:rPr>
                <w:sz w:val="26"/>
                <w:szCs w:val="26"/>
              </w:rPr>
              <w:t>)</w:t>
            </w:r>
          </w:p>
          <w:p w:rsidR="00245AA6" w:rsidRPr="00C051AF" w:rsidRDefault="00245AA6" w:rsidP="00245AA6">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Постоянно</w:t>
            </w:r>
          </w:p>
          <w:p w:rsidR="005F1649" w:rsidRPr="00C051AF" w:rsidRDefault="005F1649" w:rsidP="00245AA6">
            <w:pPr>
              <w:jc w:val="center"/>
              <w:rPr>
                <w:bCs/>
                <w:iCs/>
                <w:sz w:val="26"/>
                <w:szCs w:val="26"/>
                <w:vertAlign w:val="superscript"/>
              </w:rPr>
            </w:pPr>
            <w:r w:rsidRPr="00C051AF">
              <w:rPr>
                <w:bCs/>
                <w:iCs/>
                <w:sz w:val="26"/>
                <w:szCs w:val="26"/>
              </w:rPr>
              <w:t>п. 34</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lastRenderedPageBreak/>
              <w:t>3</w:t>
            </w:r>
            <w:r w:rsidR="00AC309F">
              <w:rPr>
                <w:sz w:val="26"/>
                <w:szCs w:val="26"/>
              </w:rPr>
              <w:t>2</w:t>
            </w:r>
          </w:p>
        </w:tc>
        <w:tc>
          <w:tcPr>
            <w:tcW w:w="3493" w:type="dxa"/>
            <w:shd w:val="clear" w:color="auto" w:fill="auto"/>
          </w:tcPr>
          <w:p w:rsidR="005F1649" w:rsidRPr="00C051AF" w:rsidRDefault="005F1649" w:rsidP="00245AA6">
            <w:pPr>
              <w:rPr>
                <w:sz w:val="26"/>
                <w:szCs w:val="26"/>
              </w:rPr>
            </w:pPr>
            <w:proofErr w:type="gramStart"/>
            <w:r w:rsidRPr="00C051AF">
              <w:rPr>
                <w:sz w:val="26"/>
                <w:szCs w:val="26"/>
              </w:rPr>
              <w:t>Документы о результатах проведения проверок,</w:t>
            </w:r>
            <w:r w:rsidR="006352BA">
              <w:rPr>
                <w:sz w:val="26"/>
                <w:szCs w:val="26"/>
              </w:rPr>
              <w:t xml:space="preserve"> </w:t>
            </w:r>
            <w:r w:rsidRPr="00C051AF">
              <w:rPr>
                <w:sz w:val="26"/>
                <w:szCs w:val="26"/>
              </w:rPr>
              <w:t xml:space="preserve">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w:t>
            </w:r>
            <w:r w:rsidR="00F965F5">
              <w:rPr>
                <w:sz w:val="26"/>
                <w:szCs w:val="26"/>
              </w:rPr>
              <w:t>и др.</w:t>
            </w:r>
            <w:r w:rsidRPr="00C051AF">
              <w:rPr>
                <w:sz w:val="26"/>
                <w:szCs w:val="26"/>
              </w:rPr>
              <w:t>)</w:t>
            </w:r>
            <w:proofErr w:type="gramEnd"/>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sz w:val="26"/>
                <w:szCs w:val="26"/>
              </w:rPr>
              <w:t>5</w:t>
            </w:r>
            <w:r w:rsidR="00245AA6">
              <w:rPr>
                <w:sz w:val="26"/>
                <w:szCs w:val="26"/>
              </w:rPr>
              <w:t> лет</w:t>
            </w:r>
            <w:r w:rsidRPr="00C051AF">
              <w:rPr>
                <w:sz w:val="26"/>
                <w:szCs w:val="26"/>
              </w:rPr>
              <w:t xml:space="preserve"> ЭПК</w:t>
            </w:r>
          </w:p>
          <w:p w:rsidR="005F1649" w:rsidRPr="00C051AF" w:rsidRDefault="005F1649" w:rsidP="00245AA6">
            <w:pPr>
              <w:jc w:val="center"/>
              <w:rPr>
                <w:bCs/>
                <w:iCs/>
                <w:sz w:val="26"/>
                <w:szCs w:val="26"/>
              </w:rPr>
            </w:pPr>
            <w:r w:rsidRPr="00C051AF">
              <w:rPr>
                <w:bCs/>
                <w:iCs/>
                <w:sz w:val="26"/>
                <w:szCs w:val="26"/>
              </w:rPr>
              <w:t>п. 46.2*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3</w:t>
            </w:r>
            <w:r w:rsidR="00AC309F">
              <w:rPr>
                <w:sz w:val="26"/>
                <w:szCs w:val="26"/>
              </w:rPr>
              <w:t>3</w:t>
            </w:r>
          </w:p>
        </w:tc>
        <w:tc>
          <w:tcPr>
            <w:tcW w:w="3493" w:type="dxa"/>
            <w:shd w:val="clear" w:color="auto" w:fill="auto"/>
          </w:tcPr>
          <w:p w:rsidR="00F46F2B" w:rsidRPr="00C051AF" w:rsidRDefault="005F1649" w:rsidP="00245AA6">
            <w:pPr>
              <w:rPr>
                <w:sz w:val="26"/>
                <w:szCs w:val="26"/>
              </w:rPr>
            </w:pPr>
            <w:r w:rsidRPr="00C051AF">
              <w:rPr>
                <w:sz w:val="26"/>
                <w:szCs w:val="26"/>
              </w:rPr>
              <w:t xml:space="preserve">Документы о работе отделения Археографической комиссии Департамента по архивам и делопроизводству Министерства юстиции Республики Беларусь (протоколы, информации, списки членов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пп. 404, 404</w:t>
            </w:r>
            <w:r w:rsidRPr="00C051AF">
              <w:rPr>
                <w:sz w:val="26"/>
                <w:szCs w:val="26"/>
                <w:vertAlign w:val="superscript"/>
              </w:rPr>
              <w:t>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3</w:t>
            </w:r>
            <w:r w:rsidR="00AC309F">
              <w:rPr>
                <w:sz w:val="26"/>
                <w:szCs w:val="26"/>
              </w:rPr>
              <w:t>4</w:t>
            </w:r>
          </w:p>
        </w:tc>
        <w:tc>
          <w:tcPr>
            <w:tcW w:w="3493" w:type="dxa"/>
            <w:shd w:val="clear" w:color="auto" w:fill="auto"/>
          </w:tcPr>
          <w:p w:rsidR="005F1649" w:rsidRPr="00C051AF" w:rsidRDefault="005F1649" w:rsidP="00245AA6">
            <w:pPr>
              <w:rPr>
                <w:sz w:val="26"/>
                <w:szCs w:val="26"/>
              </w:rPr>
            </w:pPr>
            <w:r w:rsidRPr="00C051AF">
              <w:rPr>
                <w:sz w:val="26"/>
                <w:szCs w:val="26"/>
              </w:rPr>
              <w:t>Личные дела руководителей архива, работников архива, которые награждены государственными наградами, которым присуждены государственные премии, ученые степени и (или) присвоены ученые звания</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пп. 468.1, 468.2</w:t>
            </w:r>
          </w:p>
        </w:tc>
        <w:tc>
          <w:tcPr>
            <w:tcW w:w="2532" w:type="dxa"/>
            <w:shd w:val="clear" w:color="auto" w:fill="auto"/>
          </w:tcPr>
          <w:p w:rsidR="005F1649" w:rsidRPr="00C051AF" w:rsidRDefault="005F1649" w:rsidP="00364B09">
            <w:pPr>
              <w:rPr>
                <w:sz w:val="26"/>
                <w:szCs w:val="26"/>
              </w:rPr>
            </w:pPr>
            <w:r w:rsidRPr="00C051AF">
              <w:rPr>
                <w:sz w:val="26"/>
                <w:szCs w:val="26"/>
              </w:rPr>
              <w:t xml:space="preserve">Декларации о </w:t>
            </w:r>
            <w:proofErr w:type="spellStart"/>
            <w:proofErr w:type="gramStart"/>
            <w:r w:rsidRPr="00C051AF">
              <w:rPr>
                <w:sz w:val="26"/>
                <w:szCs w:val="26"/>
              </w:rPr>
              <w:t>дохо</w:t>
            </w:r>
            <w:r w:rsidR="00364B09">
              <w:rPr>
                <w:sz w:val="26"/>
                <w:szCs w:val="26"/>
              </w:rPr>
              <w:t>-</w:t>
            </w:r>
            <w:r w:rsidRPr="00C051AF">
              <w:rPr>
                <w:sz w:val="26"/>
                <w:szCs w:val="26"/>
              </w:rPr>
              <w:t>дах</w:t>
            </w:r>
            <w:proofErr w:type="spellEnd"/>
            <w:proofErr w:type="gramEnd"/>
            <w:r w:rsidRPr="00C051AF">
              <w:rPr>
                <w:sz w:val="26"/>
                <w:szCs w:val="26"/>
              </w:rPr>
              <w:t xml:space="preserve"> и имуществе руководителей архива хранятся в </w:t>
            </w:r>
            <w:proofErr w:type="spellStart"/>
            <w:r w:rsidRPr="00C051AF">
              <w:rPr>
                <w:sz w:val="26"/>
                <w:szCs w:val="26"/>
              </w:rPr>
              <w:t>Департа</w:t>
            </w:r>
            <w:proofErr w:type="spellEnd"/>
            <w:r w:rsidR="00364B09">
              <w:rPr>
                <w:sz w:val="26"/>
                <w:szCs w:val="26"/>
              </w:rPr>
              <w:t>-</w:t>
            </w:r>
            <w:r w:rsidRPr="00C051AF">
              <w:rPr>
                <w:sz w:val="26"/>
                <w:szCs w:val="26"/>
              </w:rPr>
              <w:t xml:space="preserve">менте по архивам и делопроизводству Министерства </w:t>
            </w:r>
            <w:proofErr w:type="spellStart"/>
            <w:r w:rsidRPr="00C051AF">
              <w:rPr>
                <w:sz w:val="26"/>
                <w:szCs w:val="26"/>
              </w:rPr>
              <w:t>юсти</w:t>
            </w:r>
            <w:r w:rsidR="00364B09">
              <w:rPr>
                <w:sz w:val="26"/>
                <w:szCs w:val="26"/>
              </w:rPr>
              <w:t>-</w:t>
            </w:r>
            <w:r w:rsidRPr="00C051AF">
              <w:rPr>
                <w:sz w:val="26"/>
                <w:szCs w:val="26"/>
              </w:rPr>
              <w:t>ции</w:t>
            </w:r>
            <w:proofErr w:type="spellEnd"/>
            <w:r w:rsidRPr="00C051AF">
              <w:rPr>
                <w:sz w:val="26"/>
                <w:szCs w:val="26"/>
              </w:rPr>
              <w:t xml:space="preserve"> Республики Бела</w:t>
            </w:r>
            <w:r w:rsidR="00364B09">
              <w:rPr>
                <w:sz w:val="26"/>
                <w:szCs w:val="26"/>
              </w:rPr>
              <w:t>-</w:t>
            </w:r>
            <w:proofErr w:type="spellStart"/>
            <w:r w:rsidRPr="00C051AF">
              <w:rPr>
                <w:sz w:val="26"/>
                <w:szCs w:val="26"/>
              </w:rPr>
              <w:t>русь</w:t>
            </w:r>
            <w:proofErr w:type="spellEnd"/>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3</w:t>
            </w:r>
            <w:r w:rsidR="00AC309F">
              <w:rPr>
                <w:sz w:val="26"/>
                <w:szCs w:val="26"/>
              </w:rPr>
              <w:t>5</w:t>
            </w:r>
          </w:p>
        </w:tc>
        <w:tc>
          <w:tcPr>
            <w:tcW w:w="3493" w:type="dxa"/>
            <w:shd w:val="clear" w:color="auto" w:fill="auto"/>
          </w:tcPr>
          <w:p w:rsidR="005F1649" w:rsidRPr="00C051AF" w:rsidRDefault="005F1649" w:rsidP="00245AA6">
            <w:pPr>
              <w:jc w:val="both"/>
              <w:rPr>
                <w:sz w:val="26"/>
                <w:szCs w:val="26"/>
              </w:rPr>
            </w:pPr>
            <w:r w:rsidRPr="00C051AF">
              <w:rPr>
                <w:sz w:val="26"/>
                <w:szCs w:val="26"/>
              </w:rPr>
              <w:t>Личные дела работников архива</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75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п. 468.3</w:t>
            </w:r>
          </w:p>
        </w:tc>
        <w:tc>
          <w:tcPr>
            <w:tcW w:w="2532" w:type="dxa"/>
            <w:shd w:val="clear" w:color="auto" w:fill="auto"/>
          </w:tcPr>
          <w:p w:rsidR="005F1649" w:rsidRPr="00C051AF" w:rsidRDefault="005F1649" w:rsidP="00245AA6">
            <w:pPr>
              <w:rPr>
                <w:sz w:val="26"/>
                <w:szCs w:val="26"/>
              </w:rPr>
            </w:pPr>
            <w:r w:rsidRPr="00C051AF">
              <w:rPr>
                <w:sz w:val="26"/>
                <w:szCs w:val="26"/>
              </w:rPr>
              <w:t>После увольнения</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3</w:t>
            </w:r>
            <w:r w:rsidR="00AC309F">
              <w:rPr>
                <w:sz w:val="26"/>
                <w:szCs w:val="26"/>
              </w:rPr>
              <w:t>6</w:t>
            </w:r>
          </w:p>
        </w:tc>
        <w:tc>
          <w:tcPr>
            <w:tcW w:w="3493" w:type="dxa"/>
            <w:shd w:val="clear" w:color="auto" w:fill="auto"/>
          </w:tcPr>
          <w:p w:rsidR="005F1649" w:rsidRPr="00C051AF" w:rsidRDefault="005F1649" w:rsidP="00245AA6">
            <w:pPr>
              <w:rPr>
                <w:sz w:val="26"/>
                <w:szCs w:val="26"/>
              </w:rPr>
            </w:pPr>
            <w:r w:rsidRPr="00C051AF">
              <w:rPr>
                <w:bCs/>
                <w:iCs/>
                <w:sz w:val="26"/>
                <w:szCs w:val="26"/>
              </w:rPr>
              <w:t>Личные карточки работников архива</w:t>
            </w:r>
          </w:p>
        </w:tc>
        <w:tc>
          <w:tcPr>
            <w:tcW w:w="873" w:type="dxa"/>
          </w:tcPr>
          <w:p w:rsidR="005F1649" w:rsidRPr="00C051AF" w:rsidRDefault="005F1649" w:rsidP="00245AA6">
            <w:pPr>
              <w:jc w:val="center"/>
              <w:rPr>
                <w:bCs/>
                <w:iCs/>
                <w:sz w:val="26"/>
                <w:szCs w:val="26"/>
              </w:rPr>
            </w:pPr>
          </w:p>
        </w:tc>
        <w:tc>
          <w:tcPr>
            <w:tcW w:w="2105" w:type="dxa"/>
            <w:shd w:val="clear" w:color="auto" w:fill="auto"/>
          </w:tcPr>
          <w:p w:rsidR="005F1649" w:rsidRPr="00C051AF" w:rsidRDefault="005F1649" w:rsidP="00245AA6">
            <w:pPr>
              <w:jc w:val="center"/>
              <w:rPr>
                <w:bCs/>
                <w:iCs/>
                <w:sz w:val="26"/>
                <w:szCs w:val="26"/>
              </w:rPr>
            </w:pPr>
            <w:r w:rsidRPr="00C051AF">
              <w:rPr>
                <w:bCs/>
                <w:iCs/>
                <w:sz w:val="26"/>
                <w:szCs w:val="26"/>
              </w:rPr>
              <w:t>75</w:t>
            </w:r>
            <w:r w:rsidR="00245AA6">
              <w:rPr>
                <w:bCs/>
                <w:iCs/>
                <w:sz w:val="26"/>
                <w:szCs w:val="26"/>
              </w:rPr>
              <w:t> лет</w:t>
            </w:r>
          </w:p>
          <w:p w:rsidR="005F1649" w:rsidRPr="00C051AF" w:rsidRDefault="005F1649" w:rsidP="00245AA6">
            <w:pPr>
              <w:jc w:val="center"/>
              <w:rPr>
                <w:sz w:val="26"/>
                <w:szCs w:val="26"/>
              </w:rPr>
            </w:pPr>
            <w:r w:rsidRPr="00C051AF">
              <w:rPr>
                <w:bCs/>
                <w:iCs/>
                <w:sz w:val="26"/>
                <w:szCs w:val="26"/>
              </w:rPr>
              <w:t>п. 469</w:t>
            </w:r>
          </w:p>
        </w:tc>
        <w:tc>
          <w:tcPr>
            <w:tcW w:w="2532" w:type="dxa"/>
            <w:shd w:val="clear" w:color="auto" w:fill="auto"/>
          </w:tcPr>
          <w:p w:rsidR="005F1649" w:rsidRPr="00C051AF" w:rsidRDefault="005F1649" w:rsidP="00245AA6">
            <w:pPr>
              <w:rPr>
                <w:sz w:val="26"/>
                <w:szCs w:val="26"/>
              </w:rPr>
            </w:pPr>
            <w:r w:rsidRPr="00C051AF">
              <w:rPr>
                <w:sz w:val="26"/>
                <w:szCs w:val="26"/>
              </w:rPr>
              <w:t>После увольнения</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3</w:t>
            </w:r>
            <w:r w:rsidR="00AC309F">
              <w:rPr>
                <w:sz w:val="26"/>
                <w:szCs w:val="26"/>
              </w:rPr>
              <w:t>7</w:t>
            </w:r>
          </w:p>
        </w:tc>
        <w:tc>
          <w:tcPr>
            <w:tcW w:w="3493" w:type="dxa"/>
            <w:shd w:val="clear" w:color="auto" w:fill="auto"/>
          </w:tcPr>
          <w:p w:rsidR="005F1649" w:rsidRPr="00C051AF" w:rsidRDefault="005F1649" w:rsidP="00245AA6">
            <w:pPr>
              <w:autoSpaceDE w:val="0"/>
              <w:autoSpaceDN w:val="0"/>
              <w:adjustRightInd w:val="0"/>
              <w:rPr>
                <w:sz w:val="26"/>
                <w:szCs w:val="26"/>
              </w:rPr>
            </w:pPr>
            <w:r w:rsidRPr="00C051AF">
              <w:rPr>
                <w:sz w:val="26"/>
                <w:szCs w:val="26"/>
              </w:rPr>
              <w:t>Трудовые книжки работников архива</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До</w:t>
            </w:r>
            <w:r w:rsidR="00326434">
              <w:rPr>
                <w:sz w:val="26"/>
                <w:szCs w:val="26"/>
              </w:rPr>
              <w:t> </w:t>
            </w:r>
            <w:r w:rsidRPr="00C051AF">
              <w:rPr>
                <w:sz w:val="26"/>
                <w:szCs w:val="26"/>
              </w:rPr>
              <w:t>востребования</w:t>
            </w:r>
          </w:p>
          <w:p w:rsidR="005F1649" w:rsidRPr="00C051AF" w:rsidRDefault="005F1649" w:rsidP="00245AA6">
            <w:pPr>
              <w:jc w:val="center"/>
              <w:rPr>
                <w:sz w:val="26"/>
                <w:szCs w:val="26"/>
              </w:rPr>
            </w:pPr>
            <w:r w:rsidRPr="00C051AF">
              <w:rPr>
                <w:sz w:val="26"/>
                <w:szCs w:val="26"/>
              </w:rPr>
              <w:t>п. 476</w:t>
            </w:r>
          </w:p>
        </w:tc>
        <w:tc>
          <w:tcPr>
            <w:tcW w:w="2532" w:type="dxa"/>
            <w:shd w:val="clear" w:color="auto" w:fill="auto"/>
          </w:tcPr>
          <w:p w:rsidR="005F1649" w:rsidRPr="00C051AF" w:rsidRDefault="005F1649" w:rsidP="00245AA6">
            <w:pPr>
              <w:autoSpaceDE w:val="0"/>
              <w:autoSpaceDN w:val="0"/>
              <w:adjustRightInd w:val="0"/>
              <w:rPr>
                <w:sz w:val="26"/>
                <w:szCs w:val="26"/>
              </w:rPr>
            </w:pPr>
            <w:proofErr w:type="gramStart"/>
            <w:r w:rsidRPr="00C051AF">
              <w:rPr>
                <w:sz w:val="26"/>
                <w:szCs w:val="26"/>
              </w:rPr>
              <w:t>Невостребованные</w:t>
            </w:r>
            <w:proofErr w:type="gramEnd"/>
            <w:r w:rsidR="006352BA">
              <w:rPr>
                <w:sz w:val="26"/>
                <w:szCs w:val="26"/>
              </w:rPr>
              <w:t xml:space="preserve"> — </w:t>
            </w:r>
            <w:r w:rsidRPr="00C051AF">
              <w:rPr>
                <w:sz w:val="26"/>
                <w:szCs w:val="26"/>
              </w:rPr>
              <w:t>не менее 50</w:t>
            </w:r>
            <w:r w:rsidR="00245AA6">
              <w:rPr>
                <w:sz w:val="26"/>
                <w:szCs w:val="26"/>
              </w:rPr>
              <w:t> лет</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3</w:t>
            </w:r>
            <w:r w:rsidR="00AC309F">
              <w:rPr>
                <w:sz w:val="26"/>
                <w:szCs w:val="26"/>
              </w:rPr>
              <w:t>8</w:t>
            </w:r>
          </w:p>
        </w:tc>
        <w:tc>
          <w:tcPr>
            <w:tcW w:w="3493" w:type="dxa"/>
            <w:shd w:val="clear" w:color="auto" w:fill="auto"/>
          </w:tcPr>
          <w:p w:rsidR="005F1649" w:rsidRPr="00C051AF" w:rsidRDefault="005F1649" w:rsidP="00245AA6">
            <w:pPr>
              <w:autoSpaceDE w:val="0"/>
              <w:autoSpaceDN w:val="0"/>
              <w:adjustRightInd w:val="0"/>
              <w:rPr>
                <w:sz w:val="26"/>
                <w:szCs w:val="26"/>
              </w:rPr>
            </w:pPr>
            <w:r w:rsidRPr="00C051AF">
              <w:rPr>
                <w:sz w:val="26"/>
                <w:szCs w:val="26"/>
              </w:rPr>
              <w:t>Трудовые договоры с работниками архива</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471</w:t>
            </w:r>
          </w:p>
        </w:tc>
        <w:tc>
          <w:tcPr>
            <w:tcW w:w="2532" w:type="dxa"/>
            <w:shd w:val="clear" w:color="auto" w:fill="auto"/>
          </w:tcPr>
          <w:p w:rsidR="005F1649" w:rsidRPr="00C051AF" w:rsidRDefault="005F1649" w:rsidP="00245AA6">
            <w:pPr>
              <w:rPr>
                <w:bCs/>
                <w:iCs/>
                <w:sz w:val="26"/>
                <w:szCs w:val="26"/>
              </w:rPr>
            </w:pPr>
            <w:r w:rsidRPr="00C051AF">
              <w:rPr>
                <w:bCs/>
                <w:iCs/>
                <w:sz w:val="26"/>
                <w:szCs w:val="26"/>
              </w:rPr>
              <w:t>После окончания срока действия трудовых договоров</w:t>
            </w: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t>39</w:t>
            </w:r>
          </w:p>
        </w:tc>
        <w:tc>
          <w:tcPr>
            <w:tcW w:w="3493" w:type="dxa"/>
            <w:shd w:val="clear" w:color="auto" w:fill="auto"/>
          </w:tcPr>
          <w:p w:rsidR="005F1649" w:rsidRPr="00C051AF" w:rsidRDefault="005F1649" w:rsidP="00245AA6">
            <w:pPr>
              <w:autoSpaceDE w:val="0"/>
              <w:autoSpaceDN w:val="0"/>
              <w:adjustRightInd w:val="0"/>
              <w:rPr>
                <w:sz w:val="26"/>
                <w:szCs w:val="26"/>
              </w:rPr>
            </w:pPr>
            <w:r w:rsidRPr="00C051AF">
              <w:rPr>
                <w:sz w:val="26"/>
                <w:szCs w:val="26"/>
              </w:rPr>
              <w:t>Контракты с работниками архива</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471</w:t>
            </w:r>
          </w:p>
        </w:tc>
        <w:tc>
          <w:tcPr>
            <w:tcW w:w="2532" w:type="dxa"/>
            <w:shd w:val="clear" w:color="auto" w:fill="auto"/>
          </w:tcPr>
          <w:p w:rsidR="00245AA6" w:rsidRDefault="005F1649" w:rsidP="00364B09">
            <w:pPr>
              <w:rPr>
                <w:bCs/>
                <w:iCs/>
                <w:sz w:val="26"/>
                <w:szCs w:val="26"/>
              </w:rPr>
            </w:pPr>
            <w:r w:rsidRPr="00C051AF">
              <w:rPr>
                <w:bCs/>
                <w:iCs/>
                <w:sz w:val="26"/>
                <w:szCs w:val="26"/>
              </w:rPr>
              <w:t>После окончания срока действия контрактов</w:t>
            </w:r>
          </w:p>
          <w:p w:rsidR="00364B09" w:rsidRDefault="00364B09" w:rsidP="00364B09">
            <w:pPr>
              <w:rPr>
                <w:bCs/>
                <w:iCs/>
                <w:sz w:val="26"/>
                <w:szCs w:val="26"/>
              </w:rPr>
            </w:pPr>
          </w:p>
          <w:p w:rsidR="00364B09" w:rsidRDefault="00364B09" w:rsidP="00364B09">
            <w:pPr>
              <w:rPr>
                <w:bCs/>
                <w:iCs/>
                <w:sz w:val="26"/>
                <w:szCs w:val="26"/>
              </w:rPr>
            </w:pPr>
          </w:p>
          <w:p w:rsidR="00364B09" w:rsidRDefault="00364B09" w:rsidP="00364B09">
            <w:pPr>
              <w:rPr>
                <w:bCs/>
                <w:iCs/>
                <w:sz w:val="26"/>
                <w:szCs w:val="26"/>
              </w:rPr>
            </w:pPr>
          </w:p>
          <w:p w:rsidR="0099390C" w:rsidRDefault="0099390C" w:rsidP="00364B09">
            <w:pPr>
              <w:rPr>
                <w:bCs/>
                <w:iCs/>
                <w:sz w:val="26"/>
                <w:szCs w:val="26"/>
              </w:rPr>
            </w:pPr>
          </w:p>
          <w:p w:rsidR="00364B09" w:rsidRPr="00C051AF" w:rsidRDefault="00364B09" w:rsidP="00364B09">
            <w:pPr>
              <w:rPr>
                <w:bCs/>
                <w:iCs/>
                <w:sz w:val="26"/>
                <w:szCs w:val="26"/>
              </w:rPr>
            </w:pP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lastRenderedPageBreak/>
              <w:t>40</w:t>
            </w:r>
          </w:p>
        </w:tc>
        <w:tc>
          <w:tcPr>
            <w:tcW w:w="3493" w:type="dxa"/>
            <w:shd w:val="clear" w:color="auto" w:fill="auto"/>
          </w:tcPr>
          <w:p w:rsidR="005F1649" w:rsidRPr="00C051AF" w:rsidRDefault="005F1649" w:rsidP="00245AA6">
            <w:pPr>
              <w:autoSpaceDE w:val="0"/>
              <w:autoSpaceDN w:val="0"/>
              <w:adjustRightInd w:val="0"/>
              <w:rPr>
                <w:sz w:val="26"/>
                <w:szCs w:val="26"/>
              </w:rPr>
            </w:pPr>
            <w:r w:rsidRPr="00C051AF">
              <w:rPr>
                <w:sz w:val="26"/>
                <w:szCs w:val="26"/>
              </w:rPr>
              <w:t xml:space="preserve">Гражданско-правовые договоры с физическими лицами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75</w:t>
            </w:r>
            <w:r w:rsidR="00245AA6">
              <w:rPr>
                <w:sz w:val="26"/>
                <w:szCs w:val="26"/>
              </w:rPr>
              <w:t> лет</w:t>
            </w:r>
          </w:p>
        </w:tc>
        <w:tc>
          <w:tcPr>
            <w:tcW w:w="2532" w:type="dxa"/>
            <w:shd w:val="clear" w:color="auto" w:fill="auto"/>
          </w:tcPr>
          <w:p w:rsidR="006352BA" w:rsidRDefault="005F1649"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5F1649" w:rsidRPr="00C051AF" w:rsidRDefault="005F1649" w:rsidP="00245AA6">
            <w:pPr>
              <w:rPr>
                <w:bCs/>
                <w:iCs/>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sidRPr="00C051AF">
              <w:rPr>
                <w:sz w:val="26"/>
                <w:szCs w:val="26"/>
              </w:rPr>
              <w:t>4</w:t>
            </w:r>
            <w:r w:rsidR="00AC309F">
              <w:rPr>
                <w:sz w:val="26"/>
                <w:szCs w:val="26"/>
              </w:rPr>
              <w:t>1</w:t>
            </w:r>
          </w:p>
        </w:tc>
        <w:tc>
          <w:tcPr>
            <w:tcW w:w="3493" w:type="dxa"/>
            <w:shd w:val="clear" w:color="auto" w:fill="auto"/>
          </w:tcPr>
          <w:p w:rsidR="005F1649" w:rsidRPr="00C051AF" w:rsidRDefault="005F1649" w:rsidP="00245AA6">
            <w:pPr>
              <w:autoSpaceDE w:val="0"/>
              <w:autoSpaceDN w:val="0"/>
              <w:adjustRightInd w:val="0"/>
              <w:rPr>
                <w:sz w:val="26"/>
                <w:szCs w:val="26"/>
              </w:rPr>
            </w:pPr>
            <w:r w:rsidRPr="00C051AF">
              <w:rPr>
                <w:sz w:val="26"/>
                <w:szCs w:val="26"/>
              </w:rPr>
              <w:t>Документы о представлении к награждению, награждении нагрудным знаком «</w:t>
            </w:r>
            <w:proofErr w:type="spellStart"/>
            <w:r w:rsidRPr="00C051AF">
              <w:rPr>
                <w:sz w:val="26"/>
                <w:szCs w:val="26"/>
              </w:rPr>
              <w:t>Ганаровы</w:t>
            </w:r>
            <w:proofErr w:type="spellEnd"/>
            <w:r w:rsidRPr="00C051AF">
              <w:rPr>
                <w:sz w:val="26"/>
                <w:szCs w:val="26"/>
              </w:rPr>
              <w:t xml:space="preserve"> </w:t>
            </w:r>
            <w:proofErr w:type="spellStart"/>
            <w:r w:rsidRPr="00C051AF">
              <w:rPr>
                <w:sz w:val="26"/>
                <w:szCs w:val="26"/>
              </w:rPr>
              <w:t>арх</w:t>
            </w:r>
            <w:proofErr w:type="gramStart"/>
            <w:r w:rsidRPr="00C051AF">
              <w:rPr>
                <w:sz w:val="26"/>
                <w:szCs w:val="26"/>
                <w:lang w:val="en-US"/>
              </w:rPr>
              <w:t>i</w:t>
            </w:r>
            <w:proofErr w:type="spellEnd"/>
            <w:proofErr w:type="gramEnd"/>
            <w:r w:rsidRPr="00C051AF">
              <w:rPr>
                <w:sz w:val="26"/>
                <w:szCs w:val="26"/>
              </w:rPr>
              <w:t>в</w:t>
            </w:r>
            <w:proofErr w:type="spellStart"/>
            <w:r w:rsidRPr="00C051AF">
              <w:rPr>
                <w:sz w:val="26"/>
                <w:szCs w:val="26"/>
                <w:lang w:val="en-US"/>
              </w:rPr>
              <w:t>i</w:t>
            </w:r>
            <w:r w:rsidRPr="00C051AF">
              <w:rPr>
                <w:sz w:val="26"/>
                <w:szCs w:val="26"/>
              </w:rPr>
              <w:t>ст</w:t>
            </w:r>
            <w:proofErr w:type="spellEnd"/>
            <w:r w:rsidRPr="00C051AF">
              <w:rPr>
                <w:sz w:val="26"/>
                <w:szCs w:val="26"/>
              </w:rPr>
              <w:t xml:space="preserve"> </w:t>
            </w:r>
            <w:proofErr w:type="spellStart"/>
            <w:r w:rsidRPr="00C051AF">
              <w:rPr>
                <w:sz w:val="26"/>
                <w:szCs w:val="26"/>
              </w:rPr>
              <w:t>Беларус</w:t>
            </w:r>
            <w:proofErr w:type="spellEnd"/>
            <w:r w:rsidRPr="00C051AF">
              <w:rPr>
                <w:sz w:val="26"/>
                <w:szCs w:val="26"/>
                <w:lang w:val="en-US"/>
              </w:rPr>
              <w:t>i</w:t>
            </w:r>
            <w:r w:rsidRPr="00C051AF">
              <w:rPr>
                <w:sz w:val="26"/>
                <w:szCs w:val="26"/>
              </w:rPr>
              <w:t xml:space="preserve">», почетными грамотами, ценными подарками, занесении в книги почета, на доску почета (представления, протоколы, характеристики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lang w:val="en-US"/>
              </w:rPr>
              <w:t>75</w:t>
            </w:r>
            <w:r w:rsidR="00245AA6">
              <w:rPr>
                <w:sz w:val="26"/>
                <w:szCs w:val="26"/>
                <w:lang w:val="en-US"/>
              </w:rPr>
              <w:t> </w:t>
            </w:r>
            <w:proofErr w:type="spellStart"/>
            <w:r w:rsidR="00245AA6">
              <w:rPr>
                <w:sz w:val="26"/>
                <w:szCs w:val="26"/>
                <w:lang w:val="en-US"/>
              </w:rPr>
              <w:t>лет</w:t>
            </w:r>
            <w:proofErr w:type="spellEnd"/>
            <w:r w:rsidRPr="00C051AF">
              <w:rPr>
                <w:sz w:val="26"/>
                <w:szCs w:val="26"/>
              </w:rPr>
              <w:t xml:space="preserve"> ЭПК</w:t>
            </w:r>
          </w:p>
          <w:p w:rsidR="005F1649" w:rsidRPr="00C051AF" w:rsidRDefault="005F1649" w:rsidP="00245AA6">
            <w:pPr>
              <w:jc w:val="center"/>
              <w:rPr>
                <w:sz w:val="26"/>
                <w:szCs w:val="26"/>
              </w:rPr>
            </w:pPr>
            <w:r w:rsidRPr="00C051AF">
              <w:rPr>
                <w:sz w:val="26"/>
                <w:szCs w:val="26"/>
              </w:rPr>
              <w:t>пп. 509, 510</w:t>
            </w:r>
          </w:p>
          <w:p w:rsidR="005F1649" w:rsidRPr="00C051AF" w:rsidRDefault="005F1649" w:rsidP="00245AA6">
            <w:pPr>
              <w:jc w:val="center"/>
              <w:rPr>
                <w:sz w:val="26"/>
                <w:szCs w:val="26"/>
              </w:rPr>
            </w:pPr>
          </w:p>
        </w:tc>
        <w:tc>
          <w:tcPr>
            <w:tcW w:w="2532" w:type="dxa"/>
            <w:shd w:val="clear" w:color="auto" w:fill="auto"/>
          </w:tcPr>
          <w:p w:rsidR="005F1649" w:rsidRPr="00C051AF" w:rsidRDefault="005F1649" w:rsidP="00364B09">
            <w:pPr>
              <w:rPr>
                <w:bCs/>
                <w:iCs/>
                <w:sz w:val="26"/>
                <w:szCs w:val="26"/>
              </w:rPr>
            </w:pPr>
            <w:r w:rsidRPr="00C051AF">
              <w:rPr>
                <w:bCs/>
                <w:iCs/>
                <w:sz w:val="26"/>
                <w:szCs w:val="26"/>
              </w:rPr>
              <w:t xml:space="preserve">По месту </w:t>
            </w:r>
            <w:proofErr w:type="spellStart"/>
            <w:proofErr w:type="gramStart"/>
            <w:r w:rsidRPr="00C051AF">
              <w:rPr>
                <w:bCs/>
                <w:iCs/>
                <w:sz w:val="26"/>
                <w:szCs w:val="26"/>
              </w:rPr>
              <w:t>награжде</w:t>
            </w:r>
            <w:r w:rsidR="00364B09">
              <w:rPr>
                <w:bCs/>
                <w:iCs/>
                <w:sz w:val="26"/>
                <w:szCs w:val="26"/>
              </w:rPr>
              <w:t>-</w:t>
            </w:r>
            <w:r w:rsidRPr="00C051AF">
              <w:rPr>
                <w:bCs/>
                <w:iCs/>
                <w:sz w:val="26"/>
                <w:szCs w:val="26"/>
              </w:rPr>
              <w:t>ния</w:t>
            </w:r>
            <w:proofErr w:type="spellEnd"/>
            <w:proofErr w:type="gramEnd"/>
            <w:r w:rsidR="006352BA">
              <w:rPr>
                <w:bCs/>
                <w:iCs/>
                <w:sz w:val="26"/>
                <w:szCs w:val="26"/>
              </w:rPr>
              <w:t xml:space="preserve"> — </w:t>
            </w:r>
            <w:r w:rsidRPr="00C051AF">
              <w:rPr>
                <w:bCs/>
                <w:iCs/>
                <w:sz w:val="26"/>
                <w:szCs w:val="26"/>
              </w:rPr>
              <w:t>постоянно</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4</w:t>
            </w:r>
            <w:r w:rsidR="00AC309F">
              <w:rPr>
                <w:sz w:val="26"/>
                <w:szCs w:val="26"/>
              </w:rPr>
              <w:t>2</w:t>
            </w:r>
          </w:p>
        </w:tc>
        <w:tc>
          <w:tcPr>
            <w:tcW w:w="3493" w:type="dxa"/>
            <w:shd w:val="clear" w:color="auto" w:fill="auto"/>
          </w:tcPr>
          <w:p w:rsidR="005F1649" w:rsidRPr="00E7190C" w:rsidRDefault="005F1649" w:rsidP="00245AA6">
            <w:pPr>
              <w:autoSpaceDE w:val="0"/>
              <w:autoSpaceDN w:val="0"/>
              <w:adjustRightInd w:val="0"/>
              <w:rPr>
                <w:sz w:val="26"/>
                <w:szCs w:val="26"/>
                <w:lang w:val="en-US"/>
              </w:rPr>
            </w:pPr>
            <w:r w:rsidRPr="00C051AF">
              <w:rPr>
                <w:sz w:val="26"/>
                <w:szCs w:val="26"/>
              </w:rPr>
              <w:t xml:space="preserve">Документы лиц, состоящих в резерве руководящих кадров, не вошедшие в состав личных дел (характеристики, анкеты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458</w:t>
            </w:r>
          </w:p>
        </w:tc>
        <w:tc>
          <w:tcPr>
            <w:tcW w:w="2532" w:type="dxa"/>
            <w:shd w:val="clear" w:color="auto" w:fill="auto"/>
          </w:tcPr>
          <w:p w:rsidR="005F1649" w:rsidRPr="00C051AF" w:rsidRDefault="005F1649" w:rsidP="00245AA6">
            <w:pPr>
              <w:rPr>
                <w:bCs/>
                <w:iCs/>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4</w:t>
            </w:r>
            <w:r w:rsidR="00AC309F">
              <w:rPr>
                <w:sz w:val="26"/>
                <w:szCs w:val="26"/>
              </w:rPr>
              <w:t>3</w:t>
            </w:r>
          </w:p>
        </w:tc>
        <w:tc>
          <w:tcPr>
            <w:tcW w:w="3493" w:type="dxa"/>
            <w:shd w:val="clear" w:color="auto" w:fill="auto"/>
          </w:tcPr>
          <w:p w:rsidR="005F1649" w:rsidRPr="00C051AF" w:rsidRDefault="005F1649" w:rsidP="00245AA6">
            <w:pPr>
              <w:autoSpaceDE w:val="0"/>
              <w:autoSpaceDN w:val="0"/>
              <w:adjustRightInd w:val="0"/>
              <w:rPr>
                <w:sz w:val="26"/>
                <w:szCs w:val="26"/>
              </w:rPr>
            </w:pPr>
            <w:r w:rsidRPr="00C051AF">
              <w:rPr>
                <w:sz w:val="26"/>
                <w:szCs w:val="26"/>
              </w:rPr>
              <w:t>Списки лиц, состоящих в резерве руководящих кадров</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460</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4</w:t>
            </w:r>
            <w:r w:rsidR="00AC309F">
              <w:rPr>
                <w:sz w:val="26"/>
                <w:szCs w:val="26"/>
              </w:rPr>
              <w:t>4</w:t>
            </w:r>
          </w:p>
        </w:tc>
        <w:tc>
          <w:tcPr>
            <w:tcW w:w="3493" w:type="dxa"/>
            <w:shd w:val="clear" w:color="auto" w:fill="auto"/>
          </w:tcPr>
          <w:p w:rsidR="005F1649" w:rsidRPr="00C051AF" w:rsidRDefault="005F1649" w:rsidP="00245AA6">
            <w:pPr>
              <w:rPr>
                <w:sz w:val="26"/>
                <w:szCs w:val="26"/>
              </w:rPr>
            </w:pPr>
            <w:r w:rsidRPr="00C051AF">
              <w:rPr>
                <w:sz w:val="26"/>
                <w:szCs w:val="26"/>
              </w:rPr>
              <w:t>Документы, послужившие основанием для издания приказов по личному составу и</w:t>
            </w:r>
            <w:r w:rsidR="006352BA">
              <w:rPr>
                <w:sz w:val="26"/>
                <w:szCs w:val="26"/>
              </w:rPr>
              <w:t xml:space="preserve"> </w:t>
            </w:r>
            <w:r w:rsidRPr="00C051AF">
              <w:rPr>
                <w:sz w:val="26"/>
                <w:szCs w:val="26"/>
              </w:rPr>
              <w:t xml:space="preserve">не вошедшие в состав личных дел (заявления, представления, докладные записки, уведомления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644*</w:t>
            </w:r>
          </w:p>
        </w:tc>
        <w:tc>
          <w:tcPr>
            <w:tcW w:w="2532" w:type="dxa"/>
            <w:shd w:val="clear" w:color="auto" w:fill="auto"/>
          </w:tcPr>
          <w:p w:rsidR="005F1649" w:rsidRPr="00C051AF" w:rsidRDefault="005F1649" w:rsidP="00245AA6">
            <w:pPr>
              <w:autoSpaceDE w:val="0"/>
              <w:autoSpaceDN w:val="0"/>
              <w:adjustRightInd w:val="0"/>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4</w:t>
            </w:r>
            <w:r w:rsidR="00AC309F">
              <w:rPr>
                <w:sz w:val="26"/>
                <w:szCs w:val="26"/>
              </w:rPr>
              <w:t>5</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служебных командировках за границу (докладные записки, задания, отчеты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10</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п. 663.2*</w:t>
            </w:r>
          </w:p>
        </w:tc>
        <w:tc>
          <w:tcPr>
            <w:tcW w:w="2532" w:type="dxa"/>
            <w:shd w:val="clear" w:color="auto" w:fill="auto"/>
          </w:tcPr>
          <w:p w:rsidR="006352BA" w:rsidRDefault="005F1649" w:rsidP="00245AA6">
            <w:pPr>
              <w:autoSpaceDE w:val="0"/>
              <w:autoSpaceDN w:val="0"/>
              <w:adjustRightInd w:val="0"/>
              <w:rPr>
                <w:sz w:val="26"/>
                <w:szCs w:val="26"/>
              </w:rPr>
            </w:pPr>
            <w:r w:rsidRPr="00C051AF">
              <w:rPr>
                <w:sz w:val="26"/>
                <w:szCs w:val="26"/>
              </w:rPr>
              <w:t xml:space="preserve">Выделяются к </w:t>
            </w:r>
            <w:proofErr w:type="spellStart"/>
            <w:proofErr w:type="gramStart"/>
            <w:r w:rsidRPr="00C051AF">
              <w:rPr>
                <w:sz w:val="26"/>
                <w:szCs w:val="26"/>
              </w:rPr>
              <w:t>унич-тожению</w:t>
            </w:r>
            <w:proofErr w:type="spellEnd"/>
            <w:proofErr w:type="gramEnd"/>
            <w:r w:rsidRPr="00C051AF">
              <w:rPr>
                <w:sz w:val="26"/>
                <w:szCs w:val="26"/>
              </w:rPr>
              <w:t xml:space="preserve"> по </w:t>
            </w:r>
            <w:proofErr w:type="spellStart"/>
            <w:r w:rsidRPr="00C051AF">
              <w:rPr>
                <w:sz w:val="26"/>
                <w:szCs w:val="26"/>
              </w:rPr>
              <w:t>прошест-вии</w:t>
            </w:r>
            <w:proofErr w:type="spellEnd"/>
            <w:r w:rsidRPr="00C051AF">
              <w:rPr>
                <w:sz w:val="26"/>
                <w:szCs w:val="26"/>
              </w:rPr>
              <w:t xml:space="preserve"> не менее 3</w:t>
            </w:r>
            <w:r w:rsidR="00245AA6">
              <w:rPr>
                <w:sz w:val="26"/>
                <w:szCs w:val="26"/>
              </w:rPr>
              <w:t> лет</w:t>
            </w:r>
            <w:r w:rsidRPr="00C051AF">
              <w:rPr>
                <w:sz w:val="26"/>
                <w:szCs w:val="26"/>
              </w:rPr>
              <w:t xml:space="preserve"> после проведения налоговыми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245AA6" w:rsidRDefault="005F1649" w:rsidP="00364B09">
            <w:pPr>
              <w:autoSpaceDE w:val="0"/>
              <w:autoSpaceDN w:val="0"/>
              <w:adjustRightInd w:val="0"/>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64B09">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64B09">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ЭПК</w:t>
            </w:r>
          </w:p>
          <w:p w:rsidR="0099390C" w:rsidRPr="00C051AF" w:rsidRDefault="0099390C" w:rsidP="00364B09">
            <w:pPr>
              <w:autoSpaceDE w:val="0"/>
              <w:autoSpaceDN w:val="0"/>
              <w:adjustRightInd w:val="0"/>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lastRenderedPageBreak/>
              <w:t>4</w:t>
            </w:r>
            <w:r w:rsidR="00AC309F">
              <w:rPr>
                <w:sz w:val="26"/>
                <w:szCs w:val="26"/>
              </w:rPr>
              <w:t>6</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служебных командировках в пределах Республики Беларусь (докладные записки, задания, отчеты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п. 663.1*</w:t>
            </w:r>
          </w:p>
        </w:tc>
        <w:tc>
          <w:tcPr>
            <w:tcW w:w="2532" w:type="dxa"/>
            <w:shd w:val="clear" w:color="auto" w:fill="auto"/>
          </w:tcPr>
          <w:p w:rsidR="006352BA" w:rsidRDefault="005F1649"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5F1649" w:rsidRPr="00C051AF" w:rsidRDefault="005F1649" w:rsidP="00364B09">
            <w:pPr>
              <w:autoSpaceDE w:val="0"/>
              <w:autoSpaceDN w:val="0"/>
              <w:adjustRightInd w:val="0"/>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64B09">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64B09">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t>47</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потребности в кадрах, распределении кадров, сокращении численности или штата работников архива (заявки, сведения, переписка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 xml:space="preserve">п. </w:t>
            </w:r>
            <w:r w:rsidR="00AC309F">
              <w:rPr>
                <w:sz w:val="26"/>
                <w:szCs w:val="26"/>
              </w:rPr>
              <w:t>453</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t>48</w:t>
            </w:r>
          </w:p>
        </w:tc>
        <w:tc>
          <w:tcPr>
            <w:tcW w:w="3493" w:type="dxa"/>
            <w:shd w:val="clear" w:color="auto" w:fill="auto"/>
          </w:tcPr>
          <w:p w:rsidR="005F1649" w:rsidRPr="00C051AF" w:rsidRDefault="005F1649" w:rsidP="00245AA6">
            <w:pPr>
              <w:rPr>
                <w:sz w:val="26"/>
                <w:szCs w:val="26"/>
              </w:rPr>
            </w:pPr>
            <w:r w:rsidRPr="00C051AF">
              <w:rPr>
                <w:sz w:val="26"/>
                <w:szCs w:val="26"/>
              </w:rPr>
              <w:t>Характеристики работников архива, на которых не заведены личные дела</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 xml:space="preserve">п. 473 </w:t>
            </w:r>
          </w:p>
        </w:tc>
        <w:tc>
          <w:tcPr>
            <w:tcW w:w="2532" w:type="dxa"/>
            <w:shd w:val="clear" w:color="auto" w:fill="auto"/>
          </w:tcPr>
          <w:p w:rsidR="005F1649" w:rsidRPr="00C051AF" w:rsidRDefault="005F1649" w:rsidP="00245AA6">
            <w:pPr>
              <w:autoSpaceDE w:val="0"/>
              <w:autoSpaceDN w:val="0"/>
              <w:adjustRightInd w:val="0"/>
              <w:rPr>
                <w:sz w:val="26"/>
                <w:szCs w:val="26"/>
              </w:rPr>
            </w:pP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t>49</w:t>
            </w:r>
          </w:p>
        </w:tc>
        <w:tc>
          <w:tcPr>
            <w:tcW w:w="3493" w:type="dxa"/>
            <w:shd w:val="clear" w:color="auto" w:fill="auto"/>
          </w:tcPr>
          <w:p w:rsidR="00FE5511" w:rsidRPr="00FE5511" w:rsidRDefault="005F1649" w:rsidP="00245AA6">
            <w:pPr>
              <w:rPr>
                <w:sz w:val="26"/>
                <w:szCs w:val="26"/>
              </w:rPr>
            </w:pPr>
            <w:r w:rsidRPr="00C051AF">
              <w:rPr>
                <w:sz w:val="26"/>
                <w:szCs w:val="26"/>
              </w:rPr>
              <w:t>График трудовых отпусков</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 год</w:t>
            </w:r>
          </w:p>
          <w:p w:rsidR="005F1649" w:rsidRPr="00C051AF" w:rsidRDefault="005F1649" w:rsidP="00245AA6">
            <w:pPr>
              <w:jc w:val="center"/>
              <w:rPr>
                <w:sz w:val="26"/>
                <w:szCs w:val="26"/>
              </w:rPr>
            </w:pPr>
            <w:r w:rsidRPr="00C051AF">
              <w:rPr>
                <w:sz w:val="26"/>
                <w:szCs w:val="26"/>
              </w:rPr>
              <w:t>п. 496</w:t>
            </w:r>
          </w:p>
        </w:tc>
        <w:tc>
          <w:tcPr>
            <w:tcW w:w="2532" w:type="dxa"/>
            <w:shd w:val="clear" w:color="auto" w:fill="auto"/>
          </w:tcPr>
          <w:p w:rsidR="005F1649" w:rsidRPr="00C051AF" w:rsidRDefault="005F1649" w:rsidP="00245AA6">
            <w:pPr>
              <w:autoSpaceDE w:val="0"/>
              <w:autoSpaceDN w:val="0"/>
              <w:adjustRightInd w:val="0"/>
              <w:rPr>
                <w:sz w:val="26"/>
                <w:szCs w:val="26"/>
              </w:rPr>
            </w:pP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t>50</w:t>
            </w:r>
          </w:p>
        </w:tc>
        <w:tc>
          <w:tcPr>
            <w:tcW w:w="3493" w:type="dxa"/>
            <w:shd w:val="clear" w:color="auto" w:fill="auto"/>
          </w:tcPr>
          <w:p w:rsidR="005F1649" w:rsidRPr="00C051AF" w:rsidRDefault="005F1649" w:rsidP="00245AA6">
            <w:pPr>
              <w:rPr>
                <w:sz w:val="26"/>
                <w:szCs w:val="26"/>
              </w:rPr>
            </w:pPr>
            <w:r w:rsidRPr="00C051AF">
              <w:rPr>
                <w:sz w:val="26"/>
                <w:szCs w:val="26"/>
              </w:rPr>
              <w:t>План работы по ведению воинского учета и бронированию военнообязанных</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486</w:t>
            </w:r>
          </w:p>
        </w:tc>
        <w:tc>
          <w:tcPr>
            <w:tcW w:w="2532" w:type="dxa"/>
            <w:shd w:val="clear" w:color="auto" w:fill="auto"/>
          </w:tcPr>
          <w:p w:rsidR="005F1649" w:rsidRPr="00C051AF" w:rsidRDefault="005F1649" w:rsidP="00245AA6">
            <w:pPr>
              <w:autoSpaceDE w:val="0"/>
              <w:autoSpaceDN w:val="0"/>
              <w:adjustRightInd w:val="0"/>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sidRPr="00C051AF">
              <w:rPr>
                <w:sz w:val="26"/>
                <w:szCs w:val="26"/>
              </w:rPr>
              <w:t>5</w:t>
            </w:r>
            <w:r w:rsidR="00AC309F">
              <w:rPr>
                <w:sz w:val="26"/>
                <w:szCs w:val="26"/>
              </w:rPr>
              <w:t>1</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ведении воинского учета и бронировании военнообязанных (отчеты, списки, справки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487</w:t>
            </w:r>
          </w:p>
        </w:tc>
        <w:tc>
          <w:tcPr>
            <w:tcW w:w="2532" w:type="dxa"/>
            <w:shd w:val="clear" w:color="auto" w:fill="auto"/>
          </w:tcPr>
          <w:p w:rsidR="005F1649" w:rsidRPr="00C051AF" w:rsidRDefault="005F1649" w:rsidP="00245AA6">
            <w:pPr>
              <w:autoSpaceDE w:val="0"/>
              <w:autoSpaceDN w:val="0"/>
              <w:adjustRightInd w:val="0"/>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sidRPr="00C051AF">
              <w:rPr>
                <w:sz w:val="26"/>
                <w:szCs w:val="26"/>
              </w:rPr>
              <w:t>5</w:t>
            </w:r>
            <w:r w:rsidR="00AC309F">
              <w:rPr>
                <w:sz w:val="26"/>
                <w:szCs w:val="26"/>
              </w:rPr>
              <w:t>2</w:t>
            </w:r>
          </w:p>
        </w:tc>
        <w:tc>
          <w:tcPr>
            <w:tcW w:w="3493" w:type="dxa"/>
            <w:shd w:val="clear" w:color="auto" w:fill="auto"/>
          </w:tcPr>
          <w:p w:rsidR="005F1649" w:rsidRPr="00C051AF" w:rsidRDefault="005F1649" w:rsidP="00245AA6">
            <w:pPr>
              <w:rPr>
                <w:sz w:val="26"/>
                <w:szCs w:val="26"/>
              </w:rPr>
            </w:pPr>
            <w:r w:rsidRPr="00C051AF">
              <w:rPr>
                <w:sz w:val="26"/>
                <w:szCs w:val="26"/>
              </w:rPr>
              <w:t>Личные карточки на граждан, состоящих на воинском учете в архиве</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492</w:t>
            </w:r>
          </w:p>
        </w:tc>
        <w:tc>
          <w:tcPr>
            <w:tcW w:w="2532" w:type="dxa"/>
            <w:shd w:val="clear" w:color="auto" w:fill="auto"/>
          </w:tcPr>
          <w:p w:rsidR="005F1649" w:rsidRPr="00C051AF" w:rsidRDefault="005F1649" w:rsidP="00364B09">
            <w:pPr>
              <w:autoSpaceDE w:val="0"/>
              <w:autoSpaceDN w:val="0"/>
              <w:adjustRightInd w:val="0"/>
              <w:rPr>
                <w:sz w:val="26"/>
                <w:szCs w:val="26"/>
              </w:rPr>
            </w:pPr>
            <w:r w:rsidRPr="00C051AF">
              <w:rPr>
                <w:sz w:val="26"/>
                <w:szCs w:val="26"/>
              </w:rPr>
              <w:t xml:space="preserve">После увольнения или достижения гражданами </w:t>
            </w:r>
            <w:proofErr w:type="spellStart"/>
            <w:proofErr w:type="gramStart"/>
            <w:r w:rsidRPr="00C051AF">
              <w:rPr>
                <w:sz w:val="26"/>
                <w:szCs w:val="26"/>
              </w:rPr>
              <w:t>предель</w:t>
            </w:r>
            <w:r w:rsidR="00364B09">
              <w:rPr>
                <w:sz w:val="26"/>
                <w:szCs w:val="26"/>
              </w:rPr>
              <w:t>-</w:t>
            </w:r>
            <w:r w:rsidRPr="00C051AF">
              <w:rPr>
                <w:sz w:val="26"/>
                <w:szCs w:val="26"/>
              </w:rPr>
              <w:t>ного</w:t>
            </w:r>
            <w:proofErr w:type="spellEnd"/>
            <w:proofErr w:type="gramEnd"/>
            <w:r w:rsidRPr="00C051AF">
              <w:rPr>
                <w:sz w:val="26"/>
                <w:szCs w:val="26"/>
              </w:rPr>
              <w:t xml:space="preserve"> возраста состоя</w:t>
            </w:r>
            <w:r w:rsidR="00364B09">
              <w:rPr>
                <w:sz w:val="26"/>
                <w:szCs w:val="26"/>
              </w:rPr>
              <w:t>-</w:t>
            </w:r>
            <w:proofErr w:type="spellStart"/>
            <w:r w:rsidRPr="00C051AF">
              <w:rPr>
                <w:sz w:val="26"/>
                <w:szCs w:val="26"/>
              </w:rPr>
              <w:t>ния</w:t>
            </w:r>
            <w:proofErr w:type="spellEnd"/>
            <w:r w:rsidRPr="00C051AF">
              <w:rPr>
                <w:sz w:val="26"/>
                <w:szCs w:val="26"/>
              </w:rPr>
              <w:t xml:space="preserve"> в запасе или при</w:t>
            </w:r>
            <w:r w:rsidR="00364B09">
              <w:rPr>
                <w:sz w:val="26"/>
                <w:szCs w:val="26"/>
              </w:rPr>
              <w:t>-</w:t>
            </w:r>
            <w:r w:rsidRPr="00C051AF">
              <w:rPr>
                <w:sz w:val="26"/>
                <w:szCs w:val="26"/>
              </w:rPr>
              <w:t>знания граждан негодными к военной службе по состоянию здоровья</w:t>
            </w:r>
          </w:p>
        </w:tc>
      </w:tr>
      <w:tr w:rsidR="005F1649" w:rsidRPr="00C051AF" w:rsidTr="00245AA6">
        <w:trPr>
          <w:cantSplit/>
          <w:jc w:val="center"/>
        </w:trPr>
        <w:tc>
          <w:tcPr>
            <w:tcW w:w="407" w:type="dxa"/>
            <w:shd w:val="clear" w:color="auto" w:fill="auto"/>
          </w:tcPr>
          <w:p w:rsidR="005F1649" w:rsidRPr="00C051AF" w:rsidRDefault="00AC309F" w:rsidP="00245AA6">
            <w:pPr>
              <w:jc w:val="center"/>
              <w:rPr>
                <w:sz w:val="26"/>
                <w:szCs w:val="26"/>
              </w:rPr>
            </w:pPr>
            <w:r>
              <w:rPr>
                <w:sz w:val="26"/>
                <w:szCs w:val="26"/>
              </w:rPr>
              <w:t>53</w:t>
            </w:r>
          </w:p>
        </w:tc>
        <w:tc>
          <w:tcPr>
            <w:tcW w:w="3493" w:type="dxa"/>
            <w:shd w:val="clear" w:color="auto" w:fill="auto"/>
          </w:tcPr>
          <w:p w:rsidR="005F1649" w:rsidRDefault="005F1649" w:rsidP="00245AA6">
            <w:pPr>
              <w:rPr>
                <w:sz w:val="26"/>
                <w:szCs w:val="26"/>
              </w:rPr>
            </w:pPr>
            <w:r w:rsidRPr="00C051AF">
              <w:rPr>
                <w:sz w:val="26"/>
                <w:szCs w:val="26"/>
              </w:rPr>
              <w:t>Акты приема-передачи документов и дел при смене директора архива, главного хранителя фондов</w:t>
            </w:r>
          </w:p>
          <w:p w:rsidR="00245AA6" w:rsidRPr="00C051AF" w:rsidRDefault="00245AA6" w:rsidP="00245AA6">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38</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lastRenderedPageBreak/>
              <w:t>5</w:t>
            </w:r>
            <w:r w:rsidR="00AC309F">
              <w:rPr>
                <w:sz w:val="26"/>
                <w:szCs w:val="26"/>
              </w:rPr>
              <w:t>4</w:t>
            </w:r>
          </w:p>
        </w:tc>
        <w:tc>
          <w:tcPr>
            <w:tcW w:w="3493" w:type="dxa"/>
            <w:shd w:val="clear" w:color="auto" w:fill="auto"/>
          </w:tcPr>
          <w:p w:rsidR="005F1649" w:rsidRPr="00C051AF" w:rsidRDefault="005F1649" w:rsidP="00245AA6">
            <w:pPr>
              <w:rPr>
                <w:sz w:val="26"/>
                <w:szCs w:val="26"/>
              </w:rPr>
            </w:pPr>
            <w:r w:rsidRPr="00C051AF">
              <w:rPr>
                <w:sz w:val="26"/>
                <w:szCs w:val="26"/>
              </w:rPr>
              <w:t>Акты об уничтожении бланков документов с изображением Государственного герба Республики Беларусь</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95</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5</w:t>
            </w:r>
            <w:r w:rsidR="00AC309F">
              <w:rPr>
                <w:sz w:val="26"/>
                <w:szCs w:val="26"/>
              </w:rPr>
              <w:t>5</w:t>
            </w:r>
          </w:p>
        </w:tc>
        <w:tc>
          <w:tcPr>
            <w:tcW w:w="3493" w:type="dxa"/>
            <w:shd w:val="clear" w:color="auto" w:fill="auto"/>
          </w:tcPr>
          <w:p w:rsidR="005F1649" w:rsidRPr="00C051AF" w:rsidRDefault="005F1649" w:rsidP="00245AA6">
            <w:pPr>
              <w:rPr>
                <w:sz w:val="26"/>
                <w:szCs w:val="26"/>
              </w:rPr>
            </w:pPr>
            <w:r w:rsidRPr="00C051AF">
              <w:rPr>
                <w:sz w:val="26"/>
                <w:szCs w:val="26"/>
              </w:rPr>
              <w:t xml:space="preserve">Книга замечаний и предложений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76</w:t>
            </w:r>
          </w:p>
        </w:tc>
        <w:tc>
          <w:tcPr>
            <w:tcW w:w="2532" w:type="dxa"/>
            <w:shd w:val="clear" w:color="auto" w:fill="auto"/>
          </w:tcPr>
          <w:p w:rsidR="005F1649" w:rsidRPr="00C051AF" w:rsidRDefault="005F1649" w:rsidP="00364B09">
            <w:pPr>
              <w:rPr>
                <w:sz w:val="26"/>
                <w:szCs w:val="26"/>
              </w:rPr>
            </w:pPr>
            <w:r w:rsidRPr="00C051AF">
              <w:rPr>
                <w:sz w:val="26"/>
                <w:szCs w:val="26"/>
              </w:rPr>
              <w:t>После окончания ведения и передачи в архив</w:t>
            </w:r>
          </w:p>
        </w:tc>
      </w:tr>
      <w:tr w:rsidR="005F1649" w:rsidRPr="00C051AF" w:rsidTr="00245AA6">
        <w:trPr>
          <w:cantSplit/>
          <w:jc w:val="center"/>
        </w:trPr>
        <w:tc>
          <w:tcPr>
            <w:tcW w:w="407" w:type="dxa"/>
            <w:shd w:val="clear" w:color="auto" w:fill="auto"/>
          </w:tcPr>
          <w:p w:rsidR="005F1649" w:rsidRPr="0099189F" w:rsidRDefault="005F1649" w:rsidP="00245AA6">
            <w:pPr>
              <w:jc w:val="center"/>
              <w:rPr>
                <w:sz w:val="26"/>
                <w:szCs w:val="26"/>
              </w:rPr>
            </w:pPr>
            <w:r w:rsidRPr="00C051AF">
              <w:rPr>
                <w:sz w:val="26"/>
                <w:szCs w:val="26"/>
                <w:lang w:val="en-US"/>
              </w:rPr>
              <w:t>5</w:t>
            </w:r>
            <w:r w:rsidR="0099189F">
              <w:rPr>
                <w:sz w:val="26"/>
                <w:szCs w:val="26"/>
              </w:rPr>
              <w:t>6</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результатах рассмотрения замечаний и (или) предложений, внесенных в книгу замечаний и предложений (копии ответов, справки, информации, переписка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6352BA"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77</w:t>
            </w:r>
          </w:p>
        </w:tc>
        <w:tc>
          <w:tcPr>
            <w:tcW w:w="2532" w:type="dxa"/>
            <w:shd w:val="clear" w:color="auto" w:fill="auto"/>
          </w:tcPr>
          <w:p w:rsidR="005F1649" w:rsidRPr="00C051AF" w:rsidRDefault="005F1649" w:rsidP="00364B09">
            <w:pPr>
              <w:rPr>
                <w:sz w:val="26"/>
                <w:szCs w:val="26"/>
              </w:rPr>
            </w:pPr>
            <w:r w:rsidRPr="00C051AF">
              <w:rPr>
                <w:sz w:val="26"/>
                <w:szCs w:val="26"/>
              </w:rPr>
              <w:t xml:space="preserve">После окончания ведения и передачи в архив книги </w:t>
            </w:r>
            <w:proofErr w:type="spellStart"/>
            <w:proofErr w:type="gramStart"/>
            <w:r w:rsidRPr="00C051AF">
              <w:rPr>
                <w:sz w:val="26"/>
                <w:szCs w:val="26"/>
              </w:rPr>
              <w:t>замеча</w:t>
            </w:r>
            <w:r w:rsidR="00364B09">
              <w:rPr>
                <w:sz w:val="26"/>
                <w:szCs w:val="26"/>
              </w:rPr>
              <w:t>-</w:t>
            </w:r>
            <w:r w:rsidRPr="00C051AF">
              <w:rPr>
                <w:sz w:val="26"/>
                <w:szCs w:val="26"/>
              </w:rPr>
              <w:t>ний</w:t>
            </w:r>
            <w:proofErr w:type="spellEnd"/>
            <w:proofErr w:type="gramEnd"/>
            <w:r w:rsidRPr="00C051AF">
              <w:rPr>
                <w:sz w:val="26"/>
                <w:szCs w:val="26"/>
              </w:rPr>
              <w:t xml:space="preserve"> и предложений</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Pr>
                <w:sz w:val="26"/>
                <w:szCs w:val="26"/>
              </w:rPr>
              <w:t>5</w:t>
            </w:r>
            <w:r w:rsidR="0099189F">
              <w:rPr>
                <w:sz w:val="26"/>
                <w:szCs w:val="26"/>
              </w:rPr>
              <w:t>7</w:t>
            </w:r>
          </w:p>
        </w:tc>
        <w:tc>
          <w:tcPr>
            <w:tcW w:w="3493" w:type="dxa"/>
            <w:shd w:val="clear" w:color="auto" w:fill="auto"/>
          </w:tcPr>
          <w:p w:rsidR="005F1649" w:rsidRPr="00C051AF" w:rsidRDefault="005F1649" w:rsidP="00245AA6">
            <w:pPr>
              <w:rPr>
                <w:sz w:val="26"/>
                <w:szCs w:val="26"/>
              </w:rPr>
            </w:pPr>
            <w:r w:rsidRPr="00C051AF">
              <w:rPr>
                <w:sz w:val="26"/>
                <w:szCs w:val="26"/>
              </w:rPr>
              <w:t>Обращения граждан, в том числе индивидуальных предпринимателей, и юридических лиц и документы, связанные с их рассмотрением</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5F1649" w:rsidRPr="00C051AF" w:rsidRDefault="005F1649" w:rsidP="00245AA6">
            <w:pPr>
              <w:jc w:val="center"/>
              <w:rPr>
                <w:bCs/>
                <w:iCs/>
                <w:sz w:val="26"/>
                <w:szCs w:val="26"/>
              </w:rPr>
            </w:pPr>
            <w:r w:rsidRPr="00C051AF">
              <w:rPr>
                <w:bCs/>
                <w:iCs/>
                <w:sz w:val="26"/>
                <w:szCs w:val="26"/>
              </w:rPr>
              <w:t>п. 72</w:t>
            </w:r>
          </w:p>
        </w:tc>
        <w:tc>
          <w:tcPr>
            <w:tcW w:w="2532" w:type="dxa"/>
            <w:shd w:val="clear" w:color="auto" w:fill="auto"/>
          </w:tcPr>
          <w:p w:rsidR="005D49F8" w:rsidRPr="00C051AF" w:rsidRDefault="005F1649" w:rsidP="00364B09">
            <w:pPr>
              <w:rPr>
                <w:sz w:val="26"/>
                <w:szCs w:val="26"/>
              </w:rPr>
            </w:pPr>
            <w:r w:rsidRPr="00C051AF">
              <w:rPr>
                <w:sz w:val="26"/>
                <w:szCs w:val="26"/>
              </w:rPr>
              <w:t xml:space="preserve">В случае </w:t>
            </w:r>
            <w:proofErr w:type="spellStart"/>
            <w:proofErr w:type="gramStart"/>
            <w:r w:rsidRPr="00C051AF">
              <w:rPr>
                <w:sz w:val="26"/>
                <w:szCs w:val="26"/>
              </w:rPr>
              <w:t>неоднократ</w:t>
            </w:r>
            <w:r w:rsidR="00364B09">
              <w:rPr>
                <w:sz w:val="26"/>
                <w:szCs w:val="26"/>
              </w:rPr>
              <w:t>-</w:t>
            </w:r>
            <w:r w:rsidRPr="00C051AF">
              <w:rPr>
                <w:sz w:val="26"/>
                <w:szCs w:val="26"/>
              </w:rPr>
              <w:t>ного</w:t>
            </w:r>
            <w:proofErr w:type="spellEnd"/>
            <w:proofErr w:type="gramEnd"/>
            <w:r w:rsidRPr="00C051AF">
              <w:rPr>
                <w:sz w:val="26"/>
                <w:szCs w:val="26"/>
              </w:rPr>
              <w:t xml:space="preserve"> обращения</w:t>
            </w:r>
            <w:r w:rsidR="006352BA">
              <w:rPr>
                <w:sz w:val="26"/>
                <w:szCs w:val="26"/>
              </w:rPr>
              <w:t xml:space="preserve"> — </w:t>
            </w:r>
            <w:r w:rsidRPr="00C051AF">
              <w:rPr>
                <w:sz w:val="26"/>
                <w:szCs w:val="26"/>
              </w:rPr>
              <w:t>5</w:t>
            </w:r>
            <w:r w:rsidR="00245AA6">
              <w:rPr>
                <w:sz w:val="26"/>
                <w:szCs w:val="26"/>
              </w:rPr>
              <w:t> лет</w:t>
            </w:r>
            <w:r w:rsidR="006352BA">
              <w:rPr>
                <w:sz w:val="26"/>
                <w:szCs w:val="26"/>
              </w:rPr>
              <w:t xml:space="preserve"> </w:t>
            </w:r>
            <w:r w:rsidRPr="00C051AF">
              <w:rPr>
                <w:sz w:val="26"/>
                <w:szCs w:val="26"/>
              </w:rPr>
              <w:t xml:space="preserve">ЭПК с даты последнего </w:t>
            </w:r>
            <w:proofErr w:type="spellStart"/>
            <w:r w:rsidRPr="00C051AF">
              <w:rPr>
                <w:sz w:val="26"/>
                <w:szCs w:val="26"/>
              </w:rPr>
              <w:t>обраще</w:t>
            </w:r>
            <w:r w:rsidR="00364B09">
              <w:rPr>
                <w:sz w:val="26"/>
                <w:szCs w:val="26"/>
              </w:rPr>
              <w:t>-</w:t>
            </w:r>
            <w:r w:rsidRPr="00C051AF">
              <w:rPr>
                <w:sz w:val="26"/>
                <w:szCs w:val="26"/>
              </w:rPr>
              <w:t>ния</w:t>
            </w:r>
            <w:proofErr w:type="spellEnd"/>
            <w:r w:rsidRPr="00C051AF">
              <w:rPr>
                <w:sz w:val="26"/>
                <w:szCs w:val="26"/>
              </w:rPr>
              <w:t xml:space="preserve">. Предложения по улучшению </w:t>
            </w:r>
            <w:proofErr w:type="gramStart"/>
            <w:r w:rsidRPr="00C051AF">
              <w:rPr>
                <w:sz w:val="26"/>
                <w:szCs w:val="26"/>
              </w:rPr>
              <w:t>деятель</w:t>
            </w:r>
            <w:r w:rsidR="00364B09">
              <w:rPr>
                <w:sz w:val="26"/>
                <w:szCs w:val="26"/>
              </w:rPr>
              <w:t>-</w:t>
            </w:r>
            <w:proofErr w:type="spellStart"/>
            <w:r w:rsidRPr="00C051AF">
              <w:rPr>
                <w:sz w:val="26"/>
                <w:szCs w:val="26"/>
              </w:rPr>
              <w:t>ности</w:t>
            </w:r>
            <w:proofErr w:type="spellEnd"/>
            <w:proofErr w:type="gramEnd"/>
            <w:r w:rsidRPr="00C051AF">
              <w:rPr>
                <w:sz w:val="26"/>
                <w:szCs w:val="26"/>
              </w:rPr>
              <w:t xml:space="preserve"> архива</w:t>
            </w:r>
            <w:r w:rsidR="006352BA">
              <w:rPr>
                <w:sz w:val="26"/>
                <w:szCs w:val="26"/>
              </w:rPr>
              <w:t xml:space="preserve"> — </w:t>
            </w:r>
            <w:r w:rsidRPr="00C051AF">
              <w:rPr>
                <w:sz w:val="26"/>
                <w:szCs w:val="26"/>
              </w:rPr>
              <w:t xml:space="preserve">постоянно </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Pr>
                <w:sz w:val="26"/>
                <w:szCs w:val="26"/>
              </w:rPr>
              <w:t>5</w:t>
            </w:r>
            <w:r w:rsidR="0099189F">
              <w:rPr>
                <w:sz w:val="26"/>
                <w:szCs w:val="26"/>
              </w:rPr>
              <w:t>8</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состоянии работы по рассмотрению обращений граждан, в том числе индивидуальных предпринимателей, и юридических лиц (докладные записки, справки, анализы, сводки, обзоры, таблицы, переписка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73.1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99189F" w:rsidP="00245AA6">
            <w:pPr>
              <w:jc w:val="center"/>
              <w:rPr>
                <w:sz w:val="26"/>
                <w:szCs w:val="26"/>
              </w:rPr>
            </w:pPr>
            <w:r>
              <w:rPr>
                <w:sz w:val="26"/>
                <w:szCs w:val="26"/>
              </w:rPr>
              <w:t>59</w:t>
            </w:r>
          </w:p>
        </w:tc>
        <w:tc>
          <w:tcPr>
            <w:tcW w:w="3493" w:type="dxa"/>
            <w:shd w:val="clear" w:color="auto" w:fill="auto"/>
          </w:tcPr>
          <w:p w:rsidR="005F1649" w:rsidRDefault="005F1649" w:rsidP="00245AA6">
            <w:pPr>
              <w:rPr>
                <w:sz w:val="26"/>
                <w:szCs w:val="26"/>
              </w:rPr>
            </w:pPr>
            <w:r w:rsidRPr="00C051AF">
              <w:rPr>
                <w:sz w:val="26"/>
                <w:szCs w:val="26"/>
              </w:rPr>
              <w:t xml:space="preserve">Документы по анализу соблюдения порядка рассмотрения обращений граждан, в том числе индивидуальных предпринимателей, и юридических лиц (отчеты, информации, докладные записки, переписка </w:t>
            </w:r>
            <w:r w:rsidR="00F965F5">
              <w:rPr>
                <w:sz w:val="26"/>
                <w:szCs w:val="26"/>
              </w:rPr>
              <w:t>и др.</w:t>
            </w:r>
            <w:r w:rsidRPr="00C051AF">
              <w:rPr>
                <w:sz w:val="26"/>
                <w:szCs w:val="26"/>
              </w:rPr>
              <w:t>)</w:t>
            </w:r>
          </w:p>
          <w:p w:rsidR="00245AA6" w:rsidRDefault="00245AA6" w:rsidP="00245AA6">
            <w:pPr>
              <w:rPr>
                <w:sz w:val="26"/>
                <w:szCs w:val="26"/>
              </w:rPr>
            </w:pPr>
          </w:p>
          <w:p w:rsidR="00245AA6" w:rsidRDefault="00245AA6" w:rsidP="00245AA6">
            <w:pPr>
              <w:rPr>
                <w:sz w:val="26"/>
                <w:szCs w:val="26"/>
              </w:rPr>
            </w:pPr>
          </w:p>
          <w:p w:rsidR="0099390C" w:rsidRDefault="0099390C" w:rsidP="00245AA6">
            <w:pPr>
              <w:rPr>
                <w:sz w:val="26"/>
                <w:szCs w:val="26"/>
              </w:rPr>
            </w:pPr>
          </w:p>
          <w:p w:rsidR="0099390C" w:rsidRDefault="0099390C" w:rsidP="00245AA6">
            <w:pPr>
              <w:rPr>
                <w:sz w:val="26"/>
                <w:szCs w:val="26"/>
              </w:rPr>
            </w:pPr>
          </w:p>
          <w:p w:rsidR="00245AA6" w:rsidRPr="00C051AF" w:rsidRDefault="00245AA6" w:rsidP="00245AA6">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 xml:space="preserve">п. 88* </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Pr>
                <w:sz w:val="26"/>
                <w:szCs w:val="26"/>
              </w:rPr>
              <w:lastRenderedPageBreak/>
              <w:t>6</w:t>
            </w:r>
            <w:r w:rsidR="0099189F">
              <w:rPr>
                <w:sz w:val="26"/>
                <w:szCs w:val="26"/>
              </w:rPr>
              <w:t>0</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состоянии работы по рассмотрению замечаний и (или) предложений, внесенных в книгу замечаний и предложений (справки, сводки, переписка </w:t>
            </w:r>
            <w:r w:rsidR="00F965F5">
              <w:rPr>
                <w:sz w:val="26"/>
                <w:szCs w:val="26"/>
              </w:rPr>
              <w:t>и др.</w:t>
            </w:r>
            <w:r w:rsidRPr="00C051AF">
              <w:rPr>
                <w:sz w:val="26"/>
                <w:szCs w:val="26"/>
              </w:rPr>
              <w:t xml:space="preserve">) </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78.1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Pr>
                <w:sz w:val="26"/>
                <w:szCs w:val="26"/>
              </w:rPr>
              <w:t>6</w:t>
            </w:r>
            <w:r w:rsidR="0099189F">
              <w:rPr>
                <w:sz w:val="26"/>
                <w:szCs w:val="26"/>
              </w:rPr>
              <w:t>1</w:t>
            </w:r>
          </w:p>
        </w:tc>
        <w:tc>
          <w:tcPr>
            <w:tcW w:w="3493" w:type="dxa"/>
            <w:shd w:val="clear" w:color="auto" w:fill="auto"/>
          </w:tcPr>
          <w:p w:rsidR="005F1649" w:rsidRPr="00C051AF" w:rsidRDefault="005F1649" w:rsidP="00245AA6">
            <w:pPr>
              <w:rPr>
                <w:sz w:val="26"/>
                <w:szCs w:val="26"/>
              </w:rPr>
            </w:pPr>
            <w:r w:rsidRPr="00C051AF">
              <w:rPr>
                <w:sz w:val="26"/>
                <w:szCs w:val="26"/>
              </w:rPr>
              <w:t xml:space="preserve">Документы о результатах </w:t>
            </w:r>
            <w:proofErr w:type="gramStart"/>
            <w:r w:rsidRPr="00C051AF">
              <w:rPr>
                <w:sz w:val="26"/>
                <w:szCs w:val="26"/>
              </w:rPr>
              <w:t>проведения проверок соблюдения порядка ведения</w:t>
            </w:r>
            <w:proofErr w:type="gramEnd"/>
            <w:r w:rsidRPr="00C051AF">
              <w:rPr>
                <w:sz w:val="26"/>
                <w:szCs w:val="26"/>
              </w:rPr>
              <w:t xml:space="preserve"> и хранения книги замечаний и предложений (акты (справки), предписания, сведения, объяснительные записки, переписка </w:t>
            </w:r>
            <w:r w:rsidR="00F965F5">
              <w:rPr>
                <w:sz w:val="26"/>
                <w:szCs w:val="26"/>
              </w:rPr>
              <w:t>и др.</w:t>
            </w:r>
            <w:r w:rsidRPr="00C051AF">
              <w:rPr>
                <w:sz w:val="26"/>
                <w:szCs w:val="26"/>
              </w:rPr>
              <w:t>)</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5F1649" w:rsidRPr="00C051AF" w:rsidRDefault="005F1649" w:rsidP="00245AA6">
            <w:pPr>
              <w:jc w:val="center"/>
              <w:rPr>
                <w:sz w:val="26"/>
                <w:szCs w:val="26"/>
              </w:rPr>
            </w:pPr>
            <w:r w:rsidRPr="00C051AF">
              <w:rPr>
                <w:sz w:val="26"/>
                <w:szCs w:val="26"/>
              </w:rPr>
              <w:t>п. 87</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6</w:t>
            </w:r>
            <w:r w:rsidR="0099189F">
              <w:rPr>
                <w:sz w:val="26"/>
                <w:szCs w:val="26"/>
              </w:rPr>
              <w:t>2</w:t>
            </w:r>
          </w:p>
        </w:tc>
        <w:tc>
          <w:tcPr>
            <w:tcW w:w="3493" w:type="dxa"/>
            <w:shd w:val="clear" w:color="auto" w:fill="auto"/>
          </w:tcPr>
          <w:p w:rsidR="005F1649" w:rsidRPr="00C051AF" w:rsidRDefault="005F1649" w:rsidP="00245AA6">
            <w:pPr>
              <w:rPr>
                <w:sz w:val="26"/>
                <w:szCs w:val="26"/>
              </w:rPr>
            </w:pPr>
            <w:r w:rsidRPr="00C051AF">
              <w:rPr>
                <w:sz w:val="26"/>
                <w:szCs w:val="26"/>
              </w:rPr>
              <w:t>Графики личного приема граждан, в том числе индивидуальных предпринимателей, их представителей, представителей юридических ли</w:t>
            </w:r>
            <w:r w:rsidR="00245AA6">
              <w:rPr>
                <w:sz w:val="26"/>
                <w:szCs w:val="26"/>
              </w:rPr>
              <w:t>ц</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 год</w:t>
            </w:r>
          </w:p>
          <w:p w:rsidR="005F1649" w:rsidRPr="00C051AF" w:rsidRDefault="005F1649" w:rsidP="00245AA6">
            <w:pPr>
              <w:jc w:val="center"/>
              <w:rPr>
                <w:sz w:val="26"/>
                <w:szCs w:val="26"/>
              </w:rPr>
            </w:pPr>
            <w:r w:rsidRPr="00C051AF">
              <w:rPr>
                <w:sz w:val="26"/>
                <w:szCs w:val="26"/>
              </w:rPr>
              <w:t>п. 79</w:t>
            </w:r>
          </w:p>
        </w:tc>
        <w:tc>
          <w:tcPr>
            <w:tcW w:w="2532" w:type="dxa"/>
            <w:shd w:val="clear" w:color="auto" w:fill="auto"/>
          </w:tcPr>
          <w:p w:rsidR="005F1649" w:rsidRPr="00C051AF" w:rsidRDefault="005F1649" w:rsidP="00364B09">
            <w:pPr>
              <w:rPr>
                <w:sz w:val="26"/>
                <w:szCs w:val="26"/>
              </w:rPr>
            </w:pPr>
            <w:r w:rsidRPr="00C051AF">
              <w:rPr>
                <w:sz w:val="26"/>
                <w:szCs w:val="26"/>
              </w:rPr>
              <w:t>После замены</w:t>
            </w:r>
            <w:r w:rsidR="00364B09">
              <w:rPr>
                <w:sz w:val="26"/>
                <w:szCs w:val="26"/>
              </w:rPr>
              <w:t xml:space="preserve"> </w:t>
            </w:r>
            <w:proofErr w:type="gramStart"/>
            <w:r w:rsidRPr="00C051AF">
              <w:rPr>
                <w:sz w:val="26"/>
                <w:szCs w:val="26"/>
              </w:rPr>
              <w:t>новыми</w:t>
            </w:r>
            <w:proofErr w:type="gramEnd"/>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6</w:t>
            </w:r>
            <w:r w:rsidR="0099189F">
              <w:rPr>
                <w:sz w:val="26"/>
                <w:szCs w:val="26"/>
              </w:rPr>
              <w:t>3</w:t>
            </w:r>
          </w:p>
        </w:tc>
        <w:tc>
          <w:tcPr>
            <w:tcW w:w="3493" w:type="dxa"/>
            <w:shd w:val="clear" w:color="auto" w:fill="auto"/>
          </w:tcPr>
          <w:p w:rsidR="00FE5511" w:rsidRPr="00C051AF" w:rsidRDefault="005F1649" w:rsidP="00245AA6">
            <w:pPr>
              <w:rPr>
                <w:sz w:val="26"/>
                <w:szCs w:val="26"/>
              </w:rPr>
            </w:pPr>
            <w:r w:rsidRPr="00C051AF">
              <w:rPr>
                <w:sz w:val="26"/>
                <w:szCs w:val="26"/>
              </w:rPr>
              <w:t>Книга учета личного приема граждан, в том числе индивидуальных предпринимателей, их представителей, представителей юридических лиц</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81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6</w:t>
            </w:r>
            <w:r w:rsidR="0099189F">
              <w:rPr>
                <w:sz w:val="26"/>
                <w:szCs w:val="26"/>
              </w:rPr>
              <w:t>4</w:t>
            </w:r>
          </w:p>
        </w:tc>
        <w:tc>
          <w:tcPr>
            <w:tcW w:w="3493" w:type="dxa"/>
            <w:shd w:val="clear" w:color="auto" w:fill="auto"/>
          </w:tcPr>
          <w:p w:rsidR="005F1649" w:rsidRPr="00C051AF" w:rsidRDefault="005F1649" w:rsidP="00245AA6">
            <w:pPr>
              <w:rPr>
                <w:sz w:val="26"/>
                <w:szCs w:val="26"/>
              </w:rPr>
            </w:pPr>
            <w:r w:rsidRPr="00C051AF">
              <w:rPr>
                <w:sz w:val="26"/>
                <w:szCs w:val="26"/>
              </w:rPr>
              <w:t>Книга учета проверок</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51</w:t>
            </w:r>
          </w:p>
        </w:tc>
        <w:tc>
          <w:tcPr>
            <w:tcW w:w="2532" w:type="dxa"/>
            <w:shd w:val="clear" w:color="auto" w:fill="auto"/>
          </w:tcPr>
          <w:p w:rsidR="005F1649" w:rsidRPr="00C051AF" w:rsidRDefault="005F1649" w:rsidP="00245AA6">
            <w:pPr>
              <w:rPr>
                <w:sz w:val="26"/>
                <w:szCs w:val="26"/>
              </w:rPr>
            </w:pPr>
            <w:r w:rsidRPr="00C051AF">
              <w:rPr>
                <w:sz w:val="26"/>
                <w:szCs w:val="26"/>
              </w:rPr>
              <w:t>После окончания ведения</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sidRPr="00C051AF">
              <w:rPr>
                <w:sz w:val="26"/>
                <w:szCs w:val="26"/>
              </w:rPr>
              <w:t>6</w:t>
            </w:r>
            <w:r w:rsidR="0099189F">
              <w:rPr>
                <w:sz w:val="26"/>
                <w:szCs w:val="26"/>
              </w:rPr>
              <w:t>5</w:t>
            </w:r>
          </w:p>
        </w:tc>
        <w:tc>
          <w:tcPr>
            <w:tcW w:w="3493" w:type="dxa"/>
            <w:shd w:val="clear" w:color="auto" w:fill="auto"/>
          </w:tcPr>
          <w:p w:rsidR="005F1649" w:rsidRDefault="005F1649" w:rsidP="00364B09">
            <w:pPr>
              <w:rPr>
                <w:sz w:val="26"/>
                <w:szCs w:val="26"/>
              </w:rPr>
            </w:pPr>
            <w:r w:rsidRPr="00C051AF">
              <w:rPr>
                <w:sz w:val="26"/>
                <w:szCs w:val="26"/>
              </w:rPr>
              <w:t>Переписка с Департаментом по архивам и делопроизводству Министерства юстиции Республики Беларусь, иными организациями по вопросам основной деятельности</w:t>
            </w:r>
          </w:p>
          <w:p w:rsidR="00364B09" w:rsidRDefault="00364B09" w:rsidP="00364B09">
            <w:pPr>
              <w:rPr>
                <w:sz w:val="26"/>
                <w:szCs w:val="26"/>
              </w:rPr>
            </w:pPr>
          </w:p>
          <w:p w:rsidR="00364B09" w:rsidRDefault="00364B09" w:rsidP="00364B09">
            <w:pPr>
              <w:rPr>
                <w:sz w:val="26"/>
                <w:szCs w:val="26"/>
              </w:rPr>
            </w:pPr>
          </w:p>
          <w:p w:rsidR="00364B09" w:rsidRDefault="00364B09" w:rsidP="00364B09">
            <w:pPr>
              <w:rPr>
                <w:sz w:val="26"/>
                <w:szCs w:val="26"/>
              </w:rPr>
            </w:pPr>
          </w:p>
          <w:p w:rsidR="00364B09" w:rsidRDefault="00364B09" w:rsidP="00364B09">
            <w:pPr>
              <w:rPr>
                <w:sz w:val="26"/>
                <w:szCs w:val="26"/>
              </w:rPr>
            </w:pPr>
          </w:p>
          <w:p w:rsidR="00364B09" w:rsidRDefault="00364B09" w:rsidP="00364B09">
            <w:pPr>
              <w:rPr>
                <w:sz w:val="26"/>
                <w:szCs w:val="26"/>
              </w:rPr>
            </w:pPr>
          </w:p>
          <w:p w:rsidR="0099390C" w:rsidRDefault="0099390C" w:rsidP="00364B09">
            <w:pPr>
              <w:rPr>
                <w:sz w:val="26"/>
                <w:szCs w:val="26"/>
              </w:rPr>
            </w:pPr>
          </w:p>
          <w:p w:rsidR="00364B09" w:rsidRDefault="00364B09" w:rsidP="00364B09">
            <w:pPr>
              <w:rPr>
                <w:sz w:val="26"/>
                <w:szCs w:val="26"/>
              </w:rPr>
            </w:pPr>
          </w:p>
          <w:p w:rsidR="00364B09" w:rsidRPr="00C051AF" w:rsidRDefault="00364B09" w:rsidP="00364B09">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32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lastRenderedPageBreak/>
              <w:t>6</w:t>
            </w:r>
            <w:r w:rsidR="0099189F">
              <w:rPr>
                <w:sz w:val="26"/>
                <w:szCs w:val="26"/>
              </w:rPr>
              <w:t>6</w:t>
            </w:r>
          </w:p>
        </w:tc>
        <w:tc>
          <w:tcPr>
            <w:tcW w:w="3493" w:type="dxa"/>
            <w:shd w:val="clear" w:color="auto" w:fill="auto"/>
          </w:tcPr>
          <w:p w:rsidR="005F1649" w:rsidRPr="00C051AF" w:rsidRDefault="005F1649" w:rsidP="00245AA6">
            <w:pPr>
              <w:rPr>
                <w:sz w:val="26"/>
                <w:szCs w:val="26"/>
              </w:rPr>
            </w:pPr>
            <w:r w:rsidRPr="00C051AF">
              <w:rPr>
                <w:sz w:val="26"/>
                <w:szCs w:val="26"/>
              </w:rPr>
              <w:t>Переписка с Департаментом по архивам и делопроизводству Министерства юстиции Республики Беларусь, иными организациями по административно-хозяйственным вопросам</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34*</w:t>
            </w:r>
          </w:p>
        </w:tc>
        <w:tc>
          <w:tcPr>
            <w:tcW w:w="2532" w:type="dxa"/>
            <w:shd w:val="clear" w:color="auto" w:fill="auto"/>
          </w:tcPr>
          <w:p w:rsidR="006352BA" w:rsidRDefault="005F1649"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5F1649" w:rsidRPr="00C051AF" w:rsidRDefault="005F1649" w:rsidP="00C3618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64B09">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proofErr w:type="spellEnd"/>
            <w:r w:rsidR="00C36187">
              <w:rPr>
                <w:sz w:val="26"/>
                <w:szCs w:val="26"/>
                <w:lang w:val="be-BY"/>
              </w:rPr>
              <w:softHyphen/>
            </w:r>
            <w:proofErr w:type="spellStart"/>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6</w:t>
            </w:r>
            <w:r w:rsidR="0099189F">
              <w:rPr>
                <w:sz w:val="26"/>
                <w:szCs w:val="26"/>
              </w:rPr>
              <w:t>7</w:t>
            </w:r>
          </w:p>
        </w:tc>
        <w:tc>
          <w:tcPr>
            <w:tcW w:w="3493" w:type="dxa"/>
            <w:shd w:val="clear" w:color="auto" w:fill="auto"/>
          </w:tcPr>
          <w:p w:rsidR="005F1649" w:rsidRPr="00C051AF" w:rsidRDefault="005F1649" w:rsidP="00245AA6">
            <w:pPr>
              <w:rPr>
                <w:sz w:val="26"/>
                <w:szCs w:val="26"/>
              </w:rPr>
            </w:pPr>
            <w:r w:rsidRPr="00C051AF">
              <w:rPr>
                <w:sz w:val="26"/>
                <w:szCs w:val="26"/>
              </w:rPr>
              <w:t>Заказы, заявки на выполнение работ с использованием компьютерной, множительной техники</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1 год</w:t>
            </w:r>
          </w:p>
          <w:p w:rsidR="005F1649" w:rsidRPr="00C051AF" w:rsidRDefault="005F1649" w:rsidP="00245AA6">
            <w:pPr>
              <w:jc w:val="center"/>
              <w:rPr>
                <w:sz w:val="26"/>
                <w:szCs w:val="26"/>
              </w:rPr>
            </w:pPr>
            <w:r w:rsidRPr="00C051AF">
              <w:rPr>
                <w:sz w:val="26"/>
                <w:szCs w:val="26"/>
              </w:rPr>
              <w:t>п. 104</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Pr>
                <w:sz w:val="26"/>
                <w:szCs w:val="26"/>
              </w:rPr>
              <w:t>6</w:t>
            </w:r>
            <w:r w:rsidR="0099189F">
              <w:rPr>
                <w:sz w:val="26"/>
                <w:szCs w:val="26"/>
              </w:rPr>
              <w:t>8</w:t>
            </w:r>
          </w:p>
        </w:tc>
        <w:tc>
          <w:tcPr>
            <w:tcW w:w="3493" w:type="dxa"/>
            <w:shd w:val="clear" w:color="auto" w:fill="auto"/>
          </w:tcPr>
          <w:p w:rsidR="005F1649" w:rsidRPr="00C051AF" w:rsidRDefault="005F1649" w:rsidP="00245AA6">
            <w:pPr>
              <w:rPr>
                <w:sz w:val="26"/>
                <w:szCs w:val="26"/>
              </w:rPr>
            </w:pPr>
            <w:r w:rsidRPr="00C051AF">
              <w:rPr>
                <w:sz w:val="26"/>
                <w:szCs w:val="26"/>
              </w:rPr>
              <w:t>Регистрационно-контрольные формы регистрации входящих документов</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102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99189F" w:rsidP="00245AA6">
            <w:pPr>
              <w:jc w:val="center"/>
              <w:rPr>
                <w:sz w:val="26"/>
                <w:szCs w:val="26"/>
              </w:rPr>
            </w:pPr>
            <w:r>
              <w:rPr>
                <w:sz w:val="26"/>
                <w:szCs w:val="26"/>
              </w:rPr>
              <w:t>69</w:t>
            </w:r>
          </w:p>
        </w:tc>
        <w:tc>
          <w:tcPr>
            <w:tcW w:w="3493" w:type="dxa"/>
            <w:shd w:val="clear" w:color="auto" w:fill="auto"/>
          </w:tcPr>
          <w:p w:rsidR="005F1649" w:rsidRPr="00C051AF" w:rsidRDefault="005F1649" w:rsidP="00245AA6">
            <w:pPr>
              <w:rPr>
                <w:sz w:val="26"/>
                <w:szCs w:val="26"/>
              </w:rPr>
            </w:pPr>
            <w:r w:rsidRPr="00C051AF">
              <w:rPr>
                <w:sz w:val="26"/>
                <w:szCs w:val="26"/>
              </w:rPr>
              <w:t>Регистрационно-контрольные формы регистрации исходящих документов</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102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7</w:t>
            </w:r>
            <w:r w:rsidR="0099189F">
              <w:rPr>
                <w:sz w:val="26"/>
                <w:szCs w:val="26"/>
              </w:rPr>
              <w:t>0</w:t>
            </w:r>
          </w:p>
        </w:tc>
        <w:tc>
          <w:tcPr>
            <w:tcW w:w="3493" w:type="dxa"/>
            <w:shd w:val="clear" w:color="auto" w:fill="auto"/>
          </w:tcPr>
          <w:p w:rsidR="005F1649" w:rsidRPr="00C051AF" w:rsidRDefault="005F1649" w:rsidP="00245AA6">
            <w:pPr>
              <w:rPr>
                <w:sz w:val="26"/>
                <w:szCs w:val="26"/>
              </w:rPr>
            </w:pPr>
            <w:r w:rsidRPr="00C051AF">
              <w:rPr>
                <w:sz w:val="26"/>
                <w:szCs w:val="26"/>
              </w:rPr>
              <w:t>Регистрационно-контрольные формы регистрации внутренних документов</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102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t>7</w:t>
            </w:r>
            <w:r w:rsidR="0099189F">
              <w:rPr>
                <w:sz w:val="26"/>
                <w:szCs w:val="26"/>
              </w:rPr>
              <w:t>1</w:t>
            </w:r>
          </w:p>
        </w:tc>
        <w:tc>
          <w:tcPr>
            <w:tcW w:w="3493" w:type="dxa"/>
            <w:shd w:val="clear" w:color="auto" w:fill="auto"/>
          </w:tcPr>
          <w:p w:rsidR="005F1649" w:rsidRDefault="005F1649" w:rsidP="00245AA6">
            <w:pPr>
              <w:rPr>
                <w:sz w:val="26"/>
                <w:szCs w:val="26"/>
              </w:rPr>
            </w:pPr>
            <w:r w:rsidRPr="00C051AF">
              <w:rPr>
                <w:sz w:val="26"/>
                <w:szCs w:val="26"/>
              </w:rPr>
              <w:t>Регистрационно-контрольные формы регистрации приказов директора архива</w:t>
            </w:r>
            <w:r w:rsidR="006352BA">
              <w:rPr>
                <w:sz w:val="26"/>
                <w:szCs w:val="26"/>
              </w:rPr>
              <w:t xml:space="preserve"> </w:t>
            </w:r>
            <w:r w:rsidRPr="00C051AF">
              <w:rPr>
                <w:sz w:val="26"/>
                <w:szCs w:val="26"/>
              </w:rPr>
              <w:t>по основной деятельности</w:t>
            </w: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99390C" w:rsidRDefault="0099390C" w:rsidP="00245AA6">
            <w:pPr>
              <w:rPr>
                <w:sz w:val="26"/>
                <w:szCs w:val="26"/>
              </w:rPr>
            </w:pPr>
          </w:p>
          <w:p w:rsidR="00364B09" w:rsidRDefault="00364B09" w:rsidP="00245AA6">
            <w:pPr>
              <w:rPr>
                <w:sz w:val="26"/>
                <w:szCs w:val="26"/>
              </w:rPr>
            </w:pPr>
          </w:p>
          <w:p w:rsidR="00364B09" w:rsidRPr="00E7190C" w:rsidRDefault="00364B09" w:rsidP="00245AA6">
            <w:pPr>
              <w:rPr>
                <w:sz w:val="26"/>
                <w:szCs w:val="26"/>
                <w:lang w:val="en-US"/>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Постоянно</w:t>
            </w:r>
          </w:p>
          <w:p w:rsidR="005F1649" w:rsidRPr="00C051AF" w:rsidRDefault="005F1649" w:rsidP="00245AA6">
            <w:pPr>
              <w:jc w:val="center"/>
              <w:rPr>
                <w:sz w:val="26"/>
                <w:szCs w:val="26"/>
              </w:rPr>
            </w:pPr>
            <w:r w:rsidRPr="00C051AF">
              <w:rPr>
                <w:sz w:val="26"/>
                <w:szCs w:val="26"/>
              </w:rPr>
              <w:t>п. 101.1</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rPr>
              <w:lastRenderedPageBreak/>
              <w:t>7</w:t>
            </w:r>
            <w:r w:rsidR="0099189F">
              <w:rPr>
                <w:sz w:val="26"/>
                <w:szCs w:val="26"/>
              </w:rPr>
              <w:t>2</w:t>
            </w:r>
          </w:p>
        </w:tc>
        <w:tc>
          <w:tcPr>
            <w:tcW w:w="3493" w:type="dxa"/>
            <w:shd w:val="clear" w:color="auto" w:fill="auto"/>
          </w:tcPr>
          <w:p w:rsidR="005F1649" w:rsidRDefault="005F1649" w:rsidP="00245AA6">
            <w:pPr>
              <w:rPr>
                <w:sz w:val="26"/>
                <w:szCs w:val="26"/>
              </w:rPr>
            </w:pPr>
            <w:proofErr w:type="gramStart"/>
            <w:r w:rsidRPr="00C051AF">
              <w:rPr>
                <w:sz w:val="26"/>
                <w:szCs w:val="26"/>
              </w:rPr>
              <w:t>Регистрационно-контрольные формы регистрации приказов директора архива о приеме на работу, переводе на другую постоянную работу, перемещении, увольнении, награждении, поощрении, премировании, продлении трудовых договоров (контрактов), заключении новых трудовых договоров (контрактов), изменении условий трудовых договоров (контрактов), переводе на контрактную форму найма, установлении надбавок, доплат, временном переводе, отстранении от работы, допуске к работе, установлении (отмене) неполного рабочего времени, присвоении квалификационных категорий, разрядов, классов</w:t>
            </w:r>
            <w:proofErr w:type="gramEnd"/>
            <w:r w:rsidRPr="00C051AF">
              <w:rPr>
                <w:sz w:val="26"/>
                <w:szCs w:val="26"/>
              </w:rPr>
              <w:t xml:space="preserve">, </w:t>
            </w:r>
            <w:proofErr w:type="gramStart"/>
            <w:r w:rsidRPr="00C051AF">
              <w:rPr>
                <w:sz w:val="26"/>
                <w:szCs w:val="26"/>
              </w:rPr>
              <w:t>повышении тарифных ставок (тарифных окладов), окладов, должностных окладов, длительных (более месяца) служебных командировках в пределах Республики Беларусь и за границу, предоставлении социальных отпусков, изменении фамилии, собственного имени, отчества (если таковое имеется) работников</w:t>
            </w:r>
            <w:proofErr w:type="gramEnd"/>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99390C" w:rsidRDefault="0099390C"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Default="00364B09" w:rsidP="00245AA6">
            <w:pPr>
              <w:rPr>
                <w:sz w:val="26"/>
                <w:szCs w:val="26"/>
              </w:rPr>
            </w:pPr>
          </w:p>
          <w:p w:rsidR="00364B09" w:rsidRPr="00C051AF" w:rsidRDefault="00364B09" w:rsidP="00245AA6">
            <w:pPr>
              <w:rPr>
                <w:sz w:val="26"/>
                <w:szCs w:val="26"/>
              </w:rPr>
            </w:pP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75</w:t>
            </w:r>
            <w:r w:rsidR="00245AA6">
              <w:rPr>
                <w:sz w:val="26"/>
                <w:szCs w:val="26"/>
              </w:rPr>
              <w:t> лет</w:t>
            </w:r>
          </w:p>
          <w:p w:rsidR="005F1649" w:rsidRPr="00C051AF" w:rsidRDefault="005F1649" w:rsidP="00245AA6">
            <w:pPr>
              <w:jc w:val="center"/>
              <w:rPr>
                <w:sz w:val="26"/>
                <w:szCs w:val="26"/>
              </w:rPr>
            </w:pPr>
            <w:r w:rsidRPr="00C051AF">
              <w:rPr>
                <w:sz w:val="26"/>
                <w:szCs w:val="26"/>
              </w:rPr>
              <w:t>п. 102.3*</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sidRPr="00C051AF">
              <w:rPr>
                <w:sz w:val="26"/>
                <w:szCs w:val="26"/>
              </w:rPr>
              <w:lastRenderedPageBreak/>
              <w:t>7</w:t>
            </w:r>
            <w:r w:rsidR="0099189F">
              <w:rPr>
                <w:sz w:val="26"/>
                <w:szCs w:val="26"/>
              </w:rPr>
              <w:t>3</w:t>
            </w:r>
          </w:p>
        </w:tc>
        <w:tc>
          <w:tcPr>
            <w:tcW w:w="3493" w:type="dxa"/>
            <w:shd w:val="clear" w:color="auto" w:fill="auto"/>
          </w:tcPr>
          <w:p w:rsidR="005F1649" w:rsidRPr="00C051AF" w:rsidRDefault="005F1649" w:rsidP="00245AA6">
            <w:pPr>
              <w:rPr>
                <w:sz w:val="26"/>
                <w:szCs w:val="26"/>
              </w:rPr>
            </w:pPr>
            <w:r w:rsidRPr="00C051AF">
              <w:rPr>
                <w:sz w:val="26"/>
                <w:szCs w:val="26"/>
              </w:rPr>
              <w:t>Регистрационно-контрольные формы регистрации приказов директора архива о</w:t>
            </w:r>
            <w:r w:rsidR="006352BA">
              <w:rPr>
                <w:sz w:val="26"/>
                <w:szCs w:val="26"/>
              </w:rPr>
              <w:t xml:space="preserve"> </w:t>
            </w:r>
            <w:r w:rsidRPr="00C051AF">
              <w:rPr>
                <w:sz w:val="26"/>
                <w:szCs w:val="26"/>
              </w:rPr>
              <w:t>предоставлении трудовых отпусков, отзыве из трудового отпуска, наложении дисциплинарных взысканий, досрочном снятии дисциплинарных взысканий, назначении дежурных, служебных командировках в пределах Республики Беларусь и за границу, оказании материальной помощи, направлении на повышение квалификации (переподготовку, стажировку)</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102.4*</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lang w:val="en-US"/>
              </w:rPr>
            </w:pPr>
            <w:r w:rsidRPr="00C051AF">
              <w:rPr>
                <w:sz w:val="26"/>
                <w:szCs w:val="26"/>
              </w:rPr>
              <w:t>7</w:t>
            </w:r>
            <w:r w:rsidR="0099189F">
              <w:rPr>
                <w:sz w:val="26"/>
                <w:szCs w:val="26"/>
              </w:rPr>
              <w:t>4</w:t>
            </w:r>
          </w:p>
        </w:tc>
        <w:tc>
          <w:tcPr>
            <w:tcW w:w="3493" w:type="dxa"/>
            <w:shd w:val="clear" w:color="auto" w:fill="auto"/>
          </w:tcPr>
          <w:p w:rsidR="005F1649" w:rsidRPr="00C051AF" w:rsidRDefault="005F1649" w:rsidP="00245AA6">
            <w:pPr>
              <w:pStyle w:val="table10"/>
              <w:rPr>
                <w:sz w:val="26"/>
                <w:szCs w:val="26"/>
              </w:rPr>
            </w:pPr>
            <w:r w:rsidRPr="00C051AF">
              <w:rPr>
                <w:sz w:val="26"/>
                <w:szCs w:val="26"/>
              </w:rPr>
              <w:t>Регистрационно-контрольные формы регистрации приказов</w:t>
            </w:r>
            <w:r w:rsidR="006352BA">
              <w:rPr>
                <w:sz w:val="26"/>
                <w:szCs w:val="26"/>
              </w:rPr>
              <w:t xml:space="preserve"> </w:t>
            </w:r>
            <w:r w:rsidRPr="00C051AF">
              <w:rPr>
                <w:sz w:val="26"/>
                <w:szCs w:val="26"/>
              </w:rPr>
              <w:t>директора архива по административно-хозяйственным вопросам</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102.2*</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7</w:t>
            </w:r>
            <w:r w:rsidR="0099189F">
              <w:rPr>
                <w:sz w:val="26"/>
                <w:szCs w:val="26"/>
              </w:rPr>
              <w:t>5</w:t>
            </w:r>
          </w:p>
        </w:tc>
        <w:tc>
          <w:tcPr>
            <w:tcW w:w="3493" w:type="dxa"/>
            <w:shd w:val="clear" w:color="auto" w:fill="auto"/>
          </w:tcPr>
          <w:p w:rsidR="005F1649" w:rsidRPr="00C051AF" w:rsidRDefault="005F1649" w:rsidP="00245AA6">
            <w:pPr>
              <w:rPr>
                <w:sz w:val="26"/>
                <w:szCs w:val="26"/>
              </w:rPr>
            </w:pPr>
            <w:r w:rsidRPr="00C051AF">
              <w:rPr>
                <w:sz w:val="26"/>
                <w:szCs w:val="26"/>
              </w:rPr>
              <w:t>Регистрационно-контрольные формы регистрации обращений граждан, в том числе индивидуальных предпринимателей, и юридических лиц</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5</w:t>
            </w:r>
            <w:r w:rsidR="00245AA6">
              <w:rPr>
                <w:sz w:val="26"/>
                <w:szCs w:val="26"/>
              </w:rPr>
              <w:t> лет</w:t>
            </w:r>
          </w:p>
          <w:p w:rsidR="005F1649" w:rsidRPr="00C051AF" w:rsidRDefault="005F1649" w:rsidP="00245AA6">
            <w:pPr>
              <w:jc w:val="center"/>
              <w:rPr>
                <w:sz w:val="26"/>
                <w:szCs w:val="26"/>
              </w:rPr>
            </w:pPr>
            <w:r w:rsidRPr="00C051AF">
              <w:rPr>
                <w:sz w:val="26"/>
                <w:szCs w:val="26"/>
              </w:rPr>
              <w:t>п. 74</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7</w:t>
            </w:r>
            <w:r w:rsidR="0099189F">
              <w:rPr>
                <w:sz w:val="26"/>
                <w:szCs w:val="26"/>
              </w:rPr>
              <w:t>6</w:t>
            </w:r>
          </w:p>
        </w:tc>
        <w:tc>
          <w:tcPr>
            <w:tcW w:w="3493" w:type="dxa"/>
            <w:shd w:val="clear" w:color="auto" w:fill="auto"/>
          </w:tcPr>
          <w:p w:rsidR="005F1649" w:rsidRPr="00C051AF" w:rsidRDefault="005F1649" w:rsidP="00245AA6">
            <w:pPr>
              <w:rPr>
                <w:sz w:val="26"/>
                <w:szCs w:val="26"/>
              </w:rPr>
            </w:pPr>
            <w:r w:rsidRPr="00C051AF">
              <w:rPr>
                <w:sz w:val="26"/>
                <w:szCs w:val="26"/>
              </w:rPr>
              <w:t>Журнал учета бланков документов с изображением Государственного герба Республики Беларусь</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3</w:t>
            </w:r>
            <w:r w:rsidR="00245AA6">
              <w:rPr>
                <w:sz w:val="26"/>
                <w:szCs w:val="26"/>
              </w:rPr>
              <w:t> года</w:t>
            </w:r>
          </w:p>
          <w:p w:rsidR="005F1649" w:rsidRPr="00C051AF" w:rsidRDefault="005F1649" w:rsidP="00245AA6">
            <w:pPr>
              <w:jc w:val="center"/>
              <w:rPr>
                <w:sz w:val="26"/>
                <w:szCs w:val="26"/>
              </w:rPr>
            </w:pPr>
            <w:r w:rsidRPr="00C051AF">
              <w:rPr>
                <w:sz w:val="26"/>
                <w:szCs w:val="26"/>
              </w:rPr>
              <w:t>п. 96</w:t>
            </w:r>
          </w:p>
        </w:tc>
        <w:tc>
          <w:tcPr>
            <w:tcW w:w="2532" w:type="dxa"/>
            <w:shd w:val="clear" w:color="auto" w:fill="auto"/>
          </w:tcPr>
          <w:p w:rsidR="005F1649" w:rsidRPr="00C051AF" w:rsidRDefault="005F1649" w:rsidP="00245AA6">
            <w:pPr>
              <w:rPr>
                <w:sz w:val="26"/>
                <w:szCs w:val="26"/>
              </w:rPr>
            </w:pPr>
          </w:p>
        </w:tc>
      </w:tr>
      <w:tr w:rsidR="005F1649" w:rsidRPr="00C051AF" w:rsidTr="00245AA6">
        <w:trPr>
          <w:cantSplit/>
          <w:jc w:val="center"/>
        </w:trPr>
        <w:tc>
          <w:tcPr>
            <w:tcW w:w="407" w:type="dxa"/>
            <w:shd w:val="clear" w:color="auto" w:fill="auto"/>
          </w:tcPr>
          <w:p w:rsidR="005F1649" w:rsidRPr="00C051AF" w:rsidRDefault="005F1649" w:rsidP="00245AA6">
            <w:pPr>
              <w:jc w:val="center"/>
              <w:rPr>
                <w:sz w:val="26"/>
                <w:szCs w:val="26"/>
              </w:rPr>
            </w:pPr>
            <w:r w:rsidRPr="00C051AF">
              <w:rPr>
                <w:sz w:val="26"/>
                <w:szCs w:val="26"/>
                <w:lang w:val="en-US"/>
              </w:rPr>
              <w:t>7</w:t>
            </w:r>
            <w:r w:rsidR="0099189F">
              <w:rPr>
                <w:sz w:val="26"/>
                <w:szCs w:val="26"/>
              </w:rPr>
              <w:t>7</w:t>
            </w:r>
          </w:p>
        </w:tc>
        <w:tc>
          <w:tcPr>
            <w:tcW w:w="3493" w:type="dxa"/>
            <w:shd w:val="clear" w:color="auto" w:fill="auto"/>
          </w:tcPr>
          <w:p w:rsidR="005F1649" w:rsidRPr="00C051AF" w:rsidRDefault="005F1649" w:rsidP="00245AA6">
            <w:pPr>
              <w:rPr>
                <w:sz w:val="26"/>
                <w:szCs w:val="26"/>
              </w:rPr>
            </w:pPr>
            <w:r w:rsidRPr="00C051AF">
              <w:rPr>
                <w:sz w:val="26"/>
                <w:szCs w:val="26"/>
              </w:rPr>
              <w:t>Книга учета личных дел</w:t>
            </w:r>
          </w:p>
        </w:tc>
        <w:tc>
          <w:tcPr>
            <w:tcW w:w="873" w:type="dxa"/>
          </w:tcPr>
          <w:p w:rsidR="005F1649" w:rsidRPr="00C051AF" w:rsidRDefault="005F1649" w:rsidP="00245AA6">
            <w:pPr>
              <w:jc w:val="center"/>
              <w:rPr>
                <w:sz w:val="26"/>
                <w:szCs w:val="26"/>
              </w:rPr>
            </w:pPr>
          </w:p>
        </w:tc>
        <w:tc>
          <w:tcPr>
            <w:tcW w:w="2105" w:type="dxa"/>
            <w:shd w:val="clear" w:color="auto" w:fill="auto"/>
          </w:tcPr>
          <w:p w:rsidR="005F1649" w:rsidRPr="00C051AF" w:rsidRDefault="005F1649" w:rsidP="00245AA6">
            <w:pPr>
              <w:jc w:val="center"/>
              <w:rPr>
                <w:sz w:val="26"/>
                <w:szCs w:val="26"/>
              </w:rPr>
            </w:pPr>
            <w:r w:rsidRPr="00C051AF">
              <w:rPr>
                <w:sz w:val="26"/>
                <w:szCs w:val="26"/>
              </w:rPr>
              <w:t>75</w:t>
            </w:r>
            <w:r w:rsidR="00245AA6">
              <w:rPr>
                <w:sz w:val="26"/>
                <w:szCs w:val="26"/>
              </w:rPr>
              <w:t> лет</w:t>
            </w:r>
          </w:p>
          <w:p w:rsidR="005F1649" w:rsidRPr="00C051AF" w:rsidRDefault="005F1649" w:rsidP="00245AA6">
            <w:pPr>
              <w:jc w:val="center"/>
              <w:rPr>
                <w:sz w:val="26"/>
                <w:szCs w:val="26"/>
              </w:rPr>
            </w:pPr>
            <w:r w:rsidRPr="00C051AF">
              <w:rPr>
                <w:sz w:val="26"/>
                <w:szCs w:val="26"/>
              </w:rPr>
              <w:t>п. 470</w:t>
            </w:r>
          </w:p>
        </w:tc>
        <w:tc>
          <w:tcPr>
            <w:tcW w:w="2532" w:type="dxa"/>
            <w:shd w:val="clear" w:color="auto" w:fill="auto"/>
          </w:tcPr>
          <w:p w:rsidR="005F1649" w:rsidRPr="00C051AF" w:rsidRDefault="005F1649" w:rsidP="00245AA6">
            <w:pPr>
              <w:rPr>
                <w:sz w:val="26"/>
                <w:szCs w:val="26"/>
              </w:rPr>
            </w:pPr>
          </w:p>
        </w:tc>
      </w:tr>
      <w:tr w:rsidR="00AC309F" w:rsidRPr="00C051AF" w:rsidTr="00245AA6">
        <w:trPr>
          <w:cantSplit/>
          <w:jc w:val="center"/>
        </w:trPr>
        <w:tc>
          <w:tcPr>
            <w:tcW w:w="407" w:type="dxa"/>
            <w:shd w:val="clear" w:color="auto" w:fill="auto"/>
          </w:tcPr>
          <w:p w:rsidR="00AC309F" w:rsidRPr="00AC309F" w:rsidRDefault="00AC309F" w:rsidP="00245AA6">
            <w:pPr>
              <w:jc w:val="center"/>
              <w:rPr>
                <w:sz w:val="26"/>
                <w:szCs w:val="26"/>
              </w:rPr>
            </w:pPr>
            <w:r>
              <w:rPr>
                <w:sz w:val="26"/>
                <w:szCs w:val="26"/>
              </w:rPr>
              <w:t>7</w:t>
            </w:r>
            <w:r w:rsidR="0099189F">
              <w:rPr>
                <w:sz w:val="26"/>
                <w:szCs w:val="26"/>
              </w:rPr>
              <w:t>8</w:t>
            </w:r>
          </w:p>
        </w:tc>
        <w:tc>
          <w:tcPr>
            <w:tcW w:w="3493" w:type="dxa"/>
            <w:shd w:val="clear" w:color="auto" w:fill="auto"/>
          </w:tcPr>
          <w:p w:rsidR="00AC309F" w:rsidRPr="00C051AF" w:rsidRDefault="00AC309F" w:rsidP="00245AA6">
            <w:pPr>
              <w:rPr>
                <w:sz w:val="26"/>
                <w:szCs w:val="26"/>
              </w:rPr>
            </w:pPr>
            <w:r w:rsidRPr="00C051AF">
              <w:rPr>
                <w:sz w:val="26"/>
                <w:szCs w:val="26"/>
              </w:rPr>
              <w:t>Приходно-расходная книга по учету бланков трудовых книжек и вкладышей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649*</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99390C"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64B09">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64B09">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99189F" w:rsidP="00245AA6">
            <w:pPr>
              <w:jc w:val="center"/>
              <w:rPr>
                <w:sz w:val="26"/>
                <w:szCs w:val="26"/>
              </w:rPr>
            </w:pPr>
            <w:r>
              <w:rPr>
                <w:sz w:val="26"/>
                <w:szCs w:val="26"/>
              </w:rPr>
              <w:lastRenderedPageBreak/>
              <w:t>79</w:t>
            </w:r>
          </w:p>
        </w:tc>
        <w:tc>
          <w:tcPr>
            <w:tcW w:w="3493" w:type="dxa"/>
            <w:shd w:val="clear" w:color="auto" w:fill="auto"/>
          </w:tcPr>
          <w:p w:rsidR="00AC309F" w:rsidRPr="00C051AF" w:rsidRDefault="00AC309F" w:rsidP="00245AA6">
            <w:pPr>
              <w:rPr>
                <w:sz w:val="26"/>
                <w:szCs w:val="26"/>
              </w:rPr>
            </w:pPr>
            <w:r w:rsidRPr="00C051AF">
              <w:rPr>
                <w:sz w:val="26"/>
                <w:szCs w:val="26"/>
              </w:rPr>
              <w:t>Книга учета движения трудовых книжек и вкладышей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50</w:t>
            </w:r>
            <w:r w:rsidR="00245AA6">
              <w:rPr>
                <w:sz w:val="26"/>
                <w:szCs w:val="26"/>
              </w:rPr>
              <w:t> лет</w:t>
            </w:r>
          </w:p>
          <w:p w:rsidR="00AC309F" w:rsidRPr="00C051AF" w:rsidRDefault="00AC309F" w:rsidP="00245AA6">
            <w:pPr>
              <w:jc w:val="center"/>
              <w:rPr>
                <w:sz w:val="26"/>
                <w:szCs w:val="26"/>
              </w:rPr>
            </w:pPr>
            <w:r w:rsidRPr="00C051AF">
              <w:rPr>
                <w:sz w:val="26"/>
                <w:szCs w:val="26"/>
              </w:rPr>
              <w:t>п. 478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Pr>
                <w:sz w:val="26"/>
                <w:szCs w:val="26"/>
              </w:rPr>
              <w:t>8</w:t>
            </w:r>
            <w:r w:rsidR="0099189F">
              <w:rPr>
                <w:sz w:val="26"/>
                <w:szCs w:val="26"/>
              </w:rPr>
              <w:t>0</w:t>
            </w:r>
          </w:p>
        </w:tc>
        <w:tc>
          <w:tcPr>
            <w:tcW w:w="3493" w:type="dxa"/>
            <w:shd w:val="clear" w:color="auto" w:fill="auto"/>
          </w:tcPr>
          <w:p w:rsidR="00AC309F" w:rsidRPr="00AC309F" w:rsidRDefault="00AC309F" w:rsidP="00245AA6">
            <w:pPr>
              <w:rPr>
                <w:bCs/>
                <w:iCs/>
                <w:sz w:val="26"/>
                <w:szCs w:val="26"/>
              </w:rPr>
            </w:pPr>
            <w:r w:rsidRPr="00C051AF">
              <w:rPr>
                <w:bCs/>
                <w:iCs/>
                <w:sz w:val="26"/>
                <w:szCs w:val="26"/>
              </w:rPr>
              <w:t>Книга регистрации расписок в получении трудовых книжек</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477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r w:rsidR="0099189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трудовых договоров с работниками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472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r w:rsidR="0099189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контрактов с работниками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472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Pr>
                <w:sz w:val="26"/>
                <w:szCs w:val="26"/>
              </w:rPr>
              <w:t>8</w:t>
            </w:r>
            <w:r w:rsidR="0099189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гражданско-правовых договоров с физическими лицами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75</w:t>
            </w:r>
            <w:r w:rsidR="00245AA6">
              <w:rPr>
                <w:sz w:val="26"/>
                <w:szCs w:val="26"/>
              </w:rPr>
              <w:t> лет</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Pr>
                <w:sz w:val="26"/>
                <w:szCs w:val="26"/>
              </w:rPr>
              <w:t>8</w:t>
            </w:r>
            <w:r w:rsidR="0099189F">
              <w:rPr>
                <w:sz w:val="26"/>
                <w:szCs w:val="26"/>
              </w:rPr>
              <w:t>4</w:t>
            </w:r>
          </w:p>
        </w:tc>
        <w:tc>
          <w:tcPr>
            <w:tcW w:w="3493" w:type="dxa"/>
            <w:shd w:val="clear" w:color="auto" w:fill="auto"/>
          </w:tcPr>
          <w:p w:rsidR="00AC309F" w:rsidRPr="00C051AF" w:rsidRDefault="00AC309F" w:rsidP="00245AA6">
            <w:pPr>
              <w:rPr>
                <w:bCs/>
                <w:iCs/>
                <w:sz w:val="26"/>
                <w:szCs w:val="26"/>
              </w:rPr>
            </w:pPr>
            <w:r w:rsidRPr="00C051AF">
              <w:rPr>
                <w:sz w:val="26"/>
                <w:szCs w:val="26"/>
              </w:rPr>
              <w:t>Журнал регистрации командировочных удостоверений работников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495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lang w:val="en-US"/>
              </w:rPr>
              <w:t>8</w:t>
            </w:r>
            <w:r w:rsidR="0099189F">
              <w:rPr>
                <w:sz w:val="26"/>
                <w:szCs w:val="26"/>
              </w:rPr>
              <w:t>5</w:t>
            </w:r>
          </w:p>
        </w:tc>
        <w:tc>
          <w:tcPr>
            <w:tcW w:w="3493" w:type="dxa"/>
            <w:shd w:val="clear" w:color="auto" w:fill="auto"/>
          </w:tcPr>
          <w:p w:rsidR="00AC309F" w:rsidRPr="00C051AF" w:rsidRDefault="00AC309F" w:rsidP="00245AA6">
            <w:pPr>
              <w:rPr>
                <w:bCs/>
                <w:iCs/>
                <w:sz w:val="26"/>
                <w:szCs w:val="26"/>
              </w:rPr>
            </w:pPr>
            <w:r w:rsidRPr="00C051AF">
              <w:rPr>
                <w:bCs/>
                <w:iCs/>
                <w:sz w:val="26"/>
                <w:szCs w:val="26"/>
              </w:rPr>
              <w:t>Журнал учета выдачи служебных удостоверений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607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lang w:val="en-US"/>
              </w:rPr>
              <w:t>8</w:t>
            </w:r>
            <w:r w:rsidR="0099189F">
              <w:rPr>
                <w:sz w:val="26"/>
                <w:szCs w:val="26"/>
              </w:rPr>
              <w:t>6</w:t>
            </w:r>
          </w:p>
        </w:tc>
        <w:tc>
          <w:tcPr>
            <w:tcW w:w="3493" w:type="dxa"/>
            <w:shd w:val="clear" w:color="auto" w:fill="auto"/>
          </w:tcPr>
          <w:p w:rsidR="00AC309F" w:rsidRPr="00C051AF" w:rsidRDefault="00AC309F" w:rsidP="00245AA6">
            <w:pPr>
              <w:rPr>
                <w:bCs/>
                <w:iCs/>
                <w:sz w:val="26"/>
                <w:szCs w:val="26"/>
              </w:rPr>
            </w:pPr>
            <w:r w:rsidRPr="00C051AF">
              <w:rPr>
                <w:bCs/>
                <w:iCs/>
                <w:sz w:val="26"/>
                <w:szCs w:val="26"/>
              </w:rPr>
              <w:t>Журнал регистрации</w:t>
            </w:r>
            <w:r w:rsidR="006352BA">
              <w:rPr>
                <w:bCs/>
                <w:iCs/>
                <w:sz w:val="26"/>
                <w:szCs w:val="26"/>
              </w:rPr>
              <w:t xml:space="preserve"> </w:t>
            </w:r>
            <w:r w:rsidRPr="00C051AF">
              <w:rPr>
                <w:bCs/>
                <w:iCs/>
                <w:sz w:val="26"/>
                <w:szCs w:val="26"/>
              </w:rPr>
              <w:t>прихода и ухода работников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610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lang w:val="en-US"/>
              </w:rPr>
              <w:t>8</w:t>
            </w:r>
            <w:r w:rsidR="0099189F">
              <w:rPr>
                <w:sz w:val="26"/>
                <w:szCs w:val="26"/>
              </w:rPr>
              <w:t>7</w:t>
            </w:r>
          </w:p>
        </w:tc>
        <w:tc>
          <w:tcPr>
            <w:tcW w:w="3493" w:type="dxa"/>
            <w:shd w:val="clear" w:color="auto" w:fill="auto"/>
          </w:tcPr>
          <w:p w:rsidR="00AC309F" w:rsidRPr="00C051AF" w:rsidRDefault="00AC309F" w:rsidP="00245AA6">
            <w:pPr>
              <w:rPr>
                <w:bCs/>
                <w:iCs/>
                <w:sz w:val="26"/>
                <w:szCs w:val="26"/>
              </w:rPr>
            </w:pPr>
            <w:r w:rsidRPr="00C051AF">
              <w:rPr>
                <w:bCs/>
                <w:iCs/>
                <w:sz w:val="26"/>
                <w:szCs w:val="26"/>
              </w:rPr>
              <w:t xml:space="preserve">Дело фонда архива (акты проверки наличия и состояния дел фонда, листы проверки наличия и состояния дел фонда </w:t>
            </w:r>
            <w:r w:rsidR="00F965F5">
              <w:rPr>
                <w:bCs/>
                <w:iCs/>
                <w:sz w:val="26"/>
                <w:szCs w:val="26"/>
              </w:rPr>
              <w:t>и др.</w:t>
            </w:r>
            <w:r w:rsidRPr="00C051AF">
              <w:rPr>
                <w:bCs/>
                <w:iCs/>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264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Pr>
                <w:sz w:val="26"/>
                <w:szCs w:val="26"/>
              </w:rPr>
              <w:t>8</w:t>
            </w:r>
            <w:r w:rsidR="0099189F">
              <w:rPr>
                <w:sz w:val="26"/>
                <w:szCs w:val="26"/>
              </w:rPr>
              <w:t>8</w:t>
            </w:r>
          </w:p>
        </w:tc>
        <w:tc>
          <w:tcPr>
            <w:tcW w:w="3493" w:type="dxa"/>
            <w:shd w:val="clear" w:color="auto" w:fill="auto"/>
          </w:tcPr>
          <w:p w:rsidR="00AC309F" w:rsidRPr="00C051AF" w:rsidRDefault="00AC309F" w:rsidP="00245AA6">
            <w:pPr>
              <w:rPr>
                <w:sz w:val="26"/>
                <w:szCs w:val="26"/>
              </w:rPr>
            </w:pPr>
            <w:r w:rsidRPr="00C051AF">
              <w:rPr>
                <w:sz w:val="26"/>
                <w:szCs w:val="26"/>
              </w:rPr>
              <w:t>Сводная опись дел (годовой раздел сводной описи дел) постоянного хранения, справочный аппарат к ней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90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274"/>
          <w:jc w:val="center"/>
        </w:trPr>
        <w:tc>
          <w:tcPr>
            <w:tcW w:w="407" w:type="dxa"/>
            <w:shd w:val="clear" w:color="auto" w:fill="auto"/>
          </w:tcPr>
          <w:p w:rsidR="00AC309F" w:rsidRPr="00C051AF" w:rsidRDefault="0099189F" w:rsidP="00245AA6">
            <w:pPr>
              <w:jc w:val="center"/>
              <w:rPr>
                <w:sz w:val="26"/>
                <w:szCs w:val="26"/>
                <w:lang w:val="en-US"/>
              </w:rPr>
            </w:pPr>
            <w:r>
              <w:rPr>
                <w:sz w:val="26"/>
                <w:szCs w:val="26"/>
              </w:rPr>
              <w:t>89</w:t>
            </w:r>
          </w:p>
        </w:tc>
        <w:tc>
          <w:tcPr>
            <w:tcW w:w="3493" w:type="dxa"/>
            <w:shd w:val="clear" w:color="auto" w:fill="auto"/>
          </w:tcPr>
          <w:p w:rsidR="00AC309F" w:rsidRPr="00C051AF" w:rsidRDefault="00AC309F" w:rsidP="00245AA6">
            <w:pPr>
              <w:rPr>
                <w:sz w:val="26"/>
                <w:szCs w:val="26"/>
              </w:rPr>
            </w:pPr>
            <w:r w:rsidRPr="00C051AF">
              <w:rPr>
                <w:sz w:val="26"/>
                <w:szCs w:val="26"/>
              </w:rPr>
              <w:t>Сводная опись дел (годовой раздел сводной описи дел) по личному составу</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75</w:t>
            </w:r>
            <w:r w:rsidR="00245AA6">
              <w:rPr>
                <w:sz w:val="26"/>
                <w:szCs w:val="26"/>
              </w:rPr>
              <w:t> лет</w:t>
            </w:r>
          </w:p>
          <w:p w:rsidR="00AC309F" w:rsidRPr="00C051AF" w:rsidRDefault="00AC309F" w:rsidP="00245AA6">
            <w:pPr>
              <w:jc w:val="center"/>
              <w:rPr>
                <w:sz w:val="26"/>
                <w:szCs w:val="26"/>
              </w:rPr>
            </w:pPr>
            <w:r w:rsidRPr="00C051AF">
              <w:rPr>
                <w:sz w:val="26"/>
                <w:szCs w:val="26"/>
              </w:rPr>
              <w:t>п. 91</w:t>
            </w:r>
          </w:p>
        </w:tc>
        <w:tc>
          <w:tcPr>
            <w:tcW w:w="2532" w:type="dxa"/>
            <w:shd w:val="clear" w:color="auto" w:fill="auto"/>
          </w:tcPr>
          <w:p w:rsidR="00AC309F" w:rsidRPr="00C051AF" w:rsidRDefault="00AC309F" w:rsidP="00245AA6">
            <w:pPr>
              <w:rPr>
                <w:bCs/>
                <w:iCs/>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9</w:t>
            </w:r>
            <w:r w:rsidR="0099189F">
              <w:rPr>
                <w:sz w:val="26"/>
                <w:szCs w:val="26"/>
              </w:rPr>
              <w:t>0</w:t>
            </w:r>
          </w:p>
        </w:tc>
        <w:tc>
          <w:tcPr>
            <w:tcW w:w="3493" w:type="dxa"/>
            <w:shd w:val="clear" w:color="auto" w:fill="auto"/>
          </w:tcPr>
          <w:p w:rsidR="00364B09" w:rsidRDefault="00AC309F" w:rsidP="00245AA6">
            <w:pPr>
              <w:rPr>
                <w:bCs/>
                <w:iCs/>
                <w:sz w:val="26"/>
                <w:szCs w:val="26"/>
              </w:rPr>
            </w:pPr>
            <w:r w:rsidRPr="00C051AF">
              <w:rPr>
                <w:bCs/>
                <w:iCs/>
                <w:sz w:val="26"/>
                <w:szCs w:val="26"/>
              </w:rPr>
              <w:t>Сводная опись дел (годовой раздел сводной описи дел) временного (свыше 10</w:t>
            </w:r>
            <w:r w:rsidR="00245AA6">
              <w:rPr>
                <w:bCs/>
                <w:iCs/>
                <w:sz w:val="26"/>
                <w:szCs w:val="26"/>
              </w:rPr>
              <w:t> лет</w:t>
            </w:r>
            <w:r w:rsidRPr="00C051AF">
              <w:rPr>
                <w:bCs/>
                <w:iCs/>
                <w:sz w:val="26"/>
                <w:szCs w:val="26"/>
              </w:rPr>
              <w:t>) хранения</w:t>
            </w:r>
          </w:p>
          <w:p w:rsidR="00F46F2B" w:rsidRPr="00C051AF" w:rsidRDefault="00F46F2B" w:rsidP="00245AA6">
            <w:pPr>
              <w:rPr>
                <w:bCs/>
                <w:iCs/>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92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lastRenderedPageBreak/>
              <w:t>9</w:t>
            </w:r>
            <w:r w:rsidR="0099189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Номенклатура дел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DE635B" w:rsidRPr="00C051AF" w:rsidRDefault="00AC309F" w:rsidP="00245AA6">
            <w:pPr>
              <w:jc w:val="center"/>
              <w:rPr>
                <w:sz w:val="26"/>
                <w:szCs w:val="26"/>
              </w:rPr>
            </w:pPr>
            <w:r w:rsidRPr="00C051AF">
              <w:rPr>
                <w:sz w:val="26"/>
                <w:szCs w:val="26"/>
              </w:rPr>
              <w:t>п. 89.1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rPr>
                <w:sz w:val="26"/>
                <w:szCs w:val="26"/>
              </w:rPr>
            </w:pPr>
          </w:p>
        </w:tc>
        <w:tc>
          <w:tcPr>
            <w:tcW w:w="3493" w:type="dxa"/>
            <w:shd w:val="clear" w:color="auto" w:fill="auto"/>
          </w:tcPr>
          <w:p w:rsidR="00AC309F" w:rsidRPr="00C051AF" w:rsidRDefault="00AC309F" w:rsidP="00245AA6">
            <w:pPr>
              <w:pStyle w:val="newncpi0"/>
              <w:spacing w:after="60"/>
              <w:jc w:val="center"/>
              <w:rPr>
                <w:sz w:val="26"/>
                <w:szCs w:val="26"/>
              </w:rPr>
            </w:pPr>
            <w:r w:rsidRPr="00C051AF">
              <w:rPr>
                <w:sz w:val="26"/>
                <w:szCs w:val="26"/>
                <w:lang w:val="en-US"/>
              </w:rPr>
              <w:t>2</w:t>
            </w:r>
            <w:r w:rsidRPr="00C051AF">
              <w:rPr>
                <w:sz w:val="26"/>
                <w:szCs w:val="26"/>
              </w:rPr>
              <w:t>. Бухгалтерия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pStyle w:val="newncpi0"/>
              <w:spacing w:after="60"/>
              <w:jc w:val="left"/>
              <w:rPr>
                <w:sz w:val="26"/>
                <w:szCs w:val="26"/>
              </w:rPr>
            </w:pPr>
            <w:r w:rsidRPr="00C051AF">
              <w:rPr>
                <w:sz w:val="26"/>
                <w:szCs w:val="26"/>
              </w:rPr>
              <w:t xml:space="preserve">Нормативные правовые акты по вопросам бухгалтерского учета и отчетности (законы, постановления, приказы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spacing w:after="60"/>
              <w:jc w:val="center"/>
              <w:rPr>
                <w:sz w:val="26"/>
                <w:szCs w:val="26"/>
              </w:rPr>
            </w:pPr>
            <w:proofErr w:type="spellStart"/>
            <w:r w:rsidRPr="00C051AF">
              <w:rPr>
                <w:sz w:val="26"/>
                <w:szCs w:val="26"/>
              </w:rPr>
              <w:t>пп</w:t>
            </w:r>
            <w:proofErr w:type="spellEnd"/>
            <w:r w:rsidRPr="00C051AF">
              <w:rPr>
                <w:sz w:val="26"/>
                <w:szCs w:val="26"/>
              </w:rPr>
              <w:t>. 1, 3, 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Штатные расписания архива и изменения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Структуры и штатная численность</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Положение об учетной политике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замены новым, проведения </w:t>
            </w:r>
            <w:proofErr w:type="spellStart"/>
            <w:proofErr w:type="gramStart"/>
            <w:r w:rsidRPr="00C051AF">
              <w:rPr>
                <w:sz w:val="26"/>
                <w:szCs w:val="26"/>
              </w:rPr>
              <w:t>налого</w:t>
            </w:r>
            <w:r w:rsidR="00364B09">
              <w:rPr>
                <w:sz w:val="26"/>
                <w:szCs w:val="26"/>
              </w:rPr>
              <w:t>-</w:t>
            </w:r>
            <w:r w:rsidRPr="00C051AF">
              <w:rPr>
                <w:sz w:val="26"/>
                <w:szCs w:val="26"/>
              </w:rPr>
              <w:t>выми</w:t>
            </w:r>
            <w:proofErr w:type="spellEnd"/>
            <w:proofErr w:type="gramEnd"/>
            <w:r w:rsidRPr="00C051AF">
              <w:rPr>
                <w:sz w:val="26"/>
                <w:szCs w:val="26"/>
              </w:rPr>
              <w:t xml:space="preserve"> органами про</w:t>
            </w:r>
            <w:r w:rsidR="00364B09">
              <w:rPr>
                <w:sz w:val="26"/>
                <w:szCs w:val="26"/>
              </w:rPr>
              <w:t>-</w:t>
            </w:r>
            <w:r w:rsidRPr="00C051AF">
              <w:rPr>
                <w:sz w:val="26"/>
                <w:szCs w:val="26"/>
              </w:rPr>
              <w:t xml:space="preserve">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64B09">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64B09">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Положение о порядке и условиях премирования работников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187*</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замены новым, проведения </w:t>
            </w:r>
            <w:proofErr w:type="spellStart"/>
            <w:proofErr w:type="gramStart"/>
            <w:r w:rsidRPr="00C051AF">
              <w:rPr>
                <w:sz w:val="26"/>
                <w:szCs w:val="26"/>
              </w:rPr>
              <w:t>налого-выми</w:t>
            </w:r>
            <w:proofErr w:type="spellEnd"/>
            <w:proofErr w:type="gram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F46F2B"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64B09">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64B09">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замены новым</w:t>
            </w:r>
          </w:p>
          <w:p w:rsidR="00364B09" w:rsidRPr="00F46F2B" w:rsidRDefault="00364B09"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6</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премировании работников архива (докладные записки, расчеты, списки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188*</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64B09">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64B09">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64B09">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7</w:t>
            </w:r>
          </w:p>
        </w:tc>
        <w:tc>
          <w:tcPr>
            <w:tcW w:w="3493" w:type="dxa"/>
            <w:shd w:val="clear" w:color="auto" w:fill="auto"/>
          </w:tcPr>
          <w:p w:rsidR="00AC309F" w:rsidRPr="00C051AF" w:rsidRDefault="00AC309F" w:rsidP="00245AA6">
            <w:pPr>
              <w:rPr>
                <w:sz w:val="26"/>
                <w:szCs w:val="26"/>
              </w:rPr>
            </w:pPr>
            <w:r w:rsidRPr="00C051AF">
              <w:rPr>
                <w:sz w:val="26"/>
                <w:szCs w:val="26"/>
              </w:rPr>
              <w:t>Бюджетная смета получателей бюджетных средств и отчет об ее исполнении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174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p>
        </w:tc>
        <w:tc>
          <w:tcPr>
            <w:tcW w:w="3493" w:type="dxa"/>
            <w:shd w:val="clear" w:color="auto" w:fill="auto"/>
          </w:tcPr>
          <w:p w:rsidR="00AC309F" w:rsidRPr="00C051AF" w:rsidRDefault="00AC309F" w:rsidP="00245AA6">
            <w:pPr>
              <w:rPr>
                <w:sz w:val="26"/>
                <w:szCs w:val="26"/>
              </w:rPr>
            </w:pPr>
            <w:r w:rsidRPr="00C051AF">
              <w:rPr>
                <w:sz w:val="26"/>
                <w:szCs w:val="26"/>
              </w:rPr>
              <w:t>Смета доходов и расходов внебюджетных средств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177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rPr>
                <w:sz w:val="26"/>
                <w:szCs w:val="26"/>
              </w:rPr>
            </w:pPr>
            <w:r w:rsidRPr="00C051AF">
              <w:rPr>
                <w:sz w:val="26"/>
                <w:szCs w:val="26"/>
              </w:rPr>
              <w:t>Отчет об исполнении сметы доходов и расходов внебюджетных средств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178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10</w:t>
            </w:r>
          </w:p>
        </w:tc>
        <w:tc>
          <w:tcPr>
            <w:tcW w:w="3493" w:type="dxa"/>
            <w:shd w:val="clear" w:color="auto" w:fill="auto"/>
          </w:tcPr>
          <w:p w:rsidR="00AC309F" w:rsidRPr="00C051AF" w:rsidRDefault="00AC309F" w:rsidP="00245AA6">
            <w:pPr>
              <w:rPr>
                <w:sz w:val="26"/>
                <w:szCs w:val="26"/>
              </w:rPr>
            </w:pPr>
            <w:r w:rsidRPr="00C051AF">
              <w:rPr>
                <w:sz w:val="26"/>
                <w:szCs w:val="26"/>
              </w:rPr>
              <w:t xml:space="preserve">Планы финансирования и кредитования и документы к ним (ведомости, таблицы, расчеты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179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11</w:t>
            </w:r>
          </w:p>
        </w:tc>
        <w:tc>
          <w:tcPr>
            <w:tcW w:w="3493" w:type="dxa"/>
            <w:shd w:val="clear" w:color="auto" w:fill="auto"/>
          </w:tcPr>
          <w:p w:rsidR="00AC309F" w:rsidRPr="00C051AF" w:rsidRDefault="00AC309F" w:rsidP="00245AA6">
            <w:pPr>
              <w:rPr>
                <w:sz w:val="26"/>
                <w:szCs w:val="26"/>
              </w:rPr>
            </w:pPr>
            <w:r w:rsidRPr="00C051AF">
              <w:rPr>
                <w:sz w:val="26"/>
                <w:szCs w:val="26"/>
              </w:rPr>
              <w:t xml:space="preserve">Бухгалтерская и </w:t>
            </w:r>
            <w:r>
              <w:rPr>
                <w:sz w:val="26"/>
                <w:szCs w:val="26"/>
              </w:rPr>
              <w:t xml:space="preserve">(или) </w:t>
            </w:r>
            <w:r w:rsidRPr="00C051AF">
              <w:rPr>
                <w:sz w:val="26"/>
                <w:szCs w:val="26"/>
              </w:rPr>
              <w:t>финансовая отчетность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165.1*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12</w:t>
            </w:r>
          </w:p>
        </w:tc>
        <w:tc>
          <w:tcPr>
            <w:tcW w:w="3493" w:type="dxa"/>
            <w:shd w:val="clear" w:color="auto" w:fill="auto"/>
          </w:tcPr>
          <w:p w:rsidR="00AC309F" w:rsidRPr="00C051AF" w:rsidRDefault="00AC309F" w:rsidP="00245AA6">
            <w:pPr>
              <w:rPr>
                <w:sz w:val="26"/>
                <w:szCs w:val="26"/>
              </w:rPr>
            </w:pPr>
            <w:r w:rsidRPr="00C051AF">
              <w:rPr>
                <w:sz w:val="26"/>
                <w:szCs w:val="26"/>
              </w:rPr>
              <w:t>Квартальная и месячная бухгалтерская и</w:t>
            </w:r>
            <w:r>
              <w:rPr>
                <w:sz w:val="26"/>
                <w:szCs w:val="26"/>
              </w:rPr>
              <w:t xml:space="preserve"> (или)</w:t>
            </w:r>
            <w:r w:rsidRPr="00C051AF">
              <w:rPr>
                <w:sz w:val="26"/>
                <w:szCs w:val="26"/>
              </w:rPr>
              <w:t xml:space="preserve"> финансовая отчетность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165.2*</w:t>
            </w:r>
          </w:p>
        </w:tc>
        <w:tc>
          <w:tcPr>
            <w:tcW w:w="2532" w:type="dxa"/>
            <w:shd w:val="clear" w:color="auto" w:fill="auto"/>
          </w:tcPr>
          <w:p w:rsidR="00AC309F" w:rsidRPr="00C051AF" w:rsidRDefault="00AC309F" w:rsidP="00245AA6">
            <w:pPr>
              <w:rPr>
                <w:sz w:val="26"/>
                <w:szCs w:val="26"/>
              </w:rPr>
            </w:pPr>
            <w:r w:rsidRPr="00C051AF">
              <w:rPr>
                <w:sz w:val="26"/>
                <w:szCs w:val="26"/>
              </w:rPr>
              <w:t xml:space="preserve">При отсутствии </w:t>
            </w:r>
            <w:proofErr w:type="spellStart"/>
            <w:proofErr w:type="gramStart"/>
            <w:r w:rsidRPr="00C051AF">
              <w:rPr>
                <w:sz w:val="26"/>
                <w:szCs w:val="26"/>
              </w:rPr>
              <w:t>годо</w:t>
            </w:r>
            <w:proofErr w:type="spellEnd"/>
            <w:r w:rsidR="00F65BF3">
              <w:rPr>
                <w:sz w:val="26"/>
                <w:szCs w:val="26"/>
              </w:rPr>
              <w:t>-</w:t>
            </w:r>
            <w:r w:rsidRPr="00C051AF">
              <w:rPr>
                <w:sz w:val="26"/>
                <w:szCs w:val="26"/>
              </w:rPr>
              <w:t>вой</w:t>
            </w:r>
            <w:proofErr w:type="gramEnd"/>
            <w:r w:rsidR="006352BA">
              <w:rPr>
                <w:sz w:val="26"/>
                <w:szCs w:val="26"/>
              </w:rPr>
              <w:t xml:space="preserve"> — </w:t>
            </w:r>
            <w:r w:rsidRPr="00C051AF">
              <w:rPr>
                <w:sz w:val="26"/>
                <w:szCs w:val="26"/>
              </w:rPr>
              <w:t>постоянно</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13</w:t>
            </w:r>
          </w:p>
        </w:tc>
        <w:tc>
          <w:tcPr>
            <w:tcW w:w="3493" w:type="dxa"/>
            <w:shd w:val="clear" w:color="auto" w:fill="auto"/>
          </w:tcPr>
          <w:p w:rsidR="00AC309F" w:rsidRPr="00C051AF" w:rsidRDefault="00AC309F" w:rsidP="00245AA6">
            <w:pPr>
              <w:rPr>
                <w:sz w:val="26"/>
                <w:szCs w:val="26"/>
              </w:rPr>
            </w:pPr>
            <w:r w:rsidRPr="00C051AF">
              <w:rPr>
                <w:sz w:val="26"/>
                <w:szCs w:val="26"/>
              </w:rPr>
              <w:t xml:space="preserve">Годовые статистические отчеты (таблицы) по основным направлениям и видам деятельности архива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121.2</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14</w:t>
            </w:r>
          </w:p>
        </w:tc>
        <w:tc>
          <w:tcPr>
            <w:tcW w:w="3493" w:type="dxa"/>
            <w:shd w:val="clear" w:color="auto" w:fill="auto"/>
          </w:tcPr>
          <w:p w:rsidR="00AC309F" w:rsidRPr="00C051AF" w:rsidRDefault="00AC309F" w:rsidP="00245AA6">
            <w:pPr>
              <w:rPr>
                <w:sz w:val="26"/>
                <w:szCs w:val="26"/>
              </w:rPr>
            </w:pPr>
            <w:r w:rsidRPr="00C051AF">
              <w:rPr>
                <w:sz w:val="26"/>
                <w:szCs w:val="26"/>
              </w:rPr>
              <w:t xml:space="preserve">Квартальные статистические отчеты (таблицы) по основным направлениям и видам деятельности архива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124.4</w:t>
            </w:r>
          </w:p>
          <w:p w:rsidR="00AC309F" w:rsidRPr="00C051AF" w:rsidRDefault="00AC309F" w:rsidP="00245AA6">
            <w:pPr>
              <w:jc w:val="center"/>
              <w:rPr>
                <w:sz w:val="26"/>
                <w:szCs w:val="26"/>
              </w:rPr>
            </w:pPr>
          </w:p>
        </w:tc>
        <w:tc>
          <w:tcPr>
            <w:tcW w:w="2532" w:type="dxa"/>
            <w:shd w:val="clear" w:color="auto" w:fill="auto"/>
          </w:tcPr>
          <w:p w:rsidR="00364B09" w:rsidRDefault="00AC309F" w:rsidP="00F65BF3">
            <w:pPr>
              <w:rPr>
                <w:sz w:val="26"/>
                <w:szCs w:val="26"/>
              </w:rPr>
            </w:pPr>
            <w:r w:rsidRPr="00C051AF">
              <w:rPr>
                <w:sz w:val="26"/>
                <w:szCs w:val="26"/>
              </w:rPr>
              <w:t xml:space="preserve">При отсутствии </w:t>
            </w:r>
            <w:proofErr w:type="spellStart"/>
            <w:proofErr w:type="gramStart"/>
            <w:r w:rsidRPr="00C051AF">
              <w:rPr>
                <w:sz w:val="26"/>
                <w:szCs w:val="26"/>
              </w:rPr>
              <w:t>годо</w:t>
            </w:r>
            <w:r w:rsidR="00F65BF3">
              <w:rPr>
                <w:sz w:val="26"/>
                <w:szCs w:val="26"/>
              </w:rPr>
              <w:t>-</w:t>
            </w:r>
            <w:r w:rsidRPr="00C051AF">
              <w:rPr>
                <w:sz w:val="26"/>
                <w:szCs w:val="26"/>
              </w:rPr>
              <w:t>вых</w:t>
            </w:r>
            <w:proofErr w:type="spellEnd"/>
            <w:proofErr w:type="gramEnd"/>
            <w:r w:rsidR="006352BA">
              <w:rPr>
                <w:sz w:val="26"/>
                <w:szCs w:val="26"/>
              </w:rPr>
              <w:t xml:space="preserve"> — </w:t>
            </w:r>
            <w:r w:rsidRPr="00C051AF">
              <w:rPr>
                <w:sz w:val="26"/>
                <w:szCs w:val="26"/>
              </w:rPr>
              <w:t>постоянно; при составлении отчетов (таблиц) с нарастающим итогом, отчеты (таблицы) за четвертый квартал (или другой квартал, завершающий отчет-</w:t>
            </w:r>
            <w:proofErr w:type="spellStart"/>
            <w:r w:rsidRPr="00C051AF">
              <w:rPr>
                <w:sz w:val="26"/>
                <w:szCs w:val="26"/>
              </w:rPr>
              <w:t>ность</w:t>
            </w:r>
            <w:proofErr w:type="spellEnd"/>
            <w:r w:rsidRPr="00C051AF">
              <w:rPr>
                <w:sz w:val="26"/>
                <w:szCs w:val="26"/>
              </w:rPr>
              <w:t xml:space="preserve"> за </w:t>
            </w:r>
            <w:proofErr w:type="spellStart"/>
            <w:r w:rsidRPr="00C051AF">
              <w:rPr>
                <w:sz w:val="26"/>
                <w:szCs w:val="26"/>
              </w:rPr>
              <w:t>астрономи-ческий</w:t>
            </w:r>
            <w:proofErr w:type="spellEnd"/>
            <w:r w:rsidRPr="00C051AF">
              <w:rPr>
                <w:sz w:val="26"/>
                <w:szCs w:val="26"/>
              </w:rPr>
              <w:t xml:space="preserve"> год)</w:t>
            </w:r>
            <w:r w:rsidR="006352BA">
              <w:rPr>
                <w:sz w:val="26"/>
                <w:szCs w:val="26"/>
              </w:rPr>
              <w:t xml:space="preserve"> — </w:t>
            </w:r>
            <w:proofErr w:type="spellStart"/>
            <w:r w:rsidRPr="00C051AF">
              <w:rPr>
                <w:sz w:val="26"/>
                <w:szCs w:val="26"/>
              </w:rPr>
              <w:t>посто</w:t>
            </w:r>
            <w:r w:rsidR="00F65BF3">
              <w:rPr>
                <w:sz w:val="26"/>
                <w:szCs w:val="26"/>
              </w:rPr>
              <w:t>-</w:t>
            </w:r>
            <w:r w:rsidRPr="00C051AF">
              <w:rPr>
                <w:sz w:val="26"/>
                <w:szCs w:val="26"/>
              </w:rPr>
              <w:t>янно</w:t>
            </w:r>
            <w:proofErr w:type="spellEnd"/>
          </w:p>
          <w:p w:rsidR="00F65BF3" w:rsidRPr="00C051AF" w:rsidRDefault="00F65BF3" w:rsidP="00F65BF3">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15</w:t>
            </w:r>
          </w:p>
        </w:tc>
        <w:tc>
          <w:tcPr>
            <w:tcW w:w="3493" w:type="dxa"/>
            <w:shd w:val="clear" w:color="auto" w:fill="auto"/>
          </w:tcPr>
          <w:p w:rsidR="00AC309F" w:rsidRPr="00C051AF" w:rsidRDefault="00AC309F" w:rsidP="00245AA6">
            <w:pPr>
              <w:rPr>
                <w:sz w:val="26"/>
                <w:szCs w:val="26"/>
              </w:rPr>
            </w:pPr>
            <w:r w:rsidRPr="00C051AF">
              <w:rPr>
                <w:sz w:val="26"/>
                <w:szCs w:val="26"/>
              </w:rPr>
              <w:t xml:space="preserve">Месячные статистические отчеты (таблицы) по основным направлениям и видам деятельности архива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125.5</w:t>
            </w:r>
          </w:p>
        </w:tc>
        <w:tc>
          <w:tcPr>
            <w:tcW w:w="2532" w:type="dxa"/>
            <w:shd w:val="clear" w:color="auto" w:fill="auto"/>
          </w:tcPr>
          <w:p w:rsidR="006352BA" w:rsidRDefault="00AC309F" w:rsidP="00245AA6">
            <w:pPr>
              <w:rPr>
                <w:sz w:val="26"/>
                <w:szCs w:val="26"/>
              </w:rPr>
            </w:pPr>
            <w:r w:rsidRPr="00C051AF">
              <w:rPr>
                <w:sz w:val="26"/>
                <w:szCs w:val="26"/>
              </w:rPr>
              <w:t>При отсутствии квартальных</w:t>
            </w:r>
            <w:r w:rsidR="006352BA">
              <w:rPr>
                <w:sz w:val="26"/>
                <w:szCs w:val="26"/>
              </w:rPr>
              <w:t xml:space="preserve"> — </w:t>
            </w:r>
            <w:r w:rsidRPr="00C051AF">
              <w:rPr>
                <w:sz w:val="26"/>
                <w:szCs w:val="26"/>
              </w:rPr>
              <w:t>5</w:t>
            </w:r>
            <w:r w:rsidR="00245AA6">
              <w:rPr>
                <w:sz w:val="26"/>
                <w:szCs w:val="26"/>
              </w:rPr>
              <w:t> лет</w:t>
            </w:r>
            <w:r w:rsidRPr="00C051AF">
              <w:rPr>
                <w:sz w:val="26"/>
                <w:szCs w:val="26"/>
              </w:rPr>
              <w:t xml:space="preserve">; при отсутствии </w:t>
            </w:r>
            <w:proofErr w:type="spellStart"/>
            <w:proofErr w:type="gramStart"/>
            <w:r w:rsidRPr="00C051AF">
              <w:rPr>
                <w:sz w:val="26"/>
                <w:szCs w:val="26"/>
              </w:rPr>
              <w:t>годо-вых</w:t>
            </w:r>
            <w:proofErr w:type="spellEnd"/>
            <w:proofErr w:type="gramEnd"/>
            <w:r w:rsidRPr="00C051AF">
              <w:rPr>
                <w:sz w:val="26"/>
                <w:szCs w:val="26"/>
              </w:rPr>
              <w:t xml:space="preserve"> и квартальных</w:t>
            </w:r>
            <w:r w:rsidR="006352BA">
              <w:rPr>
                <w:sz w:val="26"/>
                <w:szCs w:val="26"/>
              </w:rPr>
              <w:t xml:space="preserve"> — </w:t>
            </w:r>
            <w:r w:rsidRPr="00C051AF">
              <w:rPr>
                <w:sz w:val="26"/>
                <w:szCs w:val="26"/>
              </w:rPr>
              <w:t>постоянно;</w:t>
            </w:r>
          </w:p>
          <w:p w:rsidR="00AC309F" w:rsidRPr="00C051AF" w:rsidRDefault="00AC309F" w:rsidP="00F65BF3">
            <w:pPr>
              <w:rPr>
                <w:sz w:val="26"/>
                <w:szCs w:val="26"/>
              </w:rPr>
            </w:pPr>
            <w:r w:rsidRPr="00C051AF">
              <w:rPr>
                <w:sz w:val="26"/>
                <w:szCs w:val="26"/>
              </w:rPr>
              <w:t xml:space="preserve">при составлении отчетов (таблиц) с нарастающим итогом, отчеты (таблицы) за декабрь (или другой месяц, завершающий отчетность за </w:t>
            </w:r>
            <w:proofErr w:type="spellStart"/>
            <w:proofErr w:type="gramStart"/>
            <w:r w:rsidRPr="00C051AF">
              <w:rPr>
                <w:sz w:val="26"/>
                <w:szCs w:val="26"/>
              </w:rPr>
              <w:t>астро</w:t>
            </w:r>
            <w:r w:rsidR="00F65BF3">
              <w:rPr>
                <w:sz w:val="26"/>
                <w:szCs w:val="26"/>
              </w:rPr>
              <w:t>-</w:t>
            </w:r>
            <w:r w:rsidRPr="00C051AF">
              <w:rPr>
                <w:sz w:val="26"/>
                <w:szCs w:val="26"/>
              </w:rPr>
              <w:t>номический</w:t>
            </w:r>
            <w:proofErr w:type="spellEnd"/>
            <w:proofErr w:type="gramEnd"/>
            <w:r w:rsidRPr="00C051AF">
              <w:rPr>
                <w:sz w:val="26"/>
                <w:szCs w:val="26"/>
              </w:rPr>
              <w:t xml:space="preserve"> год)</w:t>
            </w:r>
            <w:r w:rsidR="006352BA">
              <w:rPr>
                <w:sz w:val="26"/>
                <w:szCs w:val="26"/>
              </w:rPr>
              <w:t xml:space="preserve"> — </w:t>
            </w:r>
            <w:r w:rsidRPr="00C051AF">
              <w:rPr>
                <w:sz w:val="26"/>
                <w:szCs w:val="26"/>
              </w:rPr>
              <w:t>постоянно</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16</w:t>
            </w:r>
          </w:p>
        </w:tc>
        <w:tc>
          <w:tcPr>
            <w:tcW w:w="3493" w:type="dxa"/>
            <w:shd w:val="clear" w:color="auto" w:fill="auto"/>
          </w:tcPr>
          <w:p w:rsidR="00AC309F" w:rsidRPr="00C051AF" w:rsidRDefault="00AC309F" w:rsidP="00245AA6">
            <w:pPr>
              <w:rPr>
                <w:sz w:val="26"/>
                <w:szCs w:val="26"/>
              </w:rPr>
            </w:pPr>
            <w:r w:rsidRPr="00C051AF">
              <w:rPr>
                <w:sz w:val="26"/>
                <w:szCs w:val="26"/>
              </w:rPr>
              <w:t>Лицевые счета по начислению заработной платы работникам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75</w:t>
            </w:r>
            <w:r w:rsidR="00245AA6">
              <w:rPr>
                <w:sz w:val="26"/>
                <w:szCs w:val="26"/>
              </w:rPr>
              <w:t> лет</w:t>
            </w:r>
          </w:p>
          <w:p w:rsidR="00AC309F" w:rsidRPr="00C051AF" w:rsidRDefault="00AC309F" w:rsidP="00245AA6">
            <w:pPr>
              <w:jc w:val="center"/>
              <w:rPr>
                <w:sz w:val="26"/>
                <w:szCs w:val="26"/>
              </w:rPr>
            </w:pPr>
            <w:r w:rsidRPr="00C051AF">
              <w:rPr>
                <w:sz w:val="26"/>
                <w:szCs w:val="26"/>
              </w:rPr>
              <w:t>п. 139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17</w:t>
            </w:r>
          </w:p>
        </w:tc>
        <w:tc>
          <w:tcPr>
            <w:tcW w:w="3493" w:type="dxa"/>
            <w:shd w:val="clear" w:color="auto" w:fill="auto"/>
          </w:tcPr>
          <w:p w:rsidR="00AC309F" w:rsidRPr="00C051AF" w:rsidRDefault="00AC309F" w:rsidP="00245AA6">
            <w:pPr>
              <w:rPr>
                <w:sz w:val="26"/>
                <w:szCs w:val="26"/>
              </w:rPr>
            </w:pPr>
            <w:r w:rsidRPr="00C051AF">
              <w:rPr>
                <w:sz w:val="26"/>
                <w:szCs w:val="26"/>
              </w:rPr>
              <w:t>Списки работников архива на перечисление заработной платы и других выплат на счета в банк</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141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18</w:t>
            </w:r>
          </w:p>
        </w:tc>
        <w:tc>
          <w:tcPr>
            <w:tcW w:w="3493" w:type="dxa"/>
            <w:shd w:val="clear" w:color="auto" w:fill="auto"/>
          </w:tcPr>
          <w:p w:rsidR="00AC309F" w:rsidRPr="00C051AF" w:rsidRDefault="00AC309F" w:rsidP="00245AA6">
            <w:pPr>
              <w:rPr>
                <w:sz w:val="26"/>
                <w:szCs w:val="26"/>
              </w:rPr>
            </w:pPr>
            <w:r w:rsidRPr="00C051AF">
              <w:rPr>
                <w:sz w:val="26"/>
                <w:szCs w:val="26"/>
              </w:rPr>
              <w:t xml:space="preserve">Книга журнал-главная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178*</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19</w:t>
            </w:r>
          </w:p>
        </w:tc>
        <w:tc>
          <w:tcPr>
            <w:tcW w:w="3493" w:type="dxa"/>
            <w:shd w:val="clear" w:color="auto" w:fill="auto"/>
          </w:tcPr>
          <w:p w:rsidR="00AC309F" w:rsidRPr="00C051AF" w:rsidRDefault="00AC309F" w:rsidP="00245AA6">
            <w:pPr>
              <w:rPr>
                <w:sz w:val="26"/>
                <w:szCs w:val="26"/>
              </w:rPr>
            </w:pPr>
            <w:r w:rsidRPr="00C051AF">
              <w:rPr>
                <w:sz w:val="26"/>
                <w:szCs w:val="26"/>
              </w:rPr>
              <w:t>Книга учета фактических расходов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178*</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F65BF3" w:rsidRDefault="00F65BF3" w:rsidP="00F65BF3">
            <w:pPr>
              <w:rPr>
                <w:sz w:val="26"/>
                <w:szCs w:val="26"/>
              </w:rPr>
            </w:pPr>
          </w:p>
          <w:p w:rsidR="00F65BF3" w:rsidRDefault="00F65BF3" w:rsidP="00F65BF3">
            <w:pPr>
              <w:rPr>
                <w:sz w:val="26"/>
                <w:szCs w:val="26"/>
              </w:rPr>
            </w:pPr>
          </w:p>
          <w:p w:rsidR="00F65BF3" w:rsidRPr="00C051AF" w:rsidRDefault="00F65BF3" w:rsidP="00F65BF3">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20</w:t>
            </w:r>
          </w:p>
        </w:tc>
        <w:tc>
          <w:tcPr>
            <w:tcW w:w="3493" w:type="dxa"/>
            <w:shd w:val="clear" w:color="auto" w:fill="auto"/>
          </w:tcPr>
          <w:p w:rsidR="00AC309F" w:rsidRPr="00C051AF" w:rsidRDefault="00AC309F" w:rsidP="00245AA6">
            <w:pPr>
              <w:rPr>
                <w:sz w:val="26"/>
                <w:szCs w:val="26"/>
              </w:rPr>
            </w:pPr>
            <w:r w:rsidRPr="00C051AF">
              <w:rPr>
                <w:sz w:val="26"/>
                <w:szCs w:val="26"/>
              </w:rPr>
              <w:t>Оборотные ведомости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178*</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21</w:t>
            </w:r>
          </w:p>
        </w:tc>
        <w:tc>
          <w:tcPr>
            <w:tcW w:w="3493" w:type="dxa"/>
            <w:shd w:val="clear" w:color="auto" w:fill="auto"/>
          </w:tcPr>
          <w:p w:rsidR="00AC309F" w:rsidRPr="00C051AF" w:rsidRDefault="00AC309F" w:rsidP="00245AA6">
            <w:pPr>
              <w:rPr>
                <w:sz w:val="26"/>
                <w:szCs w:val="26"/>
              </w:rPr>
            </w:pPr>
            <w:r w:rsidRPr="00C051AF">
              <w:rPr>
                <w:sz w:val="26"/>
                <w:szCs w:val="26"/>
              </w:rPr>
              <w:t>Кассовая книга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179*</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22</w:t>
            </w:r>
          </w:p>
        </w:tc>
        <w:tc>
          <w:tcPr>
            <w:tcW w:w="3493" w:type="dxa"/>
            <w:shd w:val="clear" w:color="auto" w:fill="auto"/>
          </w:tcPr>
          <w:p w:rsidR="00AC309F" w:rsidRPr="00C051AF" w:rsidRDefault="00AC309F" w:rsidP="00245AA6">
            <w:pPr>
              <w:rPr>
                <w:sz w:val="26"/>
                <w:szCs w:val="26"/>
              </w:rPr>
            </w:pPr>
            <w:r w:rsidRPr="00C051AF">
              <w:rPr>
                <w:sz w:val="26"/>
                <w:szCs w:val="26"/>
              </w:rPr>
              <w:t xml:space="preserve">Кассовые документы (приходные и расходные кассовые ордера, квитанции </w:t>
            </w:r>
            <w:r w:rsidR="00F965F5">
              <w:rPr>
                <w:sz w:val="26"/>
                <w:szCs w:val="26"/>
              </w:rPr>
              <w:t>и др.</w:t>
            </w:r>
            <w:r w:rsidRPr="00C051AF">
              <w:rPr>
                <w:sz w:val="26"/>
                <w:szCs w:val="26"/>
              </w:rPr>
              <w:t>)</w:t>
            </w:r>
          </w:p>
          <w:p w:rsidR="00AC309F" w:rsidRPr="00C051AF" w:rsidRDefault="00AC309F"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6352BA" w:rsidRDefault="00AC309F" w:rsidP="00245AA6">
            <w:pPr>
              <w:jc w:val="center"/>
              <w:rPr>
                <w:sz w:val="26"/>
                <w:szCs w:val="26"/>
              </w:rPr>
            </w:pPr>
            <w:r w:rsidRPr="00C051AF">
              <w:rPr>
                <w:sz w:val="26"/>
                <w:szCs w:val="26"/>
              </w:rPr>
              <w:t>п. 177*</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23</w:t>
            </w:r>
          </w:p>
        </w:tc>
        <w:tc>
          <w:tcPr>
            <w:tcW w:w="3493" w:type="dxa"/>
            <w:shd w:val="clear" w:color="auto" w:fill="auto"/>
          </w:tcPr>
          <w:p w:rsidR="00AC309F" w:rsidRPr="00C051AF" w:rsidRDefault="00AC309F" w:rsidP="00245AA6">
            <w:pPr>
              <w:rPr>
                <w:sz w:val="26"/>
                <w:szCs w:val="26"/>
              </w:rPr>
            </w:pPr>
            <w:r w:rsidRPr="00C051AF">
              <w:rPr>
                <w:sz w:val="26"/>
                <w:szCs w:val="26"/>
              </w:rPr>
              <w:t xml:space="preserve">Банковские документы по текущему счету (квитанции, платежные инструкции, извещения банков </w:t>
            </w:r>
            <w:r w:rsidR="00F965F5">
              <w:rPr>
                <w:sz w:val="26"/>
                <w:szCs w:val="26"/>
              </w:rPr>
              <w:t>и др.</w:t>
            </w:r>
            <w:r w:rsidRPr="00C051AF">
              <w:rPr>
                <w:sz w:val="26"/>
                <w:szCs w:val="26"/>
              </w:rPr>
              <w:t xml:space="preserve">)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177*</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F65BF3" w:rsidRDefault="00F65BF3" w:rsidP="00F65BF3">
            <w:pPr>
              <w:rPr>
                <w:sz w:val="26"/>
                <w:szCs w:val="26"/>
              </w:rPr>
            </w:pPr>
          </w:p>
          <w:p w:rsidR="00F65BF3" w:rsidRPr="00C051AF" w:rsidRDefault="00F65BF3" w:rsidP="00F65BF3">
            <w:pPr>
              <w:rPr>
                <w:sz w:val="26"/>
                <w:szCs w:val="26"/>
              </w:rPr>
            </w:pPr>
          </w:p>
        </w:tc>
      </w:tr>
      <w:tr w:rsidR="00AC309F" w:rsidRPr="00C051AF" w:rsidTr="00245AA6">
        <w:trPr>
          <w:cantSplit/>
          <w:jc w:val="center"/>
        </w:trPr>
        <w:tc>
          <w:tcPr>
            <w:tcW w:w="407"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lastRenderedPageBreak/>
              <w:t>24</w:t>
            </w:r>
          </w:p>
        </w:tc>
        <w:tc>
          <w:tcPr>
            <w:tcW w:w="3493" w:type="dxa"/>
            <w:tcBorders>
              <w:bottom w:val="single" w:sz="4" w:space="0" w:color="auto"/>
            </w:tcBorders>
            <w:shd w:val="clear" w:color="auto" w:fill="auto"/>
          </w:tcPr>
          <w:p w:rsidR="00AC309F" w:rsidRPr="00C051AF" w:rsidRDefault="00AC309F" w:rsidP="00C36187">
            <w:pPr>
              <w:rPr>
                <w:sz w:val="26"/>
                <w:szCs w:val="26"/>
              </w:rPr>
            </w:pPr>
            <w:proofErr w:type="gramStart"/>
            <w:r w:rsidRPr="00C051AF">
              <w:rPr>
                <w:sz w:val="26"/>
                <w:szCs w:val="26"/>
              </w:rPr>
              <w:t xml:space="preserve">Документы о результатах проведения проверок по вопросам, связанным с осуществлением финансово-хозяйственных операций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w:t>
            </w:r>
            <w:r w:rsidR="00F965F5">
              <w:rPr>
                <w:sz w:val="26"/>
                <w:szCs w:val="26"/>
              </w:rPr>
              <w:t>и др.</w:t>
            </w:r>
            <w:r w:rsidRPr="00C051AF">
              <w:rPr>
                <w:sz w:val="26"/>
                <w:szCs w:val="26"/>
              </w:rPr>
              <w:t>)</w:t>
            </w:r>
            <w:proofErr w:type="gramEnd"/>
          </w:p>
        </w:tc>
        <w:tc>
          <w:tcPr>
            <w:tcW w:w="873" w:type="dxa"/>
            <w:tcBorders>
              <w:bottom w:val="single" w:sz="4" w:space="0" w:color="auto"/>
            </w:tcBorders>
          </w:tcPr>
          <w:p w:rsidR="00AC309F" w:rsidRPr="00C051AF" w:rsidRDefault="00AC309F" w:rsidP="00245AA6">
            <w:pPr>
              <w:jc w:val="center"/>
              <w:rPr>
                <w:sz w:val="26"/>
                <w:szCs w:val="26"/>
              </w:rPr>
            </w:pPr>
          </w:p>
        </w:tc>
        <w:tc>
          <w:tcPr>
            <w:tcW w:w="2105" w:type="dxa"/>
            <w:tcBorders>
              <w:bottom w:val="single" w:sz="4" w:space="0" w:color="auto"/>
            </w:tcBorders>
            <w:shd w:val="clear" w:color="auto" w:fill="auto"/>
          </w:tcPr>
          <w:p w:rsidR="00AC309F" w:rsidRPr="00C051AF" w:rsidRDefault="00AC309F" w:rsidP="00245AA6">
            <w:pPr>
              <w:jc w:val="center"/>
              <w:rPr>
                <w:bCs/>
                <w:iCs/>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bCs/>
                <w:iCs/>
                <w:sz w:val="26"/>
                <w:szCs w:val="26"/>
              </w:rPr>
            </w:pPr>
            <w:r w:rsidRPr="00C051AF">
              <w:rPr>
                <w:bCs/>
                <w:iCs/>
                <w:sz w:val="26"/>
                <w:szCs w:val="26"/>
              </w:rPr>
              <w:t>п. 46.2*</w:t>
            </w:r>
          </w:p>
        </w:tc>
        <w:tc>
          <w:tcPr>
            <w:tcW w:w="2532" w:type="dxa"/>
            <w:tcBorders>
              <w:bottom w:val="single" w:sz="4" w:space="0" w:color="auto"/>
            </w:tcBorders>
            <w:shd w:val="clear" w:color="auto" w:fill="auto"/>
          </w:tcPr>
          <w:p w:rsidR="00AC309F" w:rsidRPr="00C051AF" w:rsidRDefault="00AC309F" w:rsidP="00245AA6">
            <w:pPr>
              <w:rPr>
                <w:sz w:val="26"/>
                <w:szCs w:val="26"/>
              </w:rPr>
            </w:pPr>
            <w:r w:rsidRPr="00C051AF">
              <w:rPr>
                <w:sz w:val="26"/>
                <w:szCs w:val="26"/>
              </w:rPr>
              <w:t xml:space="preserve">Выделяются к </w:t>
            </w:r>
            <w:proofErr w:type="spellStart"/>
            <w:proofErr w:type="gramStart"/>
            <w:r w:rsidRPr="00C051AF">
              <w:rPr>
                <w:sz w:val="26"/>
                <w:szCs w:val="26"/>
              </w:rPr>
              <w:t>унич-тожению</w:t>
            </w:r>
            <w:proofErr w:type="spellEnd"/>
            <w:proofErr w:type="gramEnd"/>
            <w:r w:rsidRPr="00C051AF">
              <w:rPr>
                <w:sz w:val="26"/>
                <w:szCs w:val="26"/>
              </w:rPr>
              <w:t xml:space="preserve"> по </w:t>
            </w:r>
            <w:proofErr w:type="spellStart"/>
            <w:r w:rsidRPr="00C051AF">
              <w:rPr>
                <w:sz w:val="26"/>
                <w:szCs w:val="26"/>
              </w:rPr>
              <w:t>прошест-вии</w:t>
            </w:r>
            <w:proofErr w:type="spellEnd"/>
            <w:r w:rsidRPr="00C051AF">
              <w:rPr>
                <w:sz w:val="26"/>
                <w:szCs w:val="26"/>
              </w:rPr>
              <w:t xml:space="preserve"> не менее 3</w:t>
            </w:r>
            <w:r w:rsidR="00245AA6">
              <w:rPr>
                <w:sz w:val="26"/>
                <w:szCs w:val="26"/>
              </w:rPr>
              <w:t> лет</w:t>
            </w:r>
            <w:r w:rsidRPr="00C051AF">
              <w:rPr>
                <w:sz w:val="26"/>
                <w:szCs w:val="26"/>
              </w:rPr>
              <w:t xml:space="preserve"> после проведения налоговыми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F46F2B"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25</w:t>
            </w:r>
          </w:p>
        </w:tc>
        <w:tc>
          <w:tcPr>
            <w:tcW w:w="3493" w:type="dxa"/>
            <w:tcBorders>
              <w:bottom w:val="single" w:sz="4" w:space="0" w:color="auto"/>
            </w:tcBorders>
            <w:shd w:val="clear" w:color="auto" w:fill="auto"/>
          </w:tcPr>
          <w:p w:rsidR="00AC309F" w:rsidRPr="00C051AF" w:rsidRDefault="00AC309F" w:rsidP="00245AA6">
            <w:pPr>
              <w:rPr>
                <w:sz w:val="26"/>
                <w:szCs w:val="26"/>
              </w:rPr>
            </w:pPr>
            <w:r w:rsidRPr="00C051AF">
              <w:rPr>
                <w:sz w:val="26"/>
                <w:szCs w:val="26"/>
              </w:rPr>
              <w:t xml:space="preserve">Документы о переоценке основных средств, не завершенных строительством объектов, неустановленного оборудования (протоколы, акты, отчеты </w:t>
            </w:r>
            <w:r w:rsidR="00F965F5">
              <w:rPr>
                <w:sz w:val="26"/>
                <w:szCs w:val="26"/>
              </w:rPr>
              <w:t>и др.</w:t>
            </w:r>
            <w:r w:rsidRPr="00C051AF">
              <w:rPr>
                <w:sz w:val="26"/>
                <w:szCs w:val="26"/>
              </w:rPr>
              <w:t>)</w:t>
            </w:r>
          </w:p>
        </w:tc>
        <w:tc>
          <w:tcPr>
            <w:tcW w:w="873" w:type="dxa"/>
            <w:tcBorders>
              <w:bottom w:val="single" w:sz="4" w:space="0" w:color="auto"/>
            </w:tcBorders>
          </w:tcPr>
          <w:p w:rsidR="00AC309F" w:rsidRPr="00C051AF" w:rsidRDefault="00AC309F" w:rsidP="00245AA6">
            <w:pPr>
              <w:jc w:val="center"/>
              <w:rPr>
                <w:sz w:val="26"/>
                <w:szCs w:val="26"/>
              </w:rPr>
            </w:pPr>
          </w:p>
        </w:tc>
        <w:tc>
          <w:tcPr>
            <w:tcW w:w="2105"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172*</w:t>
            </w:r>
          </w:p>
          <w:p w:rsidR="00AC309F" w:rsidRPr="00C051AF" w:rsidRDefault="00AC309F" w:rsidP="00245AA6">
            <w:pPr>
              <w:jc w:val="center"/>
              <w:rPr>
                <w:sz w:val="26"/>
                <w:szCs w:val="26"/>
              </w:rPr>
            </w:pPr>
          </w:p>
        </w:tc>
        <w:tc>
          <w:tcPr>
            <w:tcW w:w="2532" w:type="dxa"/>
            <w:tcBorders>
              <w:bottom w:val="single" w:sz="4" w:space="0" w:color="auto"/>
            </w:tcBorders>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26</w:t>
            </w:r>
          </w:p>
        </w:tc>
        <w:tc>
          <w:tcPr>
            <w:tcW w:w="3493" w:type="dxa"/>
            <w:tcBorders>
              <w:bottom w:val="single" w:sz="4" w:space="0" w:color="auto"/>
            </w:tcBorders>
            <w:shd w:val="clear" w:color="auto" w:fill="auto"/>
          </w:tcPr>
          <w:p w:rsidR="00AC309F" w:rsidRPr="00C051AF" w:rsidRDefault="00AC309F" w:rsidP="00245AA6">
            <w:pPr>
              <w:rPr>
                <w:sz w:val="26"/>
                <w:szCs w:val="26"/>
              </w:rPr>
            </w:pPr>
            <w:r w:rsidRPr="00C051AF">
              <w:rPr>
                <w:sz w:val="26"/>
                <w:szCs w:val="26"/>
              </w:rPr>
              <w:t xml:space="preserve">Документы о результатах инвентаризации (протоколы, инвентаризационные описи, сличительные ведомости, акты </w:t>
            </w:r>
            <w:r w:rsidR="00F965F5">
              <w:rPr>
                <w:sz w:val="26"/>
                <w:szCs w:val="26"/>
              </w:rPr>
              <w:t>и др.</w:t>
            </w:r>
            <w:r w:rsidRPr="00C051AF">
              <w:rPr>
                <w:sz w:val="26"/>
                <w:szCs w:val="26"/>
              </w:rPr>
              <w:t>)</w:t>
            </w:r>
          </w:p>
        </w:tc>
        <w:tc>
          <w:tcPr>
            <w:tcW w:w="873" w:type="dxa"/>
            <w:tcBorders>
              <w:bottom w:val="single" w:sz="4" w:space="0" w:color="auto"/>
            </w:tcBorders>
          </w:tcPr>
          <w:p w:rsidR="00AC309F" w:rsidRPr="00C051AF" w:rsidRDefault="00AC309F" w:rsidP="00245AA6">
            <w:pPr>
              <w:jc w:val="center"/>
              <w:rPr>
                <w:sz w:val="26"/>
                <w:szCs w:val="26"/>
              </w:rPr>
            </w:pPr>
          </w:p>
        </w:tc>
        <w:tc>
          <w:tcPr>
            <w:tcW w:w="2105"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215*</w:t>
            </w:r>
          </w:p>
        </w:tc>
        <w:tc>
          <w:tcPr>
            <w:tcW w:w="2532" w:type="dxa"/>
            <w:tcBorders>
              <w:bottom w:val="single" w:sz="4" w:space="0" w:color="auto"/>
            </w:tcBorders>
            <w:shd w:val="clear" w:color="auto" w:fill="auto"/>
          </w:tcPr>
          <w:p w:rsidR="006352BA" w:rsidRDefault="00AC309F" w:rsidP="00245AA6">
            <w:pPr>
              <w:rPr>
                <w:sz w:val="26"/>
                <w:szCs w:val="26"/>
              </w:rPr>
            </w:pPr>
            <w:r w:rsidRPr="00C051AF">
              <w:rPr>
                <w:sz w:val="26"/>
                <w:szCs w:val="26"/>
              </w:rPr>
              <w:t xml:space="preserve">После ликвидации основных средств, проведения </w:t>
            </w:r>
            <w:proofErr w:type="spellStart"/>
            <w:proofErr w:type="gramStart"/>
            <w:r w:rsidRPr="00C051AF">
              <w:rPr>
                <w:sz w:val="26"/>
                <w:szCs w:val="26"/>
              </w:rPr>
              <w:t>налого-выми</w:t>
            </w:r>
            <w:proofErr w:type="spellEnd"/>
            <w:proofErr w:type="gram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ликвида</w:t>
            </w:r>
            <w:r w:rsidR="00F65BF3">
              <w:rPr>
                <w:sz w:val="26"/>
                <w:szCs w:val="26"/>
              </w:rPr>
              <w:t>-</w:t>
            </w:r>
            <w:r w:rsidRPr="00C051AF">
              <w:rPr>
                <w:sz w:val="26"/>
                <w:szCs w:val="26"/>
              </w:rPr>
              <w:t>ции</w:t>
            </w:r>
            <w:proofErr w:type="spellEnd"/>
            <w:r w:rsidRPr="00C051AF">
              <w:rPr>
                <w:sz w:val="26"/>
                <w:szCs w:val="26"/>
              </w:rPr>
              <w:t xml:space="preserve"> основных средств</w:t>
            </w: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Pr="00C051AF" w:rsidRDefault="00F65BF3" w:rsidP="00F65BF3">
            <w:pPr>
              <w:rPr>
                <w:sz w:val="26"/>
                <w:szCs w:val="26"/>
              </w:rPr>
            </w:pPr>
          </w:p>
        </w:tc>
      </w:tr>
      <w:tr w:rsidR="00AC309F" w:rsidRPr="00C051AF" w:rsidTr="00245AA6">
        <w:trPr>
          <w:cantSplit/>
          <w:jc w:val="center"/>
        </w:trPr>
        <w:tc>
          <w:tcPr>
            <w:tcW w:w="407"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lastRenderedPageBreak/>
              <w:t>27</w:t>
            </w:r>
          </w:p>
        </w:tc>
        <w:tc>
          <w:tcPr>
            <w:tcW w:w="3493" w:type="dxa"/>
            <w:tcBorders>
              <w:bottom w:val="single" w:sz="4" w:space="0" w:color="auto"/>
            </w:tcBorders>
            <w:shd w:val="clear" w:color="auto" w:fill="auto"/>
          </w:tcPr>
          <w:p w:rsidR="00AC309F" w:rsidRPr="00C051AF" w:rsidRDefault="00AC309F" w:rsidP="00245AA6">
            <w:pPr>
              <w:rPr>
                <w:sz w:val="26"/>
                <w:szCs w:val="26"/>
              </w:rPr>
            </w:pPr>
            <w:r w:rsidRPr="00C051AF">
              <w:rPr>
                <w:sz w:val="26"/>
                <w:szCs w:val="26"/>
              </w:rPr>
              <w:t>Договоры по финансово-хозяйственной деятельности и документы к ним</w:t>
            </w:r>
          </w:p>
        </w:tc>
        <w:tc>
          <w:tcPr>
            <w:tcW w:w="873" w:type="dxa"/>
            <w:tcBorders>
              <w:bottom w:val="single" w:sz="4" w:space="0" w:color="auto"/>
            </w:tcBorders>
          </w:tcPr>
          <w:p w:rsidR="00AC309F" w:rsidRPr="00C051AF" w:rsidRDefault="00AC309F" w:rsidP="00245AA6">
            <w:pPr>
              <w:jc w:val="center"/>
              <w:rPr>
                <w:bCs/>
                <w:iCs/>
                <w:sz w:val="26"/>
                <w:szCs w:val="26"/>
              </w:rPr>
            </w:pPr>
          </w:p>
        </w:tc>
        <w:tc>
          <w:tcPr>
            <w:tcW w:w="2105"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66*</w:t>
            </w:r>
          </w:p>
        </w:tc>
        <w:tc>
          <w:tcPr>
            <w:tcW w:w="2532" w:type="dxa"/>
            <w:tcBorders>
              <w:bottom w:val="single" w:sz="4" w:space="0" w:color="auto"/>
            </w:tcBorders>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w:t>
            </w:r>
            <w:r w:rsidR="00F65BF3">
              <w:rPr>
                <w:sz w:val="26"/>
                <w:szCs w:val="26"/>
              </w:rPr>
              <w:t>-</w:t>
            </w:r>
            <w:r w:rsidRPr="00C051AF">
              <w:rPr>
                <w:sz w:val="26"/>
                <w:szCs w:val="26"/>
              </w:rPr>
              <w:t>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F65BF3">
              <w:rPr>
                <w:sz w:val="26"/>
                <w:szCs w:val="26"/>
              </w:rPr>
              <w:t>-</w:t>
            </w:r>
            <w:r w:rsidRPr="00C051AF">
              <w:rPr>
                <w:sz w:val="26"/>
                <w:szCs w:val="26"/>
              </w:rPr>
              <w:t>ния</w:t>
            </w:r>
            <w:proofErr w:type="spellEnd"/>
            <w:r w:rsidRPr="00C051AF">
              <w:rPr>
                <w:sz w:val="26"/>
                <w:szCs w:val="26"/>
              </w:rPr>
              <w:t xml:space="preserve"> срока действия договора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28</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Договоры о материальной ответственности</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213*</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увольнения материально </w:t>
            </w:r>
            <w:proofErr w:type="spellStart"/>
            <w:proofErr w:type="gramStart"/>
            <w:r w:rsidRPr="00C051AF">
              <w:rPr>
                <w:sz w:val="26"/>
                <w:szCs w:val="26"/>
              </w:rPr>
              <w:t>ответст</w:t>
            </w:r>
            <w:proofErr w:type="spellEnd"/>
            <w:r w:rsidRPr="00C051AF">
              <w:rPr>
                <w:sz w:val="26"/>
                <w:szCs w:val="26"/>
              </w:rPr>
              <w:t>-венного</w:t>
            </w:r>
            <w:proofErr w:type="gramEnd"/>
            <w:r w:rsidRPr="00C051AF">
              <w:rPr>
                <w:sz w:val="26"/>
                <w:szCs w:val="26"/>
              </w:rPr>
              <w:t xml:space="preserve"> лица, </w:t>
            </w:r>
            <w:proofErr w:type="spellStart"/>
            <w:r w:rsidRPr="00C051AF">
              <w:rPr>
                <w:sz w:val="26"/>
                <w:szCs w:val="26"/>
              </w:rPr>
              <w:t>прове-дения</w:t>
            </w:r>
            <w:proofErr w:type="spellEnd"/>
            <w:r w:rsidRPr="00C051AF">
              <w:rPr>
                <w:sz w:val="26"/>
                <w:szCs w:val="26"/>
              </w:rPr>
              <w:t xml:space="preserve"> налоговыми органами проверки соблюдения </w:t>
            </w:r>
            <w:proofErr w:type="spellStart"/>
            <w:r w:rsidRPr="00C051AF">
              <w:rPr>
                <w:sz w:val="26"/>
                <w:szCs w:val="26"/>
              </w:rPr>
              <w:t>налого-вого</w:t>
            </w:r>
            <w:proofErr w:type="spell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w:t>
            </w:r>
          </w:p>
          <w:p w:rsidR="00AC309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увольне</w:t>
            </w:r>
            <w:r w:rsidR="00F65BF3">
              <w:rPr>
                <w:sz w:val="26"/>
                <w:szCs w:val="26"/>
              </w:rPr>
              <w:t>-</w:t>
            </w:r>
            <w:r w:rsidRPr="00C051AF">
              <w:rPr>
                <w:sz w:val="26"/>
                <w:szCs w:val="26"/>
              </w:rPr>
              <w:t>ния</w:t>
            </w:r>
            <w:proofErr w:type="spellEnd"/>
            <w:r w:rsidRPr="00C051AF">
              <w:rPr>
                <w:sz w:val="26"/>
                <w:szCs w:val="26"/>
              </w:rPr>
              <w:t xml:space="preserve"> материально ответственного лица</w:t>
            </w: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Pr="00C051AF" w:rsidRDefault="00F65BF3" w:rsidP="00F65BF3">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29</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Договоры о выполнении платных работ и оказании платных услуг</w:t>
            </w:r>
          </w:p>
          <w:p w:rsidR="00AC309F" w:rsidRPr="00C051AF" w:rsidRDefault="00AC309F" w:rsidP="00245AA6">
            <w:pPr>
              <w:pStyle w:val="append"/>
              <w:spacing w:before="0" w:beforeAutospacing="0" w:after="0" w:afterAutospacing="0"/>
              <w:rPr>
                <w:sz w:val="26"/>
                <w:szCs w:val="26"/>
              </w:rPr>
            </w:pP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F65BF3">
              <w:rPr>
                <w:sz w:val="26"/>
                <w:szCs w:val="26"/>
              </w:rPr>
              <w:t>-</w:t>
            </w:r>
            <w:r w:rsidRPr="00C051AF">
              <w:rPr>
                <w:sz w:val="26"/>
                <w:szCs w:val="26"/>
              </w:rPr>
              <w:t>ния</w:t>
            </w:r>
            <w:proofErr w:type="spellEnd"/>
            <w:r w:rsidRPr="00C051AF">
              <w:rPr>
                <w:sz w:val="26"/>
                <w:szCs w:val="26"/>
              </w:rPr>
              <w:t xml:space="preserve"> срока действия договора.</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30</w:t>
            </w:r>
          </w:p>
        </w:tc>
        <w:tc>
          <w:tcPr>
            <w:tcW w:w="3493" w:type="dxa"/>
            <w:shd w:val="clear" w:color="auto" w:fill="auto"/>
          </w:tcPr>
          <w:p w:rsidR="00AC309F" w:rsidRPr="00C051AF" w:rsidRDefault="00AC309F" w:rsidP="00245AA6">
            <w:pPr>
              <w:autoSpaceDE w:val="0"/>
              <w:autoSpaceDN w:val="0"/>
              <w:adjustRightInd w:val="0"/>
              <w:rPr>
                <w:sz w:val="26"/>
                <w:szCs w:val="26"/>
              </w:rPr>
            </w:pPr>
            <w:r w:rsidRPr="00C051AF">
              <w:rPr>
                <w:sz w:val="26"/>
                <w:szCs w:val="26"/>
              </w:rPr>
              <w:t>Документы индивидуального (персонифицированного) учета застрахованных лиц, послужившие основанием для начисления пенсии (сведения о приеме и увольнении, индивидуальные сведения, индивидуальные сведения на профессиональное пенсионное страхование и сопроводительные документы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F46F2B" w:rsidRDefault="00AC309F" w:rsidP="00245AA6">
            <w:pPr>
              <w:jc w:val="center"/>
              <w:rPr>
                <w:sz w:val="26"/>
                <w:szCs w:val="26"/>
              </w:rPr>
            </w:pPr>
            <w:r w:rsidRPr="00F46F2B">
              <w:rPr>
                <w:sz w:val="26"/>
                <w:szCs w:val="26"/>
              </w:rPr>
              <w:t xml:space="preserve">п. </w:t>
            </w:r>
            <w:r w:rsidR="00DE635B" w:rsidRPr="00F46F2B">
              <w:rPr>
                <w:sz w:val="26"/>
                <w:szCs w:val="26"/>
              </w:rPr>
              <w:t>537</w:t>
            </w:r>
          </w:p>
        </w:tc>
        <w:tc>
          <w:tcPr>
            <w:tcW w:w="2532" w:type="dxa"/>
            <w:shd w:val="clear" w:color="auto" w:fill="auto"/>
          </w:tcPr>
          <w:p w:rsidR="00AC309F" w:rsidRPr="00C051AF" w:rsidRDefault="00AC309F" w:rsidP="00245AA6">
            <w:pPr>
              <w:rPr>
                <w:sz w:val="26"/>
                <w:szCs w:val="26"/>
              </w:rPr>
            </w:pPr>
            <w:r w:rsidRPr="00C051AF">
              <w:rPr>
                <w:sz w:val="26"/>
                <w:szCs w:val="26"/>
              </w:rPr>
              <w:t>ЭД</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31</w:t>
            </w:r>
          </w:p>
        </w:tc>
        <w:tc>
          <w:tcPr>
            <w:tcW w:w="3493" w:type="dxa"/>
            <w:shd w:val="clear" w:color="auto" w:fill="auto"/>
          </w:tcPr>
          <w:p w:rsidR="00AC309F" w:rsidRPr="00C051AF" w:rsidRDefault="00AC309F" w:rsidP="00245AA6">
            <w:pPr>
              <w:autoSpaceDE w:val="0"/>
              <w:autoSpaceDN w:val="0"/>
              <w:adjustRightInd w:val="0"/>
              <w:rPr>
                <w:sz w:val="26"/>
                <w:szCs w:val="26"/>
              </w:rPr>
            </w:pPr>
            <w:r w:rsidRPr="00C051AF">
              <w:rPr>
                <w:sz w:val="26"/>
                <w:szCs w:val="26"/>
              </w:rPr>
              <w:t xml:space="preserve">Документы по начислению заработной платы работникам архива (табели учета рабочего времени, расчеты, справки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184*</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632137" w:rsidRPr="00C051A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32</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послужившие основанием для назначения пособий, выплачиваемых из средств государственного социального страхования (заявления, справки, копии свидетельств о рождении ребенка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600*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33</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социальных налоговых, имущественных налоговых вычетах и других вычетах при удержании подоходного налога (договоры, справки, квитанции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206*</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w:t>
            </w:r>
            <w:r w:rsidR="00F65BF3">
              <w:rPr>
                <w:sz w:val="26"/>
                <w:szCs w:val="26"/>
              </w:rPr>
              <w:t>-</w:t>
            </w:r>
            <w:r w:rsidRPr="00C051AF">
              <w:rPr>
                <w:sz w:val="26"/>
                <w:szCs w:val="26"/>
              </w:rPr>
              <w:t>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F65BF3">
              <w:rPr>
                <w:sz w:val="26"/>
                <w:szCs w:val="26"/>
              </w:rPr>
              <w:t>-</w:t>
            </w:r>
            <w:r w:rsidRPr="00C051AF">
              <w:rPr>
                <w:sz w:val="26"/>
                <w:szCs w:val="26"/>
              </w:rPr>
              <w:t>ния</w:t>
            </w:r>
            <w:proofErr w:type="spellEnd"/>
            <w:r w:rsidRPr="00C051AF">
              <w:rPr>
                <w:sz w:val="26"/>
                <w:szCs w:val="26"/>
              </w:rPr>
              <w:t xml:space="preserve"> срока действия договора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34</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налогообложении архива (налоговые декларации, расчеты, отчеты,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207*</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35</w:t>
            </w:r>
          </w:p>
        </w:tc>
        <w:tc>
          <w:tcPr>
            <w:tcW w:w="3493" w:type="dxa"/>
            <w:shd w:val="clear" w:color="auto" w:fill="auto"/>
          </w:tcPr>
          <w:p w:rsidR="00AC309F" w:rsidRDefault="00AC309F" w:rsidP="00245AA6">
            <w:pPr>
              <w:rPr>
                <w:sz w:val="26"/>
                <w:szCs w:val="26"/>
              </w:rPr>
            </w:pPr>
            <w:proofErr w:type="gramStart"/>
            <w:r w:rsidRPr="00C051AF">
              <w:rPr>
                <w:sz w:val="26"/>
                <w:szCs w:val="26"/>
              </w:rPr>
              <w:t xml:space="preserve">Документы о формировании, согласовании прейскурантов, цен (тарифов) на товары (работы, услуги) (прейскуранты, проекты, расчеты, обоснования, справки </w:t>
            </w:r>
            <w:r w:rsidR="00F965F5">
              <w:rPr>
                <w:sz w:val="26"/>
                <w:szCs w:val="26"/>
              </w:rPr>
              <w:t>и др.</w:t>
            </w:r>
            <w:r w:rsidRPr="00C051AF">
              <w:rPr>
                <w:sz w:val="26"/>
                <w:szCs w:val="26"/>
              </w:rPr>
              <w:t>)</w:t>
            </w:r>
            <w:proofErr w:type="gramEnd"/>
          </w:p>
          <w:p w:rsidR="00F65BF3" w:rsidRDefault="00F65BF3" w:rsidP="00245AA6">
            <w:pPr>
              <w:rPr>
                <w:sz w:val="26"/>
                <w:szCs w:val="26"/>
              </w:rPr>
            </w:pPr>
          </w:p>
          <w:p w:rsidR="00F65BF3" w:rsidRDefault="00F65BF3" w:rsidP="00245AA6">
            <w:pPr>
              <w:rPr>
                <w:sz w:val="26"/>
                <w:szCs w:val="26"/>
              </w:rPr>
            </w:pPr>
          </w:p>
          <w:p w:rsidR="00F65BF3" w:rsidRDefault="00F65BF3" w:rsidP="00245AA6">
            <w:pPr>
              <w:rPr>
                <w:sz w:val="26"/>
                <w:szCs w:val="26"/>
              </w:rPr>
            </w:pPr>
          </w:p>
          <w:p w:rsidR="00F65BF3" w:rsidRDefault="00F65BF3" w:rsidP="00245AA6">
            <w:pPr>
              <w:rPr>
                <w:sz w:val="26"/>
                <w:szCs w:val="26"/>
              </w:rPr>
            </w:pPr>
          </w:p>
          <w:p w:rsidR="00F65BF3" w:rsidRPr="00C051AF" w:rsidRDefault="00F65BF3"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223.1*</w:t>
            </w:r>
          </w:p>
        </w:tc>
        <w:tc>
          <w:tcPr>
            <w:tcW w:w="2532" w:type="dxa"/>
            <w:shd w:val="clear" w:color="auto" w:fill="auto"/>
          </w:tcPr>
          <w:p w:rsidR="00AC309F" w:rsidRPr="00C051AF" w:rsidRDefault="00AC309F" w:rsidP="00245AA6">
            <w:pPr>
              <w:rPr>
                <w:sz w:val="26"/>
                <w:szCs w:val="26"/>
              </w:rPr>
            </w:pPr>
            <w:r w:rsidRPr="00C051AF">
              <w:rPr>
                <w:sz w:val="26"/>
                <w:szCs w:val="26"/>
              </w:rPr>
              <w:t>После пересмотра цен (тарифов)</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36</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списании с баланса имущества, пришедшего в негодность (акты, списки, описи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177*</w:t>
            </w:r>
          </w:p>
          <w:p w:rsidR="00AC309F" w:rsidRPr="00C051AF" w:rsidRDefault="00AC309F" w:rsidP="00245AA6">
            <w:pPr>
              <w:jc w:val="center"/>
              <w:rPr>
                <w:strike/>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37</w:t>
            </w:r>
          </w:p>
        </w:tc>
        <w:tc>
          <w:tcPr>
            <w:tcW w:w="3493" w:type="dxa"/>
            <w:shd w:val="clear" w:color="auto" w:fill="auto"/>
          </w:tcPr>
          <w:p w:rsidR="00AC309F" w:rsidRPr="00C051AF" w:rsidRDefault="00AC309F" w:rsidP="00245AA6">
            <w:pPr>
              <w:autoSpaceDE w:val="0"/>
              <w:autoSpaceDN w:val="0"/>
              <w:adjustRightInd w:val="0"/>
              <w:rPr>
                <w:sz w:val="26"/>
                <w:szCs w:val="26"/>
              </w:rPr>
            </w:pPr>
            <w:r w:rsidRPr="00C051AF">
              <w:rPr>
                <w:sz w:val="26"/>
                <w:szCs w:val="26"/>
              </w:rPr>
              <w:t xml:space="preserve">Документы о приемке выполненных работ (акты, справки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177*</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38</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дебиторской и кредиторской задолженности (акты, справки,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195*</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39</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об использовании услуг электросвязи (счета-фактуры, расшифровочные ведомости,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205*</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F65BF3" w:rsidRDefault="00F65BF3" w:rsidP="00F65BF3">
            <w:pPr>
              <w:rPr>
                <w:sz w:val="26"/>
                <w:szCs w:val="26"/>
              </w:rPr>
            </w:pPr>
          </w:p>
          <w:p w:rsidR="00F65BF3" w:rsidRPr="00C051AF" w:rsidRDefault="00F65BF3" w:rsidP="00F65BF3">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40</w:t>
            </w:r>
          </w:p>
        </w:tc>
        <w:tc>
          <w:tcPr>
            <w:tcW w:w="3493" w:type="dxa"/>
            <w:shd w:val="clear" w:color="auto" w:fill="auto"/>
          </w:tcPr>
          <w:p w:rsidR="00AC309F" w:rsidRPr="00C051AF" w:rsidRDefault="00AC309F" w:rsidP="00245AA6">
            <w:pPr>
              <w:rPr>
                <w:sz w:val="26"/>
                <w:szCs w:val="26"/>
              </w:rPr>
            </w:pPr>
            <w:r w:rsidRPr="00C051AF">
              <w:rPr>
                <w:sz w:val="26"/>
                <w:szCs w:val="26"/>
              </w:rPr>
              <w:t>Доверенности на получение или выдачу денег, имущественных, материальных и других ценностей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214*</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41</w:t>
            </w:r>
          </w:p>
        </w:tc>
        <w:tc>
          <w:tcPr>
            <w:tcW w:w="3493" w:type="dxa"/>
            <w:shd w:val="clear" w:color="auto" w:fill="auto"/>
          </w:tcPr>
          <w:p w:rsidR="00AC309F" w:rsidRPr="00C051AF" w:rsidRDefault="00AC309F" w:rsidP="00245AA6">
            <w:pPr>
              <w:rPr>
                <w:sz w:val="26"/>
                <w:szCs w:val="26"/>
              </w:rPr>
            </w:pPr>
            <w:r w:rsidRPr="00C051AF">
              <w:rPr>
                <w:sz w:val="26"/>
                <w:szCs w:val="26"/>
              </w:rPr>
              <w:t>Листки нетрудоспособности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198*</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42</w:t>
            </w:r>
          </w:p>
        </w:tc>
        <w:tc>
          <w:tcPr>
            <w:tcW w:w="3493" w:type="dxa"/>
            <w:shd w:val="clear" w:color="auto" w:fill="auto"/>
          </w:tcPr>
          <w:p w:rsidR="00AC309F" w:rsidRPr="00C051AF" w:rsidRDefault="00AC309F" w:rsidP="00245AA6">
            <w:pPr>
              <w:rPr>
                <w:sz w:val="26"/>
                <w:szCs w:val="26"/>
              </w:rPr>
            </w:pPr>
            <w:r w:rsidRPr="00C051AF">
              <w:rPr>
                <w:sz w:val="26"/>
                <w:szCs w:val="26"/>
              </w:rPr>
              <w:t>Исполнительные листы</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199*</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их исполнения и проведения </w:t>
            </w:r>
            <w:proofErr w:type="spellStart"/>
            <w:proofErr w:type="gramStart"/>
            <w:r w:rsidRPr="00C051AF">
              <w:rPr>
                <w:sz w:val="26"/>
                <w:szCs w:val="26"/>
              </w:rPr>
              <w:t>налого-выми</w:t>
            </w:r>
            <w:proofErr w:type="spellEnd"/>
            <w:proofErr w:type="gram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их исполнения</w:t>
            </w: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Pr="00C051AF" w:rsidRDefault="00F65BF3" w:rsidP="00F65BF3">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43</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Образцы подписей материально ответственных лиц</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212*</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увольнения материально </w:t>
            </w:r>
            <w:proofErr w:type="spellStart"/>
            <w:proofErr w:type="gramStart"/>
            <w:r w:rsidRPr="00C051AF">
              <w:rPr>
                <w:sz w:val="26"/>
                <w:szCs w:val="26"/>
              </w:rPr>
              <w:t>ответст</w:t>
            </w:r>
            <w:proofErr w:type="spellEnd"/>
            <w:r w:rsidRPr="00C051AF">
              <w:rPr>
                <w:sz w:val="26"/>
                <w:szCs w:val="26"/>
              </w:rPr>
              <w:t>-венного</w:t>
            </w:r>
            <w:proofErr w:type="gramEnd"/>
            <w:r w:rsidRPr="00C051AF">
              <w:rPr>
                <w:sz w:val="26"/>
                <w:szCs w:val="26"/>
              </w:rPr>
              <w:t xml:space="preserve"> лица, </w:t>
            </w:r>
            <w:proofErr w:type="spellStart"/>
            <w:r w:rsidRPr="00C051AF">
              <w:rPr>
                <w:sz w:val="26"/>
                <w:szCs w:val="26"/>
              </w:rPr>
              <w:t>прове-дения</w:t>
            </w:r>
            <w:proofErr w:type="spellEnd"/>
            <w:r w:rsidRPr="00C051AF">
              <w:rPr>
                <w:sz w:val="26"/>
                <w:szCs w:val="26"/>
              </w:rPr>
              <w:t xml:space="preserve"> налоговыми органами проверки соблюдения </w:t>
            </w:r>
            <w:proofErr w:type="spellStart"/>
            <w:r w:rsidRPr="00C051AF">
              <w:rPr>
                <w:sz w:val="26"/>
                <w:szCs w:val="26"/>
              </w:rPr>
              <w:t>налого-вого</w:t>
            </w:r>
            <w:proofErr w:type="spellEnd"/>
            <w:r w:rsidRPr="00C051AF">
              <w:rPr>
                <w:sz w:val="26"/>
                <w:szCs w:val="26"/>
              </w:rPr>
              <w:t xml:space="preserve"> </w:t>
            </w:r>
            <w:proofErr w:type="spellStart"/>
            <w:r w:rsidRPr="00C051AF">
              <w:rPr>
                <w:sz w:val="26"/>
                <w:szCs w:val="26"/>
              </w:rPr>
              <w:t>законодательст</w:t>
            </w:r>
            <w:proofErr w:type="spellEnd"/>
            <w:r w:rsidR="00C36187">
              <w:rPr>
                <w:sz w:val="26"/>
                <w:szCs w:val="26"/>
                <w:lang w:val="be-BY"/>
              </w:rPr>
              <w:softHyphen/>
            </w:r>
            <w:proofErr w:type="spellStart"/>
            <w:r w:rsidRPr="00C051AF">
              <w:rPr>
                <w:sz w:val="26"/>
                <w:szCs w:val="26"/>
              </w:rPr>
              <w:t>ва</w:t>
            </w:r>
            <w:proofErr w:type="spell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увольне</w:t>
            </w:r>
            <w:r w:rsidR="00F65BF3">
              <w:rPr>
                <w:sz w:val="26"/>
                <w:szCs w:val="26"/>
              </w:rPr>
              <w:t>-</w:t>
            </w:r>
            <w:r w:rsidRPr="00C051AF">
              <w:rPr>
                <w:sz w:val="26"/>
                <w:szCs w:val="26"/>
              </w:rPr>
              <w:t>ния</w:t>
            </w:r>
            <w:proofErr w:type="spellEnd"/>
            <w:r w:rsidRPr="00C051AF">
              <w:rPr>
                <w:sz w:val="26"/>
                <w:szCs w:val="26"/>
              </w:rPr>
              <w:t xml:space="preserve"> материально ответственного лица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44</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Путевые листы и приложения к ним</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1142*</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45</w:t>
            </w:r>
          </w:p>
        </w:tc>
        <w:tc>
          <w:tcPr>
            <w:tcW w:w="3493" w:type="dxa"/>
            <w:shd w:val="clear" w:color="auto" w:fill="auto"/>
          </w:tcPr>
          <w:p w:rsidR="00AC309F" w:rsidRPr="00C051AF" w:rsidRDefault="00AC309F" w:rsidP="00245AA6">
            <w:pPr>
              <w:rPr>
                <w:sz w:val="26"/>
                <w:szCs w:val="26"/>
              </w:rPr>
            </w:pPr>
            <w:r w:rsidRPr="00C051AF">
              <w:rPr>
                <w:sz w:val="26"/>
                <w:szCs w:val="26"/>
              </w:rPr>
              <w:t>Переписка по вопросам бухгалтерского учета и</w:t>
            </w:r>
            <w:r w:rsidR="006352BA">
              <w:rPr>
                <w:sz w:val="26"/>
                <w:szCs w:val="26"/>
              </w:rPr>
              <w:t xml:space="preserve"> </w:t>
            </w:r>
            <w:r w:rsidRPr="00C051AF">
              <w:rPr>
                <w:sz w:val="26"/>
                <w:szCs w:val="26"/>
              </w:rPr>
              <w:t xml:space="preserve">бухгалтерской </w:t>
            </w:r>
            <w:r>
              <w:rPr>
                <w:sz w:val="26"/>
                <w:szCs w:val="26"/>
              </w:rPr>
              <w:t xml:space="preserve">и (или) финансовой </w:t>
            </w:r>
            <w:r w:rsidRPr="00C051AF">
              <w:rPr>
                <w:sz w:val="26"/>
                <w:szCs w:val="26"/>
              </w:rPr>
              <w:t>отчетности</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169*</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Default="00AC309F" w:rsidP="00F65BF3">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F65BF3">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F65BF3">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Default="00F65BF3" w:rsidP="00F65BF3">
            <w:pPr>
              <w:rPr>
                <w:sz w:val="26"/>
                <w:szCs w:val="26"/>
              </w:rPr>
            </w:pPr>
          </w:p>
          <w:p w:rsidR="00F65BF3" w:rsidRPr="00C051AF" w:rsidRDefault="00F65BF3" w:rsidP="00F65BF3">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46</w:t>
            </w:r>
          </w:p>
        </w:tc>
        <w:tc>
          <w:tcPr>
            <w:tcW w:w="3493" w:type="dxa"/>
            <w:shd w:val="clear" w:color="auto" w:fill="auto"/>
          </w:tcPr>
          <w:p w:rsidR="00AC309F" w:rsidRPr="00C051AF" w:rsidRDefault="00AC309F" w:rsidP="00245AA6">
            <w:pPr>
              <w:rPr>
                <w:sz w:val="26"/>
                <w:szCs w:val="26"/>
              </w:rPr>
            </w:pPr>
            <w:r w:rsidRPr="00C051AF">
              <w:rPr>
                <w:sz w:val="26"/>
                <w:szCs w:val="26"/>
              </w:rPr>
              <w:t>Приходно-расходные книги по учету бланков строгой отчетности</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221*</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DE635B" w:rsidRPr="00C051AF" w:rsidRDefault="00AC309F" w:rsidP="0099390C">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99390C">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99390C">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47</w:t>
            </w:r>
          </w:p>
        </w:tc>
        <w:tc>
          <w:tcPr>
            <w:tcW w:w="3493" w:type="dxa"/>
            <w:shd w:val="clear" w:color="auto" w:fill="auto"/>
          </w:tcPr>
          <w:p w:rsidR="00AC309F" w:rsidRPr="00C051AF" w:rsidRDefault="00AC309F" w:rsidP="00245AA6">
            <w:pPr>
              <w:rPr>
                <w:sz w:val="26"/>
                <w:szCs w:val="26"/>
              </w:rPr>
            </w:pPr>
            <w:r w:rsidRPr="00C051AF">
              <w:rPr>
                <w:sz w:val="26"/>
                <w:szCs w:val="26"/>
              </w:rPr>
              <w:t>Книги и журналы учета основных средств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177*</w:t>
            </w:r>
          </w:p>
          <w:p w:rsidR="00AC309F" w:rsidRPr="00C051AF" w:rsidRDefault="00AC309F" w:rsidP="00245AA6">
            <w:pPr>
              <w:jc w:val="center"/>
              <w:rPr>
                <w:strike/>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99390C">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99390C">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99390C">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48</w:t>
            </w:r>
          </w:p>
        </w:tc>
        <w:tc>
          <w:tcPr>
            <w:tcW w:w="3493" w:type="dxa"/>
            <w:shd w:val="clear" w:color="auto" w:fill="auto"/>
          </w:tcPr>
          <w:p w:rsidR="00AC309F" w:rsidRPr="00C051AF" w:rsidRDefault="00AC309F" w:rsidP="00245AA6">
            <w:pPr>
              <w:rPr>
                <w:sz w:val="26"/>
                <w:szCs w:val="26"/>
              </w:rPr>
            </w:pPr>
            <w:r w:rsidRPr="00C051AF">
              <w:rPr>
                <w:sz w:val="26"/>
                <w:szCs w:val="26"/>
              </w:rPr>
              <w:t>Книга учета доходов и расходов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219*</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F46F2B" w:rsidRPr="00C051AF" w:rsidRDefault="00AC309F" w:rsidP="0099390C">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99390C">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99390C">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49</w:t>
            </w:r>
          </w:p>
        </w:tc>
        <w:tc>
          <w:tcPr>
            <w:tcW w:w="3493" w:type="dxa"/>
            <w:shd w:val="clear" w:color="auto" w:fill="auto"/>
          </w:tcPr>
          <w:p w:rsidR="00AC309F" w:rsidRPr="00C051AF" w:rsidRDefault="00AC309F" w:rsidP="00245AA6">
            <w:pPr>
              <w:rPr>
                <w:bCs/>
                <w:iCs/>
                <w:sz w:val="26"/>
                <w:szCs w:val="26"/>
              </w:rPr>
            </w:pPr>
            <w:r w:rsidRPr="00C051AF">
              <w:rPr>
                <w:sz w:val="26"/>
                <w:szCs w:val="26"/>
              </w:rPr>
              <w:t>Инвентарные карточки учета основных средств, отдельных предметов в составе средств в обороте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177*</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632137" w:rsidRDefault="00632137" w:rsidP="00245AA6">
            <w:pPr>
              <w:rPr>
                <w:sz w:val="26"/>
                <w:szCs w:val="26"/>
              </w:rPr>
            </w:pPr>
          </w:p>
          <w:p w:rsidR="00632137" w:rsidRPr="00C051AF" w:rsidRDefault="00632137"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50</w:t>
            </w:r>
          </w:p>
        </w:tc>
        <w:tc>
          <w:tcPr>
            <w:tcW w:w="3493" w:type="dxa"/>
            <w:shd w:val="clear" w:color="auto" w:fill="auto"/>
          </w:tcPr>
          <w:p w:rsidR="00AC309F" w:rsidRPr="00C051AF" w:rsidRDefault="00AC309F" w:rsidP="00245AA6">
            <w:pPr>
              <w:rPr>
                <w:sz w:val="26"/>
                <w:szCs w:val="26"/>
              </w:rPr>
            </w:pPr>
            <w:r w:rsidRPr="00C051AF">
              <w:rPr>
                <w:sz w:val="26"/>
                <w:szCs w:val="26"/>
              </w:rPr>
              <w:t>Авансовые отчеты и документы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177*</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245AA6">
            <w:pPr>
              <w:rPr>
                <w:sz w:val="26"/>
                <w:szCs w:val="26"/>
              </w:rPr>
            </w:pPr>
            <w:r w:rsidRPr="00C051AF">
              <w:rPr>
                <w:sz w:val="26"/>
                <w:szCs w:val="26"/>
              </w:rPr>
              <w:t xml:space="preserve">Если </w:t>
            </w:r>
            <w:proofErr w:type="gramStart"/>
            <w:r w:rsidRPr="00C051AF">
              <w:rPr>
                <w:sz w:val="26"/>
                <w:szCs w:val="26"/>
              </w:rPr>
              <w:t>налоговыми</w:t>
            </w:r>
            <w:proofErr w:type="gramEnd"/>
            <w:r w:rsidRPr="00C051AF">
              <w:rPr>
                <w:sz w:val="26"/>
                <w:szCs w:val="26"/>
              </w:rPr>
              <w:t xml:space="preserve"> ор-</w:t>
            </w:r>
            <w:proofErr w:type="spellStart"/>
            <w:r w:rsidRPr="00C051AF">
              <w:rPr>
                <w:sz w:val="26"/>
                <w:szCs w:val="26"/>
              </w:rPr>
              <w:t>ганами</w:t>
            </w:r>
            <w:proofErr w:type="spellEnd"/>
            <w:r w:rsidRPr="00C051AF">
              <w:rPr>
                <w:sz w:val="26"/>
                <w:szCs w:val="26"/>
              </w:rPr>
              <w:t xml:space="preserve"> проверка </w:t>
            </w:r>
            <w:proofErr w:type="spellStart"/>
            <w:r w:rsidRPr="00C051AF">
              <w:rPr>
                <w:sz w:val="26"/>
                <w:szCs w:val="26"/>
              </w:rPr>
              <w:t>соб-людения</w:t>
            </w:r>
            <w:proofErr w:type="spellEnd"/>
            <w:r w:rsidRPr="00C051AF">
              <w:rPr>
                <w:sz w:val="26"/>
                <w:szCs w:val="26"/>
              </w:rPr>
              <w:t xml:space="preserve"> налогового законодательства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51</w:t>
            </w:r>
          </w:p>
        </w:tc>
        <w:tc>
          <w:tcPr>
            <w:tcW w:w="3493" w:type="dxa"/>
            <w:shd w:val="clear" w:color="auto" w:fill="auto"/>
          </w:tcPr>
          <w:p w:rsidR="00AC309F" w:rsidRPr="00C051AF" w:rsidRDefault="00AC309F" w:rsidP="00245AA6">
            <w:pPr>
              <w:rPr>
                <w:sz w:val="26"/>
                <w:szCs w:val="26"/>
              </w:rPr>
            </w:pPr>
            <w:r w:rsidRPr="00C051AF">
              <w:rPr>
                <w:sz w:val="26"/>
                <w:szCs w:val="26"/>
              </w:rPr>
              <w:t>Корешки чековых книжек</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177*</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52</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договоров по финансово-хозяйственной деятельности</w:t>
            </w:r>
          </w:p>
        </w:tc>
        <w:tc>
          <w:tcPr>
            <w:tcW w:w="873" w:type="dxa"/>
          </w:tcPr>
          <w:p w:rsidR="00AC309F" w:rsidRPr="00C051AF" w:rsidRDefault="00AC309F" w:rsidP="00245AA6">
            <w:pPr>
              <w:jc w:val="center"/>
              <w:rPr>
                <w:bCs/>
                <w:iCs/>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53</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Журнал регистрации договоров о материальной ответственности</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102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54</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регистрации договоров о </w:t>
            </w:r>
            <w:r w:rsidR="00DE635B">
              <w:rPr>
                <w:sz w:val="26"/>
                <w:szCs w:val="26"/>
              </w:rPr>
              <w:t>выполнении</w:t>
            </w:r>
            <w:r w:rsidRPr="00C051AF">
              <w:rPr>
                <w:sz w:val="26"/>
                <w:szCs w:val="26"/>
              </w:rPr>
              <w:t xml:space="preserve"> платных работ и</w:t>
            </w:r>
            <w:r w:rsidR="00DE635B">
              <w:rPr>
                <w:sz w:val="26"/>
                <w:szCs w:val="26"/>
              </w:rPr>
              <w:t xml:space="preserve"> оказании платных</w:t>
            </w:r>
            <w:r w:rsidRPr="00C051AF">
              <w:rPr>
                <w:sz w:val="26"/>
                <w:szCs w:val="26"/>
              </w:rPr>
              <w:t xml:space="preserve"> услуг</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FE5511" w:rsidRDefault="00AC309F" w:rsidP="00632137">
            <w:pPr>
              <w:rPr>
                <w:bCs/>
                <w:iCs/>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p w:rsidR="00632137" w:rsidRDefault="00632137" w:rsidP="00632137">
            <w:pPr>
              <w:rPr>
                <w:bCs/>
                <w:iCs/>
                <w:sz w:val="26"/>
                <w:szCs w:val="26"/>
              </w:rPr>
            </w:pPr>
          </w:p>
          <w:p w:rsidR="00632137" w:rsidRDefault="00632137" w:rsidP="00632137">
            <w:pPr>
              <w:rPr>
                <w:bCs/>
                <w:iCs/>
                <w:sz w:val="26"/>
                <w:szCs w:val="26"/>
              </w:rPr>
            </w:pPr>
          </w:p>
          <w:p w:rsidR="00632137" w:rsidRDefault="00632137" w:rsidP="00632137">
            <w:pPr>
              <w:rPr>
                <w:bCs/>
                <w:iCs/>
                <w:sz w:val="26"/>
                <w:szCs w:val="26"/>
              </w:rPr>
            </w:pPr>
          </w:p>
          <w:p w:rsidR="00632137" w:rsidRDefault="00632137" w:rsidP="00632137">
            <w:pPr>
              <w:rPr>
                <w:bCs/>
                <w:iCs/>
                <w:sz w:val="26"/>
                <w:szCs w:val="26"/>
              </w:rPr>
            </w:pPr>
          </w:p>
          <w:p w:rsidR="00632137" w:rsidRDefault="00632137" w:rsidP="00632137">
            <w:pPr>
              <w:rPr>
                <w:bCs/>
                <w:iCs/>
                <w:sz w:val="26"/>
                <w:szCs w:val="26"/>
              </w:rPr>
            </w:pPr>
          </w:p>
          <w:p w:rsidR="00632137" w:rsidRDefault="00632137" w:rsidP="00632137">
            <w:pPr>
              <w:rPr>
                <w:bCs/>
                <w:iCs/>
                <w:sz w:val="26"/>
                <w:szCs w:val="26"/>
              </w:rPr>
            </w:pPr>
          </w:p>
          <w:p w:rsidR="00632137" w:rsidRDefault="00632137" w:rsidP="00632137">
            <w:pPr>
              <w:rPr>
                <w:bCs/>
                <w:iCs/>
                <w:sz w:val="26"/>
                <w:szCs w:val="26"/>
              </w:rPr>
            </w:pPr>
          </w:p>
          <w:p w:rsidR="00632137" w:rsidRDefault="00632137" w:rsidP="00632137">
            <w:pPr>
              <w:rPr>
                <w:bCs/>
                <w:iCs/>
                <w:sz w:val="26"/>
                <w:szCs w:val="26"/>
              </w:rPr>
            </w:pPr>
          </w:p>
          <w:p w:rsidR="00632137" w:rsidRDefault="00632137" w:rsidP="00632137">
            <w:pPr>
              <w:rPr>
                <w:bCs/>
                <w:iCs/>
                <w:sz w:val="26"/>
                <w:szCs w:val="26"/>
              </w:rPr>
            </w:pPr>
          </w:p>
          <w:p w:rsidR="00632137" w:rsidRPr="00C051AF" w:rsidRDefault="00632137" w:rsidP="00632137">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55</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листков нетрудоспособности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202*</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56</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исполнительных листов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201*</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57</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платежных поручений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218*</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58</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доверенностей на получение или выдачу денег, имущественных, материальных и других ценностей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218*</w:t>
            </w:r>
            <w:r w:rsidRPr="00C051AF">
              <w:rPr>
                <w:sz w:val="26"/>
                <w:szCs w:val="26"/>
              </w:rPr>
              <w:br/>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632137" w:rsidRDefault="00632137" w:rsidP="00632137">
            <w:pPr>
              <w:rPr>
                <w:sz w:val="26"/>
                <w:szCs w:val="26"/>
              </w:rPr>
            </w:pPr>
          </w:p>
          <w:p w:rsidR="00632137" w:rsidRPr="00C051AF" w:rsidRDefault="00632137" w:rsidP="00632137">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59</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путевых листов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1143*</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rPr>
                <w:sz w:val="26"/>
                <w:szCs w:val="26"/>
              </w:rPr>
            </w:pPr>
          </w:p>
        </w:tc>
        <w:tc>
          <w:tcPr>
            <w:tcW w:w="3493" w:type="dxa"/>
            <w:shd w:val="clear" w:color="auto" w:fill="auto"/>
          </w:tcPr>
          <w:p w:rsidR="00AC309F" w:rsidRPr="00C051AF" w:rsidRDefault="00AC309F" w:rsidP="00245AA6">
            <w:pPr>
              <w:jc w:val="center"/>
              <w:rPr>
                <w:sz w:val="26"/>
                <w:szCs w:val="26"/>
              </w:rPr>
            </w:pPr>
            <w:r w:rsidRPr="00C051AF">
              <w:rPr>
                <w:sz w:val="26"/>
                <w:szCs w:val="26"/>
              </w:rPr>
              <w:t xml:space="preserve">3. Экспертиза ценности документов и комплектование государственных архивов. Организационно-методическое руководство и </w:t>
            </w:r>
            <w:proofErr w:type="gramStart"/>
            <w:r w:rsidRPr="00C051AF">
              <w:rPr>
                <w:sz w:val="26"/>
                <w:szCs w:val="26"/>
              </w:rPr>
              <w:t>контроль за</w:t>
            </w:r>
            <w:proofErr w:type="gramEnd"/>
            <w:r w:rsidRPr="00C051AF">
              <w:rPr>
                <w:sz w:val="26"/>
                <w:szCs w:val="26"/>
              </w:rPr>
              <w:t xml:space="preserve"> состоянием архивов организаций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Примерные списки организаций, являющихся и не являющихся источниками комплектования государственных архивов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br/>
              <w:t xml:space="preserve">п. 230 </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замены </w:t>
            </w:r>
            <w:proofErr w:type="gramStart"/>
            <w:r w:rsidRPr="00C051AF">
              <w:rPr>
                <w:sz w:val="26"/>
                <w:szCs w:val="26"/>
              </w:rPr>
              <w:t>новыми</w:t>
            </w:r>
            <w:proofErr w:type="gramEnd"/>
          </w:p>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Список граждан, архивы которых являются источниками комплектования государственных архивов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234</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b/>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 xml:space="preserve">Список </w:t>
            </w:r>
            <w:r w:rsidR="00F965F5">
              <w:rPr>
                <w:sz w:val="26"/>
                <w:szCs w:val="26"/>
              </w:rPr>
              <w:t>№ </w:t>
            </w:r>
            <w:r w:rsidRPr="00C051AF">
              <w:rPr>
                <w:sz w:val="26"/>
                <w:szCs w:val="26"/>
              </w:rPr>
              <w:t>1 организаций</w:t>
            </w:r>
            <w:r w:rsidR="006352BA">
              <w:rPr>
                <w:sz w:val="26"/>
                <w:szCs w:val="26"/>
              </w:rPr>
              <w:t xml:space="preserve"> — </w:t>
            </w:r>
            <w:r w:rsidRPr="00C051AF">
              <w:rPr>
                <w:sz w:val="26"/>
                <w:szCs w:val="26"/>
              </w:rPr>
              <w:t>источников комплектования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231</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Ведется в ПМ «Комплектование»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 xml:space="preserve">Заключения на списки </w:t>
            </w:r>
            <w:r w:rsidR="00F965F5">
              <w:rPr>
                <w:sz w:val="26"/>
                <w:szCs w:val="26"/>
              </w:rPr>
              <w:t>№ </w:t>
            </w:r>
            <w:r w:rsidRPr="00C051AF">
              <w:rPr>
                <w:sz w:val="26"/>
                <w:szCs w:val="26"/>
              </w:rPr>
              <w:t xml:space="preserve">1 и </w:t>
            </w:r>
            <w:r w:rsidR="00F965F5">
              <w:rPr>
                <w:sz w:val="26"/>
                <w:szCs w:val="26"/>
              </w:rPr>
              <w:t>№ </w:t>
            </w:r>
            <w:r w:rsidRPr="00C051AF">
              <w:rPr>
                <w:sz w:val="26"/>
                <w:szCs w:val="26"/>
              </w:rPr>
              <w:t>2 организаций, являющихся и не являющихся источниками комплектования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пп. 231, 235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 xml:space="preserve">Изменения и дополнения к списку </w:t>
            </w:r>
            <w:r w:rsidR="00F965F5">
              <w:rPr>
                <w:sz w:val="26"/>
                <w:szCs w:val="26"/>
              </w:rPr>
              <w:t>№ </w:t>
            </w:r>
            <w:r w:rsidRPr="00C051AF">
              <w:rPr>
                <w:sz w:val="26"/>
                <w:szCs w:val="26"/>
              </w:rPr>
              <w:t>1 организаций</w:t>
            </w:r>
            <w:r w:rsidR="006352BA">
              <w:rPr>
                <w:sz w:val="26"/>
                <w:szCs w:val="26"/>
              </w:rPr>
              <w:t xml:space="preserve"> — </w:t>
            </w:r>
            <w:r w:rsidRPr="00C051AF">
              <w:rPr>
                <w:sz w:val="26"/>
                <w:szCs w:val="26"/>
              </w:rPr>
              <w:t>источников комплектования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232</w:t>
            </w:r>
          </w:p>
        </w:tc>
        <w:tc>
          <w:tcPr>
            <w:tcW w:w="2532" w:type="dxa"/>
            <w:shd w:val="clear" w:color="auto" w:fill="auto"/>
          </w:tcPr>
          <w:p w:rsidR="00AC309F" w:rsidRPr="00C051AF" w:rsidRDefault="00AC309F" w:rsidP="00245AA6">
            <w:pPr>
              <w:rPr>
                <w:sz w:val="26"/>
                <w:szCs w:val="26"/>
              </w:rPr>
            </w:pPr>
            <w:r w:rsidRPr="00C051AF">
              <w:rPr>
                <w:sz w:val="26"/>
                <w:szCs w:val="26"/>
              </w:rPr>
              <w:t xml:space="preserve">При условии </w:t>
            </w:r>
            <w:proofErr w:type="gramStart"/>
            <w:r w:rsidRPr="00C051AF">
              <w:rPr>
                <w:sz w:val="26"/>
                <w:szCs w:val="26"/>
              </w:rPr>
              <w:t>пере</w:t>
            </w:r>
            <w:r w:rsidR="00632137">
              <w:rPr>
                <w:sz w:val="26"/>
                <w:szCs w:val="26"/>
              </w:rPr>
              <w:t>-</w:t>
            </w:r>
            <w:r w:rsidRPr="00C051AF">
              <w:rPr>
                <w:sz w:val="26"/>
                <w:szCs w:val="26"/>
              </w:rPr>
              <w:t>составления</w:t>
            </w:r>
            <w:proofErr w:type="gramEnd"/>
            <w:r w:rsidRPr="00C051AF">
              <w:rPr>
                <w:sz w:val="26"/>
                <w:szCs w:val="26"/>
              </w:rPr>
              <w:t xml:space="preserve"> списка </w:t>
            </w:r>
            <w:r w:rsidR="00F965F5">
              <w:rPr>
                <w:sz w:val="26"/>
                <w:szCs w:val="26"/>
              </w:rPr>
              <w:t>№ </w:t>
            </w:r>
            <w:r w:rsidRPr="00C051AF">
              <w:rPr>
                <w:sz w:val="26"/>
                <w:szCs w:val="26"/>
              </w:rPr>
              <w:t>1 организаций</w:t>
            </w:r>
            <w:r w:rsidR="006352BA">
              <w:rPr>
                <w:sz w:val="26"/>
                <w:szCs w:val="26"/>
              </w:rPr>
              <w:t xml:space="preserve"> — </w:t>
            </w:r>
            <w:r w:rsidRPr="00C051AF">
              <w:rPr>
                <w:sz w:val="26"/>
                <w:szCs w:val="26"/>
              </w:rPr>
              <w:t xml:space="preserve">источников </w:t>
            </w:r>
            <w:proofErr w:type="spellStart"/>
            <w:r w:rsidRPr="00C051AF">
              <w:rPr>
                <w:sz w:val="26"/>
                <w:szCs w:val="26"/>
              </w:rPr>
              <w:t>комплек</w:t>
            </w:r>
            <w:r w:rsidR="00632137">
              <w:rPr>
                <w:sz w:val="26"/>
                <w:szCs w:val="26"/>
              </w:rPr>
              <w:t>-</w:t>
            </w:r>
            <w:r w:rsidRPr="00C051AF">
              <w:rPr>
                <w:sz w:val="26"/>
                <w:szCs w:val="26"/>
              </w:rPr>
              <w:t>тования</w:t>
            </w:r>
            <w:proofErr w:type="spellEnd"/>
            <w:r w:rsidRPr="00C051AF">
              <w:rPr>
                <w:sz w:val="26"/>
                <w:szCs w:val="26"/>
              </w:rPr>
              <w:t xml:space="preserve"> архива.</w:t>
            </w:r>
          </w:p>
          <w:p w:rsidR="00AC309F" w:rsidRPr="00C051AF" w:rsidRDefault="00AC309F" w:rsidP="00245AA6">
            <w:pPr>
              <w:rPr>
                <w:sz w:val="26"/>
                <w:szCs w:val="26"/>
              </w:rPr>
            </w:pPr>
            <w:r w:rsidRPr="00C051AF">
              <w:rPr>
                <w:sz w:val="26"/>
                <w:szCs w:val="26"/>
              </w:rPr>
              <w:t>Ведутся в ПМ «Комплектование»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AC309F" w:rsidRPr="00C051AF" w:rsidRDefault="00AC309F" w:rsidP="00245AA6">
            <w:pPr>
              <w:rPr>
                <w:sz w:val="26"/>
                <w:szCs w:val="26"/>
              </w:rPr>
            </w:pPr>
            <w:r w:rsidRPr="00C051AF">
              <w:rPr>
                <w:sz w:val="26"/>
                <w:szCs w:val="26"/>
              </w:rPr>
              <w:t xml:space="preserve">Список </w:t>
            </w:r>
            <w:r w:rsidR="00F965F5">
              <w:rPr>
                <w:sz w:val="26"/>
                <w:szCs w:val="26"/>
              </w:rPr>
              <w:t>№ </w:t>
            </w:r>
            <w:r w:rsidRPr="00C051AF">
              <w:rPr>
                <w:sz w:val="26"/>
                <w:szCs w:val="26"/>
              </w:rPr>
              <w:t xml:space="preserve">2 организаций, не являющихся источниками комплектования архива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235</w:t>
            </w:r>
          </w:p>
        </w:tc>
        <w:tc>
          <w:tcPr>
            <w:tcW w:w="2532" w:type="dxa"/>
            <w:shd w:val="clear" w:color="auto" w:fill="auto"/>
          </w:tcPr>
          <w:p w:rsidR="00632137" w:rsidRPr="00C051AF" w:rsidRDefault="00AC309F" w:rsidP="00632137">
            <w:pPr>
              <w:autoSpaceDE w:val="0"/>
              <w:autoSpaceDN w:val="0"/>
              <w:adjustRightInd w:val="0"/>
              <w:rPr>
                <w:bCs/>
                <w:iCs/>
                <w:sz w:val="26"/>
                <w:szCs w:val="26"/>
              </w:rPr>
            </w:pPr>
            <w:r w:rsidRPr="00C051AF">
              <w:rPr>
                <w:sz w:val="26"/>
                <w:szCs w:val="26"/>
              </w:rPr>
              <w:t>Ведется в ПМ «Комплектование»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7</w:t>
            </w:r>
          </w:p>
        </w:tc>
        <w:tc>
          <w:tcPr>
            <w:tcW w:w="3493" w:type="dxa"/>
            <w:shd w:val="clear" w:color="auto" w:fill="auto"/>
          </w:tcPr>
          <w:p w:rsidR="00AC309F" w:rsidRPr="00C051AF" w:rsidRDefault="00AC309F" w:rsidP="00245AA6">
            <w:pPr>
              <w:rPr>
                <w:sz w:val="26"/>
                <w:szCs w:val="26"/>
              </w:rPr>
            </w:pPr>
            <w:r w:rsidRPr="00C051AF">
              <w:rPr>
                <w:sz w:val="26"/>
                <w:szCs w:val="26"/>
              </w:rPr>
              <w:t xml:space="preserve">Изменения и дополнения к списку </w:t>
            </w:r>
            <w:r w:rsidR="00F965F5">
              <w:rPr>
                <w:sz w:val="26"/>
                <w:szCs w:val="26"/>
              </w:rPr>
              <w:t>№ </w:t>
            </w:r>
            <w:r w:rsidRPr="00C051AF">
              <w:rPr>
                <w:sz w:val="26"/>
                <w:szCs w:val="26"/>
              </w:rPr>
              <w:t>2 организаций, не являющихся источниками комплектования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236</w:t>
            </w:r>
          </w:p>
          <w:p w:rsidR="00AC309F" w:rsidRPr="00C051AF" w:rsidRDefault="00AC309F" w:rsidP="00245AA6">
            <w:pPr>
              <w:jc w:val="center"/>
              <w:rPr>
                <w:b/>
                <w:sz w:val="26"/>
                <w:szCs w:val="26"/>
              </w:rPr>
            </w:pPr>
          </w:p>
        </w:tc>
        <w:tc>
          <w:tcPr>
            <w:tcW w:w="2532" w:type="dxa"/>
            <w:shd w:val="clear" w:color="auto" w:fill="auto"/>
          </w:tcPr>
          <w:p w:rsidR="00AC309F" w:rsidRDefault="00AC309F" w:rsidP="00245AA6">
            <w:pPr>
              <w:rPr>
                <w:sz w:val="26"/>
                <w:szCs w:val="26"/>
              </w:rPr>
            </w:pPr>
            <w:r w:rsidRPr="00C051AF">
              <w:rPr>
                <w:sz w:val="26"/>
                <w:szCs w:val="26"/>
              </w:rPr>
              <w:t xml:space="preserve">При условии </w:t>
            </w:r>
            <w:proofErr w:type="gramStart"/>
            <w:r w:rsidRPr="00C051AF">
              <w:rPr>
                <w:sz w:val="26"/>
                <w:szCs w:val="26"/>
              </w:rPr>
              <w:t>пере</w:t>
            </w:r>
            <w:r w:rsidR="00632137">
              <w:rPr>
                <w:sz w:val="26"/>
                <w:szCs w:val="26"/>
              </w:rPr>
              <w:t>-</w:t>
            </w:r>
            <w:r w:rsidRPr="00C051AF">
              <w:rPr>
                <w:sz w:val="26"/>
                <w:szCs w:val="26"/>
              </w:rPr>
              <w:t>составления</w:t>
            </w:r>
            <w:proofErr w:type="gramEnd"/>
            <w:r w:rsidRPr="00C051AF">
              <w:rPr>
                <w:sz w:val="26"/>
                <w:szCs w:val="26"/>
              </w:rPr>
              <w:t xml:space="preserve"> списка </w:t>
            </w:r>
            <w:r w:rsidR="00F965F5">
              <w:rPr>
                <w:sz w:val="26"/>
                <w:szCs w:val="26"/>
              </w:rPr>
              <w:t>№ </w:t>
            </w:r>
            <w:r w:rsidRPr="00C051AF">
              <w:rPr>
                <w:sz w:val="26"/>
                <w:szCs w:val="26"/>
              </w:rPr>
              <w:t xml:space="preserve">2 организаций, не являющихся </w:t>
            </w:r>
            <w:proofErr w:type="spellStart"/>
            <w:r w:rsidRPr="00C051AF">
              <w:rPr>
                <w:sz w:val="26"/>
                <w:szCs w:val="26"/>
              </w:rPr>
              <w:t>источни</w:t>
            </w:r>
            <w:r w:rsidR="00632137">
              <w:rPr>
                <w:sz w:val="26"/>
                <w:szCs w:val="26"/>
              </w:rPr>
              <w:t>-</w:t>
            </w:r>
            <w:r w:rsidRPr="00C051AF">
              <w:rPr>
                <w:sz w:val="26"/>
                <w:szCs w:val="26"/>
              </w:rPr>
              <w:t>ками</w:t>
            </w:r>
            <w:proofErr w:type="spellEnd"/>
            <w:r w:rsidRPr="00C051AF">
              <w:rPr>
                <w:sz w:val="26"/>
                <w:szCs w:val="26"/>
              </w:rPr>
              <w:t xml:space="preserve"> комплектования архива.</w:t>
            </w:r>
          </w:p>
          <w:p w:rsidR="00AC309F" w:rsidRPr="00C051AF" w:rsidRDefault="00AC309F" w:rsidP="00245AA6">
            <w:pPr>
              <w:rPr>
                <w:sz w:val="26"/>
                <w:szCs w:val="26"/>
              </w:rPr>
            </w:pPr>
            <w:r w:rsidRPr="00C051AF">
              <w:rPr>
                <w:sz w:val="26"/>
                <w:szCs w:val="26"/>
              </w:rPr>
              <w:t>Ведутся в ПМ «Комплектование»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p>
        </w:tc>
        <w:tc>
          <w:tcPr>
            <w:tcW w:w="3493" w:type="dxa"/>
            <w:shd w:val="clear" w:color="auto" w:fill="auto"/>
          </w:tcPr>
          <w:p w:rsidR="00AC309F" w:rsidRPr="00C051AF" w:rsidRDefault="00AC309F" w:rsidP="00245AA6">
            <w:pPr>
              <w:rPr>
                <w:sz w:val="26"/>
                <w:szCs w:val="26"/>
              </w:rPr>
            </w:pPr>
            <w:r w:rsidRPr="00C051AF">
              <w:rPr>
                <w:sz w:val="26"/>
                <w:szCs w:val="26"/>
              </w:rPr>
              <w:t>Сведения о состоянии и объеме документов постоянного хранения и по личному составу, находящихся на временном хранении в государственных органах, иных организациях</w:t>
            </w:r>
            <w:r w:rsidR="006352BA">
              <w:rPr>
                <w:sz w:val="26"/>
                <w:szCs w:val="26"/>
              </w:rPr>
              <w:t xml:space="preserve"> — </w:t>
            </w:r>
            <w:r w:rsidRPr="00C051AF">
              <w:rPr>
                <w:sz w:val="26"/>
                <w:szCs w:val="26"/>
              </w:rPr>
              <w:t>источниках комплектования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233</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«Комплектование»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 xml:space="preserve">Договоры </w:t>
            </w:r>
            <w:proofErr w:type="gramStart"/>
            <w:r w:rsidRPr="00C051AF">
              <w:rPr>
                <w:sz w:val="26"/>
                <w:szCs w:val="26"/>
                <w:lang w:val="ru-RU" w:eastAsia="ru-RU"/>
              </w:rPr>
              <w:t>хранения документов государственной части Национального архивного фонда Республики</w:t>
            </w:r>
            <w:proofErr w:type="gramEnd"/>
            <w:r w:rsidRPr="00C051AF">
              <w:rPr>
                <w:sz w:val="26"/>
                <w:szCs w:val="26"/>
                <w:lang w:val="ru-RU" w:eastAsia="ru-RU"/>
              </w:rPr>
              <w:t xml:space="preserve"> Беларусь, передаваемых на постоянное хранение в архив до истечения сроков их временного хранения в архивах организаций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116.1*</w:t>
            </w: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w:t>
            </w:r>
            <w:r w:rsidR="00632137">
              <w:rPr>
                <w:sz w:val="26"/>
                <w:szCs w:val="26"/>
              </w:rPr>
              <w:t>-</w:t>
            </w:r>
            <w:r w:rsidRPr="00C051AF">
              <w:rPr>
                <w:sz w:val="26"/>
                <w:szCs w:val="26"/>
              </w:rPr>
              <w:t>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632137">
              <w:rPr>
                <w:sz w:val="26"/>
                <w:szCs w:val="26"/>
              </w:rPr>
              <w:t>-</w:t>
            </w:r>
            <w:r w:rsidRPr="00C051AF">
              <w:rPr>
                <w:sz w:val="26"/>
                <w:szCs w:val="26"/>
              </w:rPr>
              <w:t>ния</w:t>
            </w:r>
            <w:proofErr w:type="spellEnd"/>
            <w:r w:rsidRPr="00C051AF">
              <w:rPr>
                <w:sz w:val="26"/>
                <w:szCs w:val="26"/>
              </w:rPr>
              <w:t xml:space="preserve"> срока действия договора</w:t>
            </w: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Pr="00C051AF" w:rsidRDefault="00632137" w:rsidP="00632137">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10</w:t>
            </w:r>
          </w:p>
        </w:tc>
        <w:tc>
          <w:tcPr>
            <w:tcW w:w="3493" w:type="dxa"/>
            <w:shd w:val="clear" w:color="auto" w:fill="auto"/>
          </w:tcPr>
          <w:p w:rsidR="00AC309F" w:rsidRPr="00C051AF" w:rsidRDefault="00AC309F" w:rsidP="00632137">
            <w:pPr>
              <w:pStyle w:val="22"/>
              <w:spacing w:after="0" w:line="240" w:lineRule="auto"/>
              <w:ind w:left="0"/>
              <w:rPr>
                <w:sz w:val="26"/>
                <w:szCs w:val="26"/>
                <w:lang w:val="ru-RU" w:eastAsia="ru-RU"/>
              </w:rPr>
            </w:pPr>
            <w:r w:rsidRPr="00C051AF">
              <w:rPr>
                <w:sz w:val="26"/>
                <w:szCs w:val="26"/>
                <w:lang w:val="ru-RU" w:eastAsia="ru-RU"/>
              </w:rPr>
              <w:t xml:space="preserve">Договоры </w:t>
            </w:r>
            <w:proofErr w:type="gramStart"/>
            <w:r w:rsidRPr="00C051AF">
              <w:rPr>
                <w:sz w:val="26"/>
                <w:szCs w:val="26"/>
                <w:lang w:val="ru-RU" w:eastAsia="ru-RU"/>
              </w:rPr>
              <w:t>хранения документов негосударственной части Национального архивного фонда Республики</w:t>
            </w:r>
            <w:proofErr w:type="gramEnd"/>
            <w:r w:rsidRPr="00C051AF">
              <w:rPr>
                <w:sz w:val="26"/>
                <w:szCs w:val="26"/>
                <w:lang w:val="ru-RU" w:eastAsia="ru-RU"/>
              </w:rPr>
              <w:t xml:space="preserve"> Беларусь, передаваемых на хранение в архив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116.2*</w:t>
            </w: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632137">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632137">
              <w:rPr>
                <w:sz w:val="26"/>
                <w:szCs w:val="26"/>
              </w:rPr>
              <w:t>-</w:t>
            </w:r>
            <w:r w:rsidRPr="00C051AF">
              <w:rPr>
                <w:sz w:val="26"/>
                <w:szCs w:val="26"/>
              </w:rPr>
              <w:t>ния</w:t>
            </w:r>
            <w:proofErr w:type="spellEnd"/>
            <w:r w:rsidRPr="00C051AF">
              <w:rPr>
                <w:sz w:val="26"/>
                <w:szCs w:val="26"/>
              </w:rPr>
              <w:t xml:space="preserve"> срока действия договора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11</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 xml:space="preserve">Договоры о продлении </w:t>
            </w:r>
            <w:proofErr w:type="gramStart"/>
            <w:r w:rsidRPr="00C051AF">
              <w:rPr>
                <w:sz w:val="26"/>
                <w:szCs w:val="26"/>
                <w:lang w:val="ru-RU" w:eastAsia="ru-RU"/>
              </w:rPr>
              <w:t>сроков временного хранения документов государственной части Национального архивного фонда Республики</w:t>
            </w:r>
            <w:proofErr w:type="gramEnd"/>
            <w:r w:rsidRPr="00C051AF">
              <w:rPr>
                <w:sz w:val="26"/>
                <w:szCs w:val="26"/>
                <w:lang w:val="ru-RU" w:eastAsia="ru-RU"/>
              </w:rPr>
              <w:t xml:space="preserve"> Беларусь</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632137">
            <w:pPr>
              <w:jc w:val="center"/>
              <w:rPr>
                <w:sz w:val="26"/>
                <w:szCs w:val="26"/>
              </w:rPr>
            </w:pPr>
            <w:r w:rsidRPr="00C051AF">
              <w:rPr>
                <w:sz w:val="26"/>
                <w:szCs w:val="26"/>
              </w:rPr>
              <w:t>п. 239</w:t>
            </w:r>
          </w:p>
        </w:tc>
        <w:tc>
          <w:tcPr>
            <w:tcW w:w="2532" w:type="dxa"/>
            <w:shd w:val="clear" w:color="auto" w:fill="auto"/>
          </w:tcPr>
          <w:p w:rsidR="00AC309F" w:rsidRPr="00C051AF" w:rsidRDefault="00AC309F" w:rsidP="00632137">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12</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 xml:space="preserve">Договоры </w:t>
            </w:r>
            <w:proofErr w:type="gramStart"/>
            <w:r w:rsidRPr="00C051AF">
              <w:rPr>
                <w:sz w:val="26"/>
                <w:szCs w:val="26"/>
                <w:lang w:val="ru-RU" w:eastAsia="ru-RU"/>
              </w:rPr>
              <w:t>хранения документов государственной части Национального архивного фонда Республики</w:t>
            </w:r>
            <w:proofErr w:type="gramEnd"/>
            <w:r w:rsidRPr="00C051AF">
              <w:rPr>
                <w:sz w:val="26"/>
                <w:szCs w:val="26"/>
                <w:lang w:val="ru-RU" w:eastAsia="ru-RU"/>
              </w:rPr>
              <w:t xml:space="preserve"> Беларусь</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632137">
            <w:pPr>
              <w:jc w:val="center"/>
              <w:rPr>
                <w:sz w:val="26"/>
                <w:szCs w:val="26"/>
              </w:rPr>
            </w:pPr>
            <w:r w:rsidRPr="00C051AF">
              <w:rPr>
                <w:sz w:val="26"/>
                <w:szCs w:val="26"/>
              </w:rPr>
              <w:t>п. 238.3</w:t>
            </w:r>
          </w:p>
        </w:tc>
        <w:tc>
          <w:tcPr>
            <w:tcW w:w="2532" w:type="dxa"/>
            <w:shd w:val="clear" w:color="auto" w:fill="auto"/>
          </w:tcPr>
          <w:p w:rsidR="00AC309F" w:rsidRPr="00C051AF" w:rsidRDefault="00AC309F" w:rsidP="00632137">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13</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Договоры дарения и купли-продажи и заявления на передачу документов личного происхождения на постоянное хранение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14</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Графики передачи дел на постоянное хранение в архив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114*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15</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Планы-графики упорядочения организациями документов постоянного хранения и по личному составу</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После выполнения плана-графика.</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632137" w:rsidRPr="00C051AF" w:rsidRDefault="00AC309F" w:rsidP="00632137">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16</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 xml:space="preserve">Графики представления годовых разделов сводных описей дел на рассмотрение ЭМК архива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114*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17</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состоянии и перспективах работы по проведению экспертизы ценности документов и </w:t>
            </w:r>
            <w:r w:rsidR="00DE635B">
              <w:rPr>
                <w:sz w:val="26"/>
                <w:szCs w:val="26"/>
              </w:rPr>
              <w:t>к</w:t>
            </w:r>
            <w:r w:rsidRPr="00C051AF">
              <w:rPr>
                <w:sz w:val="26"/>
                <w:szCs w:val="26"/>
              </w:rPr>
              <w:t xml:space="preserve">омплектованию архива (обзоры, справки, информации </w:t>
            </w:r>
            <w:r w:rsidR="00F965F5">
              <w:rPr>
                <w:sz w:val="26"/>
                <w:szCs w:val="26"/>
              </w:rPr>
              <w:t>и др.</w:t>
            </w:r>
            <w:r w:rsidRPr="00C051AF">
              <w:rPr>
                <w:sz w:val="26"/>
                <w:szCs w:val="26"/>
              </w:rPr>
              <w:t xml:space="preserve">)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226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18</w:t>
            </w:r>
          </w:p>
        </w:tc>
        <w:tc>
          <w:tcPr>
            <w:tcW w:w="3493" w:type="dxa"/>
            <w:shd w:val="clear" w:color="auto" w:fill="auto"/>
          </w:tcPr>
          <w:p w:rsidR="00F46F2B" w:rsidRPr="00C051AF" w:rsidRDefault="00AC309F" w:rsidP="00245AA6">
            <w:pPr>
              <w:rPr>
                <w:sz w:val="26"/>
                <w:szCs w:val="26"/>
              </w:rPr>
            </w:pPr>
            <w:r w:rsidRPr="00C051AF">
              <w:rPr>
                <w:sz w:val="26"/>
                <w:szCs w:val="26"/>
              </w:rPr>
              <w:t>Документы о состоянии и перспективах работы</w:t>
            </w:r>
            <w:r w:rsidR="006352BA">
              <w:rPr>
                <w:sz w:val="26"/>
                <w:szCs w:val="26"/>
              </w:rPr>
              <w:t xml:space="preserve"> </w:t>
            </w:r>
            <w:r w:rsidRPr="00C051AF">
              <w:rPr>
                <w:sz w:val="26"/>
                <w:szCs w:val="26"/>
              </w:rPr>
              <w:t xml:space="preserve">со службами документационного обеспечения управления и архивами организаций (обзоры, справки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211</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19</w:t>
            </w:r>
          </w:p>
        </w:tc>
        <w:tc>
          <w:tcPr>
            <w:tcW w:w="3493" w:type="dxa"/>
            <w:shd w:val="clear" w:color="auto" w:fill="auto"/>
          </w:tcPr>
          <w:p w:rsidR="00AC309F" w:rsidRPr="00C051AF" w:rsidRDefault="00AC309F" w:rsidP="00245AA6">
            <w:pPr>
              <w:rPr>
                <w:sz w:val="26"/>
                <w:szCs w:val="26"/>
              </w:rPr>
            </w:pPr>
            <w:r w:rsidRPr="00C051AF">
              <w:rPr>
                <w:sz w:val="26"/>
                <w:szCs w:val="26"/>
              </w:rPr>
              <w:t>Документы о</w:t>
            </w:r>
            <w:r w:rsidR="006352BA">
              <w:rPr>
                <w:sz w:val="26"/>
                <w:szCs w:val="26"/>
              </w:rPr>
              <w:t xml:space="preserve"> </w:t>
            </w:r>
            <w:r w:rsidRPr="00C051AF">
              <w:rPr>
                <w:sz w:val="26"/>
                <w:szCs w:val="26"/>
              </w:rPr>
              <w:t>состоянии и перспективах работы</w:t>
            </w:r>
            <w:r w:rsidR="006352BA">
              <w:rPr>
                <w:sz w:val="26"/>
                <w:szCs w:val="26"/>
              </w:rPr>
              <w:t xml:space="preserve"> </w:t>
            </w:r>
            <w:r w:rsidRPr="00C051AF">
              <w:rPr>
                <w:sz w:val="26"/>
                <w:szCs w:val="26"/>
              </w:rPr>
              <w:t xml:space="preserve">с гражданами, в собственности которых находятся документы Национального архивного фонда Республики Беларусь (информации, анкеты,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220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20</w:t>
            </w:r>
          </w:p>
        </w:tc>
        <w:tc>
          <w:tcPr>
            <w:tcW w:w="3493" w:type="dxa"/>
            <w:shd w:val="clear" w:color="auto" w:fill="auto"/>
          </w:tcPr>
          <w:p w:rsidR="00DE635B" w:rsidRPr="00C051AF" w:rsidRDefault="00AC309F" w:rsidP="00245AA6">
            <w:pPr>
              <w:rPr>
                <w:sz w:val="26"/>
                <w:szCs w:val="26"/>
              </w:rPr>
            </w:pPr>
            <w:r w:rsidRPr="00C051AF">
              <w:rPr>
                <w:sz w:val="26"/>
                <w:szCs w:val="26"/>
              </w:rPr>
              <w:t xml:space="preserve">Документы о распределении между государственными архивами документов Национального архивного фонда Республики Беларусь (списки непрофильных фондов и документов, заключения, акты,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246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lang w:val="en-US"/>
              </w:rPr>
              <w:t>2</w:t>
            </w:r>
            <w:r w:rsidRPr="00C051AF">
              <w:rPr>
                <w:sz w:val="26"/>
                <w:szCs w:val="26"/>
              </w:rPr>
              <w:t>1</w:t>
            </w:r>
          </w:p>
        </w:tc>
        <w:tc>
          <w:tcPr>
            <w:tcW w:w="3493" w:type="dxa"/>
            <w:shd w:val="clear" w:color="auto" w:fill="auto"/>
          </w:tcPr>
          <w:p w:rsidR="00AC309F" w:rsidRDefault="00AC309F" w:rsidP="00245AA6">
            <w:pPr>
              <w:rPr>
                <w:sz w:val="26"/>
                <w:szCs w:val="26"/>
              </w:rPr>
            </w:pPr>
            <w:proofErr w:type="gramStart"/>
            <w:r w:rsidRPr="00C051AF">
              <w:rPr>
                <w:sz w:val="26"/>
                <w:szCs w:val="26"/>
              </w:rPr>
              <w:t xml:space="preserve">Документы о результатах проведения проверок, мониторингов (решения, требования (предписания), предложения, акты (справки), аналитические (информационные) записки, рекомендации, заявления (жалобы), объяснительные записки, информации, сообщения, переписка </w:t>
            </w:r>
            <w:r w:rsidR="00F965F5">
              <w:rPr>
                <w:sz w:val="26"/>
                <w:szCs w:val="26"/>
              </w:rPr>
              <w:t>и др.</w:t>
            </w:r>
            <w:r w:rsidRPr="00C051AF">
              <w:rPr>
                <w:sz w:val="26"/>
                <w:szCs w:val="26"/>
              </w:rPr>
              <w:t>)</w:t>
            </w:r>
            <w:proofErr w:type="gramEnd"/>
          </w:p>
          <w:p w:rsidR="00632137" w:rsidRPr="00C051AF" w:rsidRDefault="00632137"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bCs/>
                <w:iCs/>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bCs/>
                <w:iCs/>
                <w:sz w:val="26"/>
                <w:szCs w:val="26"/>
              </w:rPr>
            </w:pPr>
            <w:r w:rsidRPr="00C051AF">
              <w:rPr>
                <w:bCs/>
                <w:iCs/>
                <w:sz w:val="26"/>
                <w:szCs w:val="26"/>
              </w:rPr>
              <w:t>п. 46.1*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22</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проведении научно-технической обработки документов организаций (договоры, заявки, акты,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632137">
              <w:rPr>
                <w:sz w:val="26"/>
                <w:szCs w:val="26"/>
              </w:rPr>
              <w:t>-</w:t>
            </w:r>
            <w:r w:rsidRPr="00C051AF">
              <w:rPr>
                <w:sz w:val="26"/>
                <w:szCs w:val="26"/>
              </w:rPr>
              <w:t>ния</w:t>
            </w:r>
            <w:proofErr w:type="spellEnd"/>
            <w:r w:rsidRPr="00C051AF">
              <w:rPr>
                <w:sz w:val="26"/>
                <w:szCs w:val="26"/>
              </w:rPr>
              <w:t xml:space="preserve"> срока действия договора.</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2</w:t>
            </w:r>
            <w:r w:rsidRPr="00C051AF">
              <w:rPr>
                <w:sz w:val="26"/>
                <w:szCs w:val="26"/>
                <w:lang w:val="en-US"/>
              </w:rPr>
              <w:t>3</w:t>
            </w:r>
          </w:p>
        </w:tc>
        <w:tc>
          <w:tcPr>
            <w:tcW w:w="3493" w:type="dxa"/>
            <w:shd w:val="clear" w:color="auto" w:fill="auto"/>
          </w:tcPr>
          <w:p w:rsidR="00AC309F" w:rsidRPr="00C051AF" w:rsidRDefault="00AC309F" w:rsidP="00245AA6">
            <w:pPr>
              <w:rPr>
                <w:sz w:val="26"/>
                <w:szCs w:val="26"/>
              </w:rPr>
            </w:pPr>
            <w:proofErr w:type="gramStart"/>
            <w:r w:rsidRPr="00C051AF">
              <w:rPr>
                <w:sz w:val="26"/>
                <w:szCs w:val="26"/>
                <w:shd w:val="clear" w:color="auto" w:fill="FFFFFF"/>
              </w:rPr>
              <w:t>Книги, журналы регистрации актов (справок), требований (предписаний), выданных по результатам проведения проверок, мониторингов, и справок о выполнении требований (предписаний)</w:t>
            </w:r>
            <w:proofErr w:type="gramEnd"/>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54</w:t>
            </w:r>
          </w:p>
        </w:tc>
        <w:tc>
          <w:tcPr>
            <w:tcW w:w="2532" w:type="dxa"/>
            <w:shd w:val="clear" w:color="auto" w:fill="auto"/>
          </w:tcPr>
          <w:p w:rsidR="00AC309F" w:rsidRPr="00C051AF" w:rsidRDefault="00AC309F" w:rsidP="00245AA6">
            <w:pPr>
              <w:rPr>
                <w:sz w:val="26"/>
                <w:szCs w:val="26"/>
              </w:rPr>
            </w:pPr>
            <w:r w:rsidRPr="00C051AF">
              <w:rPr>
                <w:sz w:val="26"/>
                <w:szCs w:val="26"/>
              </w:rPr>
              <w:t>После окончания ведения</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2</w:t>
            </w:r>
            <w:r w:rsidRPr="00C051AF">
              <w:rPr>
                <w:sz w:val="26"/>
                <w:szCs w:val="26"/>
                <w:lang w:val="en-US"/>
              </w:rPr>
              <w:t>4</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Наблюдательные дела организаций</w:t>
            </w:r>
            <w:r w:rsidR="006352BA">
              <w:rPr>
                <w:sz w:val="26"/>
                <w:szCs w:val="26"/>
                <w:lang w:val="ru-RU" w:eastAsia="ru-RU"/>
              </w:rPr>
              <w:t xml:space="preserve"> — </w:t>
            </w:r>
            <w:r w:rsidRPr="00C051AF">
              <w:rPr>
                <w:sz w:val="26"/>
                <w:szCs w:val="26"/>
                <w:lang w:val="ru-RU" w:eastAsia="ru-RU"/>
              </w:rPr>
              <w:t xml:space="preserve">источников комплектования архива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15</w:t>
            </w:r>
            <w:r w:rsidR="00245AA6">
              <w:rPr>
                <w:sz w:val="26"/>
                <w:szCs w:val="26"/>
              </w:rPr>
              <w:t> лет</w:t>
            </w:r>
          </w:p>
          <w:p w:rsidR="00AC309F" w:rsidRPr="00C051AF" w:rsidRDefault="00AC309F" w:rsidP="00245AA6">
            <w:pPr>
              <w:jc w:val="center"/>
              <w:rPr>
                <w:sz w:val="26"/>
                <w:szCs w:val="26"/>
              </w:rPr>
            </w:pPr>
            <w:r w:rsidRPr="00C051AF">
              <w:rPr>
                <w:sz w:val="26"/>
                <w:szCs w:val="26"/>
              </w:rPr>
              <w:t>п. 215</w:t>
            </w:r>
          </w:p>
        </w:tc>
        <w:tc>
          <w:tcPr>
            <w:tcW w:w="2532" w:type="dxa"/>
            <w:shd w:val="clear" w:color="auto" w:fill="auto"/>
          </w:tcPr>
          <w:p w:rsidR="00632137" w:rsidRDefault="00AC309F" w:rsidP="00632137">
            <w:pPr>
              <w:rPr>
                <w:sz w:val="26"/>
                <w:szCs w:val="26"/>
              </w:rPr>
            </w:pPr>
            <w:r w:rsidRPr="00C051AF">
              <w:rPr>
                <w:sz w:val="26"/>
                <w:szCs w:val="26"/>
              </w:rPr>
              <w:t>После ликвидации организации и передачи дел на постоянное</w:t>
            </w:r>
            <w:r w:rsidR="006352BA">
              <w:rPr>
                <w:sz w:val="26"/>
                <w:szCs w:val="26"/>
              </w:rPr>
              <w:t xml:space="preserve"> </w:t>
            </w:r>
            <w:r w:rsidRPr="00C051AF">
              <w:rPr>
                <w:sz w:val="26"/>
                <w:szCs w:val="26"/>
              </w:rPr>
              <w:t>хранение в архив</w:t>
            </w: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Default="00632137" w:rsidP="00632137">
            <w:pPr>
              <w:rPr>
                <w:sz w:val="26"/>
                <w:szCs w:val="26"/>
              </w:rPr>
            </w:pPr>
          </w:p>
          <w:p w:rsidR="00632137" w:rsidRPr="00C051AF" w:rsidRDefault="00632137" w:rsidP="00632137">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25</w:t>
            </w:r>
          </w:p>
        </w:tc>
        <w:tc>
          <w:tcPr>
            <w:tcW w:w="3493" w:type="dxa"/>
            <w:shd w:val="clear" w:color="auto" w:fill="auto"/>
          </w:tcPr>
          <w:p w:rsidR="00AC309F" w:rsidRPr="00C051AF" w:rsidRDefault="00AC309F" w:rsidP="00245AA6">
            <w:pPr>
              <w:pStyle w:val="22"/>
              <w:spacing w:after="0" w:line="240" w:lineRule="auto"/>
              <w:ind w:left="0"/>
              <w:rPr>
                <w:sz w:val="26"/>
                <w:szCs w:val="26"/>
                <w:lang w:val="ru-RU" w:eastAsia="ru-RU"/>
              </w:rPr>
            </w:pPr>
            <w:r w:rsidRPr="00C051AF">
              <w:rPr>
                <w:sz w:val="26"/>
                <w:szCs w:val="26"/>
                <w:lang w:val="ru-RU" w:eastAsia="ru-RU"/>
              </w:rPr>
              <w:t>Контрольные дела по комплектованию фонда личного происхождения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Pr>
                <w:sz w:val="26"/>
                <w:szCs w:val="26"/>
              </w:rPr>
              <w:t>15</w:t>
            </w:r>
            <w:r w:rsidR="00245AA6">
              <w:rPr>
                <w:sz w:val="26"/>
                <w:szCs w:val="26"/>
              </w:rPr>
              <w:t> лет</w:t>
            </w:r>
            <w:r>
              <w:rPr>
                <w:sz w:val="26"/>
                <w:szCs w:val="26"/>
              </w:rPr>
              <w:t xml:space="preserve"> ЭПК</w:t>
            </w:r>
          </w:p>
        </w:tc>
        <w:tc>
          <w:tcPr>
            <w:tcW w:w="2532" w:type="dxa"/>
            <w:shd w:val="clear" w:color="auto" w:fill="auto"/>
          </w:tcPr>
          <w:p w:rsidR="00AC309F" w:rsidRPr="00C051AF" w:rsidRDefault="00AC309F" w:rsidP="00245AA6">
            <w:pPr>
              <w:rPr>
                <w:sz w:val="26"/>
                <w:szCs w:val="26"/>
              </w:rPr>
            </w:pPr>
            <w:r w:rsidRPr="00C051AF">
              <w:rPr>
                <w:sz w:val="26"/>
                <w:szCs w:val="26"/>
              </w:rPr>
              <w:t xml:space="preserve">При принятии </w:t>
            </w:r>
            <w:proofErr w:type="gramStart"/>
            <w:r w:rsidRPr="00C051AF">
              <w:rPr>
                <w:sz w:val="26"/>
                <w:szCs w:val="26"/>
              </w:rPr>
              <w:t>поло</w:t>
            </w:r>
            <w:r w:rsidR="00632137">
              <w:rPr>
                <w:sz w:val="26"/>
                <w:szCs w:val="26"/>
              </w:rPr>
              <w:t>-</w:t>
            </w:r>
            <w:proofErr w:type="spellStart"/>
            <w:r w:rsidRPr="00C051AF">
              <w:rPr>
                <w:sz w:val="26"/>
                <w:szCs w:val="26"/>
              </w:rPr>
              <w:t>жительного</w:t>
            </w:r>
            <w:proofErr w:type="spellEnd"/>
            <w:proofErr w:type="gramEnd"/>
            <w:r w:rsidRPr="00C051AF">
              <w:rPr>
                <w:sz w:val="26"/>
                <w:szCs w:val="26"/>
              </w:rPr>
              <w:t xml:space="preserve"> решения о комплектовании включаются в дела фондов.</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trHeight w:val="264"/>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26</w:t>
            </w:r>
          </w:p>
        </w:tc>
        <w:tc>
          <w:tcPr>
            <w:tcW w:w="3493" w:type="dxa"/>
            <w:shd w:val="clear" w:color="auto" w:fill="auto"/>
          </w:tcPr>
          <w:p w:rsidR="00AC309F" w:rsidRPr="00C051AF" w:rsidRDefault="00AC309F" w:rsidP="00245AA6">
            <w:pPr>
              <w:rPr>
                <w:sz w:val="26"/>
                <w:szCs w:val="26"/>
              </w:rPr>
            </w:pPr>
            <w:r w:rsidRPr="00C051AF">
              <w:rPr>
                <w:sz w:val="26"/>
                <w:szCs w:val="26"/>
              </w:rPr>
              <w:t xml:space="preserve">Переписка с государственными органами, иными организациями по вопросам проведения экспертизы ценности документов и комплектования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229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880"/>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27</w:t>
            </w:r>
          </w:p>
        </w:tc>
        <w:tc>
          <w:tcPr>
            <w:tcW w:w="3493" w:type="dxa"/>
            <w:shd w:val="clear" w:color="auto" w:fill="auto"/>
          </w:tcPr>
          <w:p w:rsidR="00AC309F" w:rsidRPr="00C051AF" w:rsidRDefault="00AC309F" w:rsidP="00245AA6">
            <w:pPr>
              <w:rPr>
                <w:sz w:val="26"/>
                <w:szCs w:val="26"/>
              </w:rPr>
            </w:pPr>
            <w:r w:rsidRPr="00C051AF">
              <w:rPr>
                <w:sz w:val="26"/>
                <w:szCs w:val="26"/>
              </w:rPr>
              <w:t>Переписка с государственными органами, иными организациями о приеме-передаче документов на постоянное хранение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245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880"/>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28</w:t>
            </w:r>
          </w:p>
        </w:tc>
        <w:tc>
          <w:tcPr>
            <w:tcW w:w="3493" w:type="dxa"/>
            <w:shd w:val="clear" w:color="auto" w:fill="auto"/>
          </w:tcPr>
          <w:p w:rsidR="00AC309F" w:rsidRPr="00C051AF" w:rsidRDefault="00AC309F" w:rsidP="00245AA6">
            <w:pPr>
              <w:rPr>
                <w:sz w:val="26"/>
                <w:szCs w:val="26"/>
              </w:rPr>
            </w:pPr>
            <w:r w:rsidRPr="00C051AF">
              <w:rPr>
                <w:sz w:val="26"/>
                <w:szCs w:val="26"/>
              </w:rPr>
              <w:t>Переписка с гражданами</w:t>
            </w:r>
            <w:r w:rsidR="006352BA">
              <w:rPr>
                <w:sz w:val="26"/>
                <w:szCs w:val="26"/>
              </w:rPr>
              <w:t xml:space="preserve"> — </w:t>
            </w:r>
            <w:r w:rsidRPr="00C051AF">
              <w:rPr>
                <w:sz w:val="26"/>
                <w:szCs w:val="26"/>
              </w:rPr>
              <w:t>владельцами документов личного происхождения о приеме-передаче документов на постоянное хранение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245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880"/>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29</w:t>
            </w:r>
          </w:p>
        </w:tc>
        <w:tc>
          <w:tcPr>
            <w:tcW w:w="3493" w:type="dxa"/>
            <w:shd w:val="clear" w:color="auto" w:fill="auto"/>
          </w:tcPr>
          <w:p w:rsidR="00AC309F" w:rsidRPr="00C051AF" w:rsidRDefault="00AC309F" w:rsidP="00245AA6">
            <w:pPr>
              <w:rPr>
                <w:sz w:val="26"/>
                <w:szCs w:val="26"/>
              </w:rPr>
            </w:pPr>
            <w:r w:rsidRPr="00C051AF">
              <w:rPr>
                <w:sz w:val="26"/>
                <w:szCs w:val="26"/>
              </w:rPr>
              <w:t xml:space="preserve">Переписка о состоянии делопроизводства и работе архивов организаций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214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880"/>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30</w:t>
            </w:r>
          </w:p>
        </w:tc>
        <w:tc>
          <w:tcPr>
            <w:tcW w:w="3493" w:type="dxa"/>
            <w:shd w:val="clear" w:color="auto" w:fill="auto"/>
          </w:tcPr>
          <w:p w:rsidR="00AC309F" w:rsidRPr="00C051AF" w:rsidRDefault="00AC309F" w:rsidP="00245AA6">
            <w:pPr>
              <w:rPr>
                <w:sz w:val="26"/>
                <w:szCs w:val="26"/>
              </w:rPr>
            </w:pPr>
            <w:r w:rsidRPr="00C051AF">
              <w:rPr>
                <w:sz w:val="26"/>
                <w:szCs w:val="26"/>
              </w:rPr>
              <w:t>Переписка с государственными органами, иными организациями об изменениях в составе и структуре подчиненных (входящих в состав, систему) организаций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Default="00AC309F" w:rsidP="00245AA6">
            <w:pPr>
              <w:rPr>
                <w:bCs/>
                <w:iCs/>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Pr="00C051AF" w:rsidRDefault="00632137" w:rsidP="00245AA6">
            <w:pPr>
              <w:rPr>
                <w:sz w:val="26"/>
                <w:szCs w:val="26"/>
              </w:rPr>
            </w:pPr>
          </w:p>
        </w:tc>
      </w:tr>
      <w:tr w:rsidR="00AC309F" w:rsidRPr="00C051AF" w:rsidTr="00245AA6">
        <w:trPr>
          <w:cantSplit/>
          <w:trHeight w:val="880"/>
          <w:jc w:val="center"/>
        </w:trPr>
        <w:tc>
          <w:tcPr>
            <w:tcW w:w="407" w:type="dxa"/>
            <w:shd w:val="clear" w:color="auto" w:fill="auto"/>
          </w:tcPr>
          <w:p w:rsidR="00AC309F" w:rsidRPr="00C051AF" w:rsidRDefault="00AC309F" w:rsidP="00245AA6">
            <w:pPr>
              <w:jc w:val="center"/>
              <w:rPr>
                <w:sz w:val="26"/>
                <w:szCs w:val="26"/>
              </w:rPr>
            </w:pPr>
            <w:r w:rsidRPr="00C051AF">
              <w:rPr>
                <w:sz w:val="26"/>
                <w:szCs w:val="26"/>
                <w:lang w:val="en-US"/>
              </w:rPr>
              <w:lastRenderedPageBreak/>
              <w:t>3</w:t>
            </w:r>
            <w:r w:rsidRPr="00C051A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w:t>
            </w:r>
            <w:proofErr w:type="gramStart"/>
            <w:r w:rsidRPr="00C051AF">
              <w:rPr>
                <w:sz w:val="26"/>
                <w:szCs w:val="26"/>
              </w:rPr>
              <w:t>регистрации договоров хранения документов государственной части Национального архивного фонда Республики</w:t>
            </w:r>
            <w:proofErr w:type="gramEnd"/>
            <w:r w:rsidRPr="00C051AF">
              <w:rPr>
                <w:sz w:val="26"/>
                <w:szCs w:val="26"/>
              </w:rPr>
              <w:t xml:space="preserve"> Беларусь, передаваемых на постоянное хранение в архив до истечения сроков их временного хранения в архивах организаций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241</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690"/>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32</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w:t>
            </w:r>
            <w:proofErr w:type="gramStart"/>
            <w:r w:rsidRPr="00C051AF">
              <w:rPr>
                <w:sz w:val="26"/>
                <w:szCs w:val="26"/>
              </w:rPr>
              <w:t>регистрации договоров хранения документов негосударственной части Национального архивного фонда Республики</w:t>
            </w:r>
            <w:proofErr w:type="gramEnd"/>
            <w:r w:rsidRPr="00C051AF">
              <w:rPr>
                <w:sz w:val="26"/>
                <w:szCs w:val="26"/>
              </w:rPr>
              <w:t xml:space="preserve"> Беларусь, передаваемых на хранение в архив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242</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548"/>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33</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регистрации договоров о продлении </w:t>
            </w:r>
            <w:proofErr w:type="gramStart"/>
            <w:r w:rsidRPr="00C051AF">
              <w:rPr>
                <w:sz w:val="26"/>
                <w:szCs w:val="26"/>
              </w:rPr>
              <w:t>сроков временного хранения документов государственной части Национального архивного фонда Республики</w:t>
            </w:r>
            <w:proofErr w:type="gramEnd"/>
            <w:r w:rsidRPr="00C051AF">
              <w:rPr>
                <w:sz w:val="26"/>
                <w:szCs w:val="26"/>
              </w:rPr>
              <w:t xml:space="preserve"> Беларусь</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243</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880"/>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34</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w:t>
            </w:r>
            <w:proofErr w:type="gramStart"/>
            <w:r w:rsidRPr="00C051AF">
              <w:rPr>
                <w:sz w:val="26"/>
                <w:szCs w:val="26"/>
              </w:rPr>
              <w:t>регистрации договоров хранения документов государственной части Национального архивного фонда Республики</w:t>
            </w:r>
            <w:proofErr w:type="gramEnd"/>
            <w:r w:rsidRPr="00C051AF">
              <w:rPr>
                <w:sz w:val="26"/>
                <w:szCs w:val="26"/>
              </w:rPr>
              <w:t xml:space="preserve"> Беларусь</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240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406"/>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35</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договоров дарения и купли-продажи документов личного происхождения на постоянное хранение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trHeight w:val="827"/>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36</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согласованных номенклатур дел, рассмотренных ЭМК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213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37</w:t>
            </w:r>
          </w:p>
        </w:tc>
        <w:tc>
          <w:tcPr>
            <w:tcW w:w="3493" w:type="dxa"/>
            <w:shd w:val="clear" w:color="auto" w:fill="auto"/>
          </w:tcPr>
          <w:p w:rsidR="00632137" w:rsidRPr="00C051AF" w:rsidRDefault="00AC309F" w:rsidP="00632137">
            <w:pPr>
              <w:rPr>
                <w:sz w:val="26"/>
                <w:szCs w:val="26"/>
              </w:rPr>
            </w:pPr>
            <w:r w:rsidRPr="00C051AF">
              <w:rPr>
                <w:sz w:val="26"/>
                <w:szCs w:val="26"/>
              </w:rPr>
              <w:t>Журнал учета согласованных инструкций по делопроизводству, рассмотренных ЭМК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213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805"/>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38</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согласованных положений об архивах и ЦЭК (</w:t>
            </w:r>
            <w:proofErr w:type="gramStart"/>
            <w:r w:rsidRPr="00C051AF">
              <w:rPr>
                <w:sz w:val="26"/>
                <w:szCs w:val="26"/>
              </w:rPr>
              <w:t>ЭК</w:t>
            </w:r>
            <w:proofErr w:type="gramEnd"/>
            <w:r w:rsidRPr="00C051AF">
              <w:rPr>
                <w:sz w:val="26"/>
                <w:szCs w:val="26"/>
              </w:rPr>
              <w:t>) организаций, рассмотренных ЭМК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213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39</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утвержденных (согласованных) ЭМК архива описей дел постоянного хранения и по личному составу</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40</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учета консультаций по вопросам делопроизводства и архивного дела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222</w:t>
            </w:r>
          </w:p>
          <w:p w:rsidR="00AC309F" w:rsidRPr="00C051AF" w:rsidRDefault="00AC309F" w:rsidP="00245AA6">
            <w:pPr>
              <w:jc w:val="center"/>
              <w:rPr>
                <w:sz w:val="26"/>
                <w:szCs w:val="26"/>
                <w:vertAlign w:val="superscript"/>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lang w:val="en-US"/>
              </w:rPr>
              <w:t>4</w:t>
            </w:r>
            <w:r w:rsidRPr="00C051AF">
              <w:rPr>
                <w:sz w:val="26"/>
                <w:szCs w:val="26"/>
              </w:rPr>
              <w:t>1</w:t>
            </w:r>
          </w:p>
        </w:tc>
        <w:tc>
          <w:tcPr>
            <w:tcW w:w="3493" w:type="dxa"/>
            <w:shd w:val="clear" w:color="auto" w:fill="auto"/>
          </w:tcPr>
          <w:p w:rsidR="006352BA" w:rsidRDefault="00AC309F" w:rsidP="00245AA6">
            <w:pPr>
              <w:rPr>
                <w:sz w:val="26"/>
                <w:szCs w:val="26"/>
              </w:rPr>
            </w:pPr>
            <w:r w:rsidRPr="00C051AF">
              <w:rPr>
                <w:sz w:val="26"/>
                <w:szCs w:val="26"/>
              </w:rPr>
              <w:t>Журнал учета проведения семинаров для работников служб документационного обеспечения</w:t>
            </w:r>
            <w:r w:rsidR="006352BA">
              <w:rPr>
                <w:sz w:val="26"/>
                <w:szCs w:val="26"/>
              </w:rPr>
              <w:t xml:space="preserve"> </w:t>
            </w:r>
            <w:r w:rsidRPr="00C051AF">
              <w:rPr>
                <w:sz w:val="26"/>
                <w:szCs w:val="26"/>
              </w:rPr>
              <w:t>управления организаций и архивов</w:t>
            </w:r>
          </w:p>
          <w:p w:rsidR="00AC309F" w:rsidRPr="00C051AF" w:rsidRDefault="00AC309F" w:rsidP="00245AA6">
            <w:pPr>
              <w:rPr>
                <w:sz w:val="26"/>
                <w:szCs w:val="26"/>
              </w:rPr>
            </w:pPr>
            <w:r w:rsidRPr="00C051AF">
              <w:rPr>
                <w:sz w:val="26"/>
                <w:szCs w:val="26"/>
              </w:rPr>
              <w:t xml:space="preserve">организаций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223</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42</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выдачи во временное пользование наблюдательных дел и документов из них</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217</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43</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заявок на проведение научно-технической обработки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102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44</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договоров о проведении научно-технической обработки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45</w:t>
            </w:r>
          </w:p>
        </w:tc>
        <w:tc>
          <w:tcPr>
            <w:tcW w:w="3493" w:type="dxa"/>
            <w:shd w:val="clear" w:color="auto" w:fill="auto"/>
          </w:tcPr>
          <w:p w:rsidR="00AC309F" w:rsidRPr="00C051AF" w:rsidRDefault="00AC309F" w:rsidP="00245AA6">
            <w:pPr>
              <w:rPr>
                <w:sz w:val="26"/>
                <w:szCs w:val="26"/>
              </w:rPr>
            </w:pPr>
            <w:r w:rsidRPr="00C051AF">
              <w:rPr>
                <w:sz w:val="26"/>
                <w:szCs w:val="26"/>
              </w:rPr>
              <w:t>Картотека учета работы архива с организациями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218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46</w:t>
            </w:r>
          </w:p>
        </w:tc>
        <w:tc>
          <w:tcPr>
            <w:tcW w:w="3493" w:type="dxa"/>
            <w:shd w:val="clear" w:color="auto" w:fill="auto"/>
          </w:tcPr>
          <w:p w:rsidR="00AC309F" w:rsidRDefault="00AC309F" w:rsidP="00245AA6">
            <w:pPr>
              <w:rPr>
                <w:sz w:val="26"/>
                <w:szCs w:val="26"/>
              </w:rPr>
            </w:pPr>
            <w:r w:rsidRPr="00C051AF">
              <w:rPr>
                <w:sz w:val="26"/>
                <w:szCs w:val="26"/>
              </w:rPr>
              <w:t>Картотека ликвидированных организаций</w:t>
            </w:r>
          </w:p>
          <w:p w:rsidR="00632137" w:rsidRDefault="00632137" w:rsidP="00245AA6">
            <w:pPr>
              <w:rPr>
                <w:sz w:val="26"/>
                <w:szCs w:val="26"/>
              </w:rPr>
            </w:pPr>
          </w:p>
          <w:p w:rsidR="00632137" w:rsidRDefault="00632137" w:rsidP="00245AA6">
            <w:pPr>
              <w:rPr>
                <w:sz w:val="26"/>
                <w:szCs w:val="26"/>
              </w:rPr>
            </w:pPr>
          </w:p>
          <w:p w:rsidR="00632137" w:rsidRDefault="00632137" w:rsidP="00245AA6">
            <w:pPr>
              <w:rPr>
                <w:sz w:val="26"/>
                <w:szCs w:val="26"/>
              </w:rPr>
            </w:pPr>
          </w:p>
          <w:p w:rsidR="00632137" w:rsidRDefault="00632137" w:rsidP="00245AA6">
            <w:pPr>
              <w:rPr>
                <w:sz w:val="26"/>
                <w:szCs w:val="26"/>
              </w:rPr>
            </w:pPr>
          </w:p>
          <w:p w:rsidR="00632137" w:rsidRDefault="00632137" w:rsidP="00245AA6">
            <w:pPr>
              <w:rPr>
                <w:sz w:val="26"/>
                <w:szCs w:val="26"/>
              </w:rPr>
            </w:pPr>
          </w:p>
          <w:p w:rsidR="00632137" w:rsidRDefault="00632137" w:rsidP="00245AA6">
            <w:pPr>
              <w:rPr>
                <w:sz w:val="26"/>
                <w:szCs w:val="26"/>
              </w:rPr>
            </w:pPr>
          </w:p>
          <w:p w:rsidR="00632137" w:rsidRPr="00C051AF" w:rsidRDefault="00632137"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216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47</w:t>
            </w:r>
          </w:p>
        </w:tc>
        <w:tc>
          <w:tcPr>
            <w:tcW w:w="3493" w:type="dxa"/>
            <w:shd w:val="clear" w:color="auto" w:fill="auto"/>
          </w:tcPr>
          <w:p w:rsidR="00AC309F" w:rsidRPr="00C051AF" w:rsidRDefault="00AC309F" w:rsidP="00245AA6">
            <w:pPr>
              <w:rPr>
                <w:sz w:val="26"/>
                <w:szCs w:val="26"/>
              </w:rPr>
            </w:pPr>
            <w:r w:rsidRPr="00C051AF">
              <w:rPr>
                <w:sz w:val="26"/>
                <w:szCs w:val="26"/>
              </w:rPr>
              <w:t xml:space="preserve">Картотека учета работы экспертов, осуществляющих </w:t>
            </w:r>
            <w:proofErr w:type="gramStart"/>
            <w:r w:rsidRPr="00C051AF">
              <w:rPr>
                <w:sz w:val="26"/>
                <w:szCs w:val="26"/>
              </w:rPr>
              <w:t>контроль за</w:t>
            </w:r>
            <w:proofErr w:type="gramEnd"/>
            <w:r w:rsidRPr="00C051AF">
              <w:rPr>
                <w:sz w:val="26"/>
                <w:szCs w:val="26"/>
              </w:rPr>
              <w:t xml:space="preserve"> организацией работы с документами и работы архивов в организациях отраслевых систем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48</w:t>
            </w:r>
          </w:p>
        </w:tc>
        <w:tc>
          <w:tcPr>
            <w:tcW w:w="3493" w:type="dxa"/>
            <w:shd w:val="clear" w:color="auto" w:fill="auto"/>
          </w:tcPr>
          <w:p w:rsidR="00AC309F" w:rsidRPr="00C051AF" w:rsidRDefault="00AC309F" w:rsidP="00245AA6">
            <w:pPr>
              <w:rPr>
                <w:sz w:val="26"/>
                <w:szCs w:val="26"/>
              </w:rPr>
            </w:pPr>
            <w:r w:rsidRPr="00C051AF">
              <w:rPr>
                <w:sz w:val="26"/>
                <w:szCs w:val="26"/>
              </w:rPr>
              <w:t>Картотека учета документов Национального архивного фонда Республики Беларусь, находящихся в собственности граждан</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219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49</w:t>
            </w:r>
          </w:p>
        </w:tc>
        <w:tc>
          <w:tcPr>
            <w:tcW w:w="3493" w:type="dxa"/>
            <w:shd w:val="clear" w:color="auto" w:fill="auto"/>
          </w:tcPr>
          <w:p w:rsidR="00AC309F" w:rsidRPr="00C051AF" w:rsidRDefault="00AC309F" w:rsidP="00245AA6">
            <w:pPr>
              <w:rPr>
                <w:sz w:val="26"/>
                <w:szCs w:val="26"/>
              </w:rPr>
            </w:pPr>
            <w:r w:rsidRPr="00C051AF">
              <w:rPr>
                <w:sz w:val="26"/>
                <w:szCs w:val="26"/>
              </w:rPr>
              <w:t>Картотека учета граждан</w:t>
            </w:r>
            <w:r w:rsidR="006352BA">
              <w:rPr>
                <w:sz w:val="26"/>
                <w:szCs w:val="26"/>
              </w:rPr>
              <w:t xml:space="preserve"> — </w:t>
            </w:r>
            <w:r w:rsidRPr="00C051AF">
              <w:rPr>
                <w:sz w:val="26"/>
                <w:szCs w:val="26"/>
              </w:rPr>
              <w:t>источников комплектования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50</w:t>
            </w:r>
          </w:p>
        </w:tc>
        <w:tc>
          <w:tcPr>
            <w:tcW w:w="3493" w:type="dxa"/>
            <w:shd w:val="clear" w:color="auto" w:fill="auto"/>
          </w:tcPr>
          <w:p w:rsidR="00AC309F" w:rsidRPr="00C051AF" w:rsidRDefault="00AC309F" w:rsidP="00245AA6">
            <w:pPr>
              <w:rPr>
                <w:sz w:val="26"/>
                <w:szCs w:val="26"/>
              </w:rPr>
            </w:pPr>
            <w:r w:rsidRPr="00C051AF">
              <w:rPr>
                <w:sz w:val="26"/>
                <w:szCs w:val="26"/>
              </w:rPr>
              <w:t xml:space="preserve">Картотека учета поступлений документов </w:t>
            </w:r>
            <w:proofErr w:type="spellStart"/>
            <w:r w:rsidRPr="00C051AF">
              <w:rPr>
                <w:sz w:val="26"/>
                <w:szCs w:val="26"/>
              </w:rPr>
              <w:t>фондообразователей</w:t>
            </w:r>
            <w:proofErr w:type="spellEnd"/>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 xml:space="preserve">Постоянно </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51</w:t>
            </w:r>
          </w:p>
        </w:tc>
        <w:tc>
          <w:tcPr>
            <w:tcW w:w="3493" w:type="dxa"/>
            <w:tcBorders>
              <w:bottom w:val="single" w:sz="4" w:space="0" w:color="auto"/>
            </w:tcBorders>
            <w:shd w:val="clear" w:color="auto" w:fill="auto"/>
          </w:tcPr>
          <w:p w:rsidR="00AC309F" w:rsidRPr="00C051AF" w:rsidRDefault="00AC309F" w:rsidP="00245AA6">
            <w:pPr>
              <w:rPr>
                <w:sz w:val="26"/>
                <w:szCs w:val="26"/>
              </w:rPr>
            </w:pPr>
            <w:r w:rsidRPr="00C051AF">
              <w:rPr>
                <w:sz w:val="26"/>
                <w:szCs w:val="26"/>
              </w:rPr>
              <w:t>Реестр учета описей дел в электронном виде</w:t>
            </w:r>
          </w:p>
        </w:tc>
        <w:tc>
          <w:tcPr>
            <w:tcW w:w="873" w:type="dxa"/>
            <w:tcBorders>
              <w:bottom w:val="single" w:sz="4" w:space="0" w:color="auto"/>
            </w:tcBorders>
          </w:tcPr>
          <w:p w:rsidR="00AC309F" w:rsidRPr="00C051AF" w:rsidRDefault="00AC309F" w:rsidP="00245AA6">
            <w:pPr>
              <w:jc w:val="center"/>
              <w:rPr>
                <w:sz w:val="26"/>
                <w:szCs w:val="26"/>
              </w:rPr>
            </w:pPr>
          </w:p>
        </w:tc>
        <w:tc>
          <w:tcPr>
            <w:tcW w:w="2105"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tc>
        <w:tc>
          <w:tcPr>
            <w:tcW w:w="2532" w:type="dxa"/>
            <w:tcBorders>
              <w:bottom w:val="single" w:sz="4" w:space="0" w:color="auto"/>
            </w:tcBorders>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bCs/>
                <w:iCs/>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p w:rsidR="00F46F2B" w:rsidRDefault="00AC309F" w:rsidP="00245AA6">
            <w:pPr>
              <w:rPr>
                <w:bCs/>
                <w:iCs/>
                <w:sz w:val="26"/>
                <w:szCs w:val="26"/>
              </w:rPr>
            </w:pPr>
            <w:r w:rsidRPr="00C051AF">
              <w:rPr>
                <w:bCs/>
                <w:iCs/>
                <w:sz w:val="26"/>
                <w:szCs w:val="26"/>
              </w:rPr>
              <w:t>ЭД</w:t>
            </w: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Default="00632137" w:rsidP="00245AA6">
            <w:pPr>
              <w:rPr>
                <w:bCs/>
                <w:iCs/>
                <w:sz w:val="26"/>
                <w:szCs w:val="26"/>
              </w:rPr>
            </w:pPr>
          </w:p>
          <w:p w:rsidR="00632137" w:rsidRPr="00C051AF" w:rsidRDefault="00632137" w:rsidP="00245AA6">
            <w:pPr>
              <w:rPr>
                <w:sz w:val="26"/>
                <w:szCs w:val="26"/>
              </w:rPr>
            </w:pPr>
          </w:p>
        </w:tc>
      </w:tr>
      <w:tr w:rsidR="00AC309F" w:rsidRPr="00C051AF" w:rsidTr="00245AA6">
        <w:trPr>
          <w:cantSplit/>
          <w:jc w:val="center"/>
        </w:trPr>
        <w:tc>
          <w:tcPr>
            <w:tcW w:w="407" w:type="dxa"/>
            <w:tcBorders>
              <w:top w:val="nil"/>
            </w:tcBorders>
            <w:shd w:val="clear" w:color="auto" w:fill="auto"/>
          </w:tcPr>
          <w:p w:rsidR="00AC309F" w:rsidRPr="00C051AF" w:rsidRDefault="00AC309F" w:rsidP="00245AA6">
            <w:pPr>
              <w:rPr>
                <w:sz w:val="26"/>
                <w:szCs w:val="26"/>
                <w:lang w:val="en-US"/>
              </w:rPr>
            </w:pPr>
          </w:p>
        </w:tc>
        <w:tc>
          <w:tcPr>
            <w:tcW w:w="3493" w:type="dxa"/>
            <w:tcBorders>
              <w:top w:val="nil"/>
            </w:tcBorders>
            <w:shd w:val="clear" w:color="auto" w:fill="auto"/>
          </w:tcPr>
          <w:p w:rsidR="00AC309F" w:rsidRPr="00C051AF" w:rsidRDefault="00AC309F" w:rsidP="00245AA6">
            <w:pPr>
              <w:jc w:val="center"/>
              <w:rPr>
                <w:sz w:val="26"/>
                <w:szCs w:val="26"/>
              </w:rPr>
            </w:pPr>
            <w:r w:rsidRPr="00C051AF">
              <w:rPr>
                <w:sz w:val="26"/>
                <w:szCs w:val="26"/>
              </w:rPr>
              <w:t>4. Обеспечение сохранности документов и фондов</w:t>
            </w:r>
          </w:p>
        </w:tc>
        <w:tc>
          <w:tcPr>
            <w:tcW w:w="873" w:type="dxa"/>
            <w:tcBorders>
              <w:top w:val="nil"/>
            </w:tcBorders>
          </w:tcPr>
          <w:p w:rsidR="00AC309F" w:rsidRPr="00C051AF" w:rsidRDefault="00AC309F" w:rsidP="00245AA6">
            <w:pPr>
              <w:jc w:val="center"/>
              <w:rPr>
                <w:sz w:val="26"/>
                <w:szCs w:val="26"/>
              </w:rPr>
            </w:pPr>
          </w:p>
        </w:tc>
        <w:tc>
          <w:tcPr>
            <w:tcW w:w="2105" w:type="dxa"/>
            <w:tcBorders>
              <w:top w:val="nil"/>
            </w:tcBorders>
            <w:shd w:val="clear" w:color="auto" w:fill="auto"/>
          </w:tcPr>
          <w:p w:rsidR="00AC309F" w:rsidRPr="00C051AF" w:rsidRDefault="00AC309F" w:rsidP="00245AA6">
            <w:pPr>
              <w:jc w:val="center"/>
              <w:rPr>
                <w:sz w:val="26"/>
                <w:szCs w:val="26"/>
              </w:rPr>
            </w:pPr>
          </w:p>
        </w:tc>
        <w:tc>
          <w:tcPr>
            <w:tcW w:w="2532" w:type="dxa"/>
            <w:tcBorders>
              <w:top w:val="nil"/>
            </w:tcBorders>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состоянии и совершенствовании работы по обеспечению сохранности, реставрации, микрофотокопированию и оцифровыванию документов (обзоры, справки, информации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311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Паспорта архивохранилищ по состоянию на 1 января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замены</w:t>
            </w:r>
          </w:p>
          <w:p w:rsidR="00AC309F" w:rsidRPr="00C051AF" w:rsidRDefault="00AC309F" w:rsidP="00245AA6">
            <w:pPr>
              <w:jc w:val="center"/>
              <w:rPr>
                <w:sz w:val="26"/>
                <w:szCs w:val="26"/>
              </w:rPr>
            </w:pPr>
            <w:r w:rsidRPr="00C051AF">
              <w:rPr>
                <w:sz w:val="26"/>
                <w:szCs w:val="26"/>
              </w:rPr>
              <w:t>новыми</w:t>
            </w:r>
          </w:p>
          <w:p w:rsidR="00AC309F" w:rsidRPr="00C051AF" w:rsidRDefault="00AC309F" w:rsidP="00245AA6">
            <w:pPr>
              <w:jc w:val="center"/>
              <w:rPr>
                <w:sz w:val="26"/>
                <w:szCs w:val="26"/>
              </w:rPr>
            </w:pPr>
            <w:r w:rsidRPr="00C051AF">
              <w:rPr>
                <w:sz w:val="26"/>
                <w:szCs w:val="26"/>
              </w:rPr>
              <w:t>п. 314</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«Обеспечение сохранности»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Договоры (заказы) на проведение работ по дезинфекции, дезинсекции, дератизации, дезактивации хранилищ и акты об их выполнении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632137">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632137">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632137">
              <w:rPr>
                <w:sz w:val="26"/>
                <w:szCs w:val="26"/>
              </w:rPr>
              <w:t>-</w:t>
            </w:r>
            <w:r w:rsidRPr="00C051AF">
              <w:rPr>
                <w:sz w:val="26"/>
                <w:szCs w:val="26"/>
              </w:rPr>
              <w:t>ния</w:t>
            </w:r>
            <w:proofErr w:type="spellEnd"/>
            <w:r w:rsidRPr="00C051AF">
              <w:rPr>
                <w:sz w:val="26"/>
                <w:szCs w:val="26"/>
              </w:rPr>
              <w:t xml:space="preserve"> срока действия договора.</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Акты проверки наличия и состояния микрофотокопий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333</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Акты о выдаче дел во временное пользование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325</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возврата дел </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lang w:val="en-US"/>
              </w:rPr>
              <w:t>6</w:t>
            </w:r>
          </w:p>
        </w:tc>
        <w:tc>
          <w:tcPr>
            <w:tcW w:w="3493" w:type="dxa"/>
            <w:shd w:val="clear" w:color="auto" w:fill="auto"/>
          </w:tcPr>
          <w:p w:rsidR="00632137" w:rsidRPr="00C051AF" w:rsidRDefault="00AC309F" w:rsidP="00632137">
            <w:pPr>
              <w:rPr>
                <w:sz w:val="26"/>
                <w:szCs w:val="26"/>
              </w:rPr>
            </w:pPr>
            <w:r w:rsidRPr="00C051AF">
              <w:rPr>
                <w:sz w:val="26"/>
                <w:szCs w:val="26"/>
              </w:rPr>
              <w:t>Акты приема-передачи документов и дел при смене лиц, ответственных за архивохранилище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39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lang w:val="en-US"/>
              </w:rPr>
              <w:lastRenderedPageBreak/>
              <w:t>7</w:t>
            </w:r>
          </w:p>
        </w:tc>
        <w:tc>
          <w:tcPr>
            <w:tcW w:w="3493" w:type="dxa"/>
            <w:shd w:val="clear" w:color="auto" w:fill="auto"/>
          </w:tcPr>
          <w:p w:rsidR="00AC309F" w:rsidRPr="00C051AF" w:rsidRDefault="00AC309F" w:rsidP="00245AA6">
            <w:pPr>
              <w:rPr>
                <w:sz w:val="26"/>
                <w:szCs w:val="26"/>
              </w:rPr>
            </w:pPr>
            <w:r w:rsidRPr="00C051AF">
              <w:rPr>
                <w:sz w:val="26"/>
                <w:szCs w:val="26"/>
              </w:rPr>
              <w:t>Экспертные данные выборочной проверки состояния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316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lang w:val="en-US"/>
              </w:rPr>
              <w:t>8</w:t>
            </w:r>
          </w:p>
        </w:tc>
        <w:tc>
          <w:tcPr>
            <w:tcW w:w="3493" w:type="dxa"/>
            <w:shd w:val="clear" w:color="auto" w:fill="auto"/>
          </w:tcPr>
          <w:p w:rsidR="00AC309F" w:rsidRPr="00C051AF" w:rsidRDefault="00AC309F" w:rsidP="00245AA6">
            <w:pPr>
              <w:rPr>
                <w:sz w:val="26"/>
                <w:szCs w:val="26"/>
              </w:rPr>
            </w:pPr>
            <w:r w:rsidRPr="00C051AF">
              <w:rPr>
                <w:sz w:val="26"/>
                <w:szCs w:val="26"/>
              </w:rPr>
              <w:t>Заказы на выполнение работ по улучшению физического состояния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340</w:t>
            </w:r>
          </w:p>
          <w:p w:rsidR="00AC309F" w:rsidRPr="00C051AF" w:rsidRDefault="00AC309F" w:rsidP="00245AA6">
            <w:pP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lang w:val="en-US"/>
              </w:rPr>
              <w:t>9</w:t>
            </w:r>
          </w:p>
        </w:tc>
        <w:tc>
          <w:tcPr>
            <w:tcW w:w="3493" w:type="dxa"/>
            <w:shd w:val="clear" w:color="auto" w:fill="auto"/>
          </w:tcPr>
          <w:p w:rsidR="00AC309F" w:rsidRPr="00C051AF" w:rsidRDefault="00AC309F" w:rsidP="00245AA6">
            <w:pPr>
              <w:rPr>
                <w:sz w:val="26"/>
                <w:szCs w:val="26"/>
              </w:rPr>
            </w:pPr>
            <w:r w:rsidRPr="00C051AF">
              <w:rPr>
                <w:sz w:val="26"/>
                <w:szCs w:val="26"/>
              </w:rPr>
              <w:t>Заказы на изготовление микрофотокопий страхового фонда и фонда пользования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342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605"/>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10</w:t>
            </w:r>
          </w:p>
        </w:tc>
        <w:tc>
          <w:tcPr>
            <w:tcW w:w="3493" w:type="dxa"/>
            <w:shd w:val="clear" w:color="auto" w:fill="auto"/>
          </w:tcPr>
          <w:p w:rsidR="00AC309F" w:rsidRPr="00C051AF" w:rsidRDefault="00AC309F" w:rsidP="00245AA6">
            <w:pPr>
              <w:rPr>
                <w:sz w:val="26"/>
                <w:szCs w:val="26"/>
              </w:rPr>
            </w:pPr>
            <w:r w:rsidRPr="00C051AF">
              <w:rPr>
                <w:sz w:val="26"/>
                <w:szCs w:val="26"/>
              </w:rPr>
              <w:t>Заявки на изготовление цифровых копий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pStyle w:val="table10"/>
              <w:jc w:val="center"/>
              <w:rPr>
                <w:sz w:val="26"/>
                <w:szCs w:val="26"/>
              </w:rPr>
            </w:pPr>
            <w:r w:rsidRPr="00C051AF">
              <w:rPr>
                <w:sz w:val="26"/>
                <w:szCs w:val="26"/>
              </w:rPr>
              <w:t>Постоянно</w:t>
            </w:r>
            <w:r w:rsidRPr="00C051AF">
              <w:rPr>
                <w:sz w:val="26"/>
                <w:szCs w:val="26"/>
              </w:rPr>
              <w:br/>
              <w:t>п. 336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11</w:t>
            </w:r>
          </w:p>
        </w:tc>
        <w:tc>
          <w:tcPr>
            <w:tcW w:w="3493" w:type="dxa"/>
            <w:shd w:val="clear" w:color="auto" w:fill="auto"/>
          </w:tcPr>
          <w:p w:rsidR="00AC309F" w:rsidRPr="00C051AF" w:rsidRDefault="00AC309F" w:rsidP="00245AA6">
            <w:pPr>
              <w:rPr>
                <w:sz w:val="26"/>
                <w:szCs w:val="26"/>
              </w:rPr>
            </w:pPr>
            <w:r w:rsidRPr="00C051AF">
              <w:rPr>
                <w:sz w:val="26"/>
                <w:szCs w:val="26"/>
              </w:rPr>
              <w:t>Заявки на передачу цифровых копий документов в Фонд цифровых копий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pStyle w:val="table10"/>
              <w:spacing w:after="120"/>
              <w:jc w:val="center"/>
              <w:rPr>
                <w:sz w:val="26"/>
                <w:szCs w:val="26"/>
              </w:rPr>
            </w:pPr>
            <w:r w:rsidRPr="00C051AF">
              <w:rPr>
                <w:sz w:val="26"/>
                <w:szCs w:val="26"/>
              </w:rPr>
              <w:t>3</w:t>
            </w:r>
            <w:r w:rsidR="00245AA6">
              <w:rPr>
                <w:sz w:val="26"/>
                <w:szCs w:val="26"/>
              </w:rPr>
              <w:t> года</w:t>
            </w:r>
            <w:r w:rsidRPr="00C051AF">
              <w:rPr>
                <w:sz w:val="26"/>
                <w:szCs w:val="26"/>
              </w:rPr>
              <w:br/>
              <w:t>п. 337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lang w:val="en-US"/>
              </w:rPr>
              <w:t>12</w:t>
            </w:r>
          </w:p>
        </w:tc>
        <w:tc>
          <w:tcPr>
            <w:tcW w:w="3493" w:type="dxa"/>
            <w:shd w:val="clear" w:color="auto" w:fill="auto"/>
          </w:tcPr>
          <w:p w:rsidR="00AC309F" w:rsidRPr="00C051AF" w:rsidRDefault="00AC309F" w:rsidP="00245AA6">
            <w:pPr>
              <w:rPr>
                <w:sz w:val="26"/>
                <w:szCs w:val="26"/>
              </w:rPr>
            </w:pPr>
            <w:r w:rsidRPr="00C051AF">
              <w:rPr>
                <w:sz w:val="26"/>
                <w:szCs w:val="26"/>
              </w:rPr>
              <w:t xml:space="preserve">Заказы на выдачу дел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321</w:t>
            </w:r>
          </w:p>
        </w:tc>
        <w:tc>
          <w:tcPr>
            <w:tcW w:w="2532" w:type="dxa"/>
            <w:shd w:val="clear" w:color="auto" w:fill="auto"/>
          </w:tcPr>
          <w:p w:rsidR="006352BA" w:rsidRDefault="00AC309F" w:rsidP="00245AA6">
            <w:pPr>
              <w:rPr>
                <w:sz w:val="26"/>
                <w:szCs w:val="26"/>
              </w:rPr>
            </w:pPr>
            <w:r w:rsidRPr="00C051AF">
              <w:rPr>
                <w:sz w:val="26"/>
                <w:szCs w:val="26"/>
              </w:rPr>
              <w:t>После возврата дел</w:t>
            </w:r>
            <w:r w:rsidR="006352BA">
              <w:rPr>
                <w:sz w:val="26"/>
                <w:szCs w:val="26"/>
              </w:rPr>
              <w:t xml:space="preserve"> </w:t>
            </w:r>
            <w:r w:rsidRPr="00C051AF">
              <w:rPr>
                <w:sz w:val="26"/>
                <w:szCs w:val="26"/>
              </w:rPr>
              <w:t>в хранилища.</w:t>
            </w:r>
          </w:p>
          <w:p w:rsidR="00AC309F" w:rsidRPr="00C051AF" w:rsidRDefault="00AC309F" w:rsidP="00245AA6">
            <w:pPr>
              <w:rPr>
                <w:sz w:val="26"/>
                <w:szCs w:val="26"/>
              </w:rPr>
            </w:pPr>
            <w:r w:rsidRPr="00C051AF">
              <w:rPr>
                <w:sz w:val="26"/>
                <w:szCs w:val="26"/>
              </w:rPr>
              <w:t xml:space="preserve">Заказы пользователей включаются в их </w:t>
            </w:r>
            <w:proofErr w:type="spellStart"/>
            <w:proofErr w:type="gramStart"/>
            <w:r w:rsidRPr="00C051AF">
              <w:rPr>
                <w:sz w:val="26"/>
                <w:szCs w:val="26"/>
              </w:rPr>
              <w:t>лич</w:t>
            </w:r>
            <w:r w:rsidR="00632137">
              <w:rPr>
                <w:sz w:val="26"/>
                <w:szCs w:val="26"/>
              </w:rPr>
              <w:t>-</w:t>
            </w:r>
            <w:r w:rsidRPr="00C051AF">
              <w:rPr>
                <w:sz w:val="26"/>
                <w:szCs w:val="26"/>
              </w:rPr>
              <w:t>ные</w:t>
            </w:r>
            <w:proofErr w:type="spellEnd"/>
            <w:proofErr w:type="gramEnd"/>
            <w:r w:rsidRPr="00C051AF">
              <w:rPr>
                <w:sz w:val="26"/>
                <w:szCs w:val="26"/>
              </w:rPr>
              <w:t xml:space="preserve"> дела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1</w:t>
            </w:r>
            <w:r w:rsidRPr="00C051AF">
              <w:rPr>
                <w:sz w:val="26"/>
                <w:szCs w:val="26"/>
                <w:lang w:val="en-US"/>
              </w:rPr>
              <w:t>3</w:t>
            </w:r>
          </w:p>
        </w:tc>
        <w:tc>
          <w:tcPr>
            <w:tcW w:w="3493" w:type="dxa"/>
            <w:shd w:val="clear" w:color="auto" w:fill="auto"/>
          </w:tcPr>
          <w:p w:rsidR="00AC309F" w:rsidRPr="00C051AF" w:rsidRDefault="00AC309F" w:rsidP="00245AA6">
            <w:pPr>
              <w:rPr>
                <w:sz w:val="26"/>
                <w:szCs w:val="26"/>
              </w:rPr>
            </w:pPr>
            <w:r w:rsidRPr="00C051AF">
              <w:rPr>
                <w:sz w:val="26"/>
                <w:szCs w:val="26"/>
              </w:rPr>
              <w:t>Переписка по обеспечению сохранности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r w:rsidRPr="00C051AF">
              <w:rPr>
                <w:sz w:val="26"/>
                <w:szCs w:val="26"/>
              </w:rPr>
              <w:br/>
              <w:t>п. 312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1</w:t>
            </w:r>
            <w:r w:rsidRPr="00C051AF">
              <w:rPr>
                <w:sz w:val="26"/>
                <w:szCs w:val="26"/>
                <w:lang w:val="en-US"/>
              </w:rPr>
              <w:t>4</w:t>
            </w:r>
          </w:p>
        </w:tc>
        <w:tc>
          <w:tcPr>
            <w:tcW w:w="3493" w:type="dxa"/>
            <w:shd w:val="clear" w:color="auto" w:fill="auto"/>
          </w:tcPr>
          <w:p w:rsidR="00AC309F" w:rsidRPr="00C051AF" w:rsidRDefault="00AC309F" w:rsidP="00245AA6">
            <w:pPr>
              <w:rPr>
                <w:sz w:val="26"/>
                <w:szCs w:val="26"/>
              </w:rPr>
            </w:pPr>
            <w:r w:rsidRPr="00C051AF">
              <w:rPr>
                <w:sz w:val="26"/>
                <w:szCs w:val="26"/>
              </w:rPr>
              <w:t>Графики, таблицы регистрации контрольно-климатических данных и учета индивидуальных особенностей микроклимата хранилищ</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317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1</w:t>
            </w:r>
            <w:r w:rsidRPr="00C051AF">
              <w:rPr>
                <w:sz w:val="26"/>
                <w:szCs w:val="26"/>
                <w:lang w:val="en-US"/>
              </w:rPr>
              <w:t>5</w:t>
            </w:r>
          </w:p>
        </w:tc>
        <w:tc>
          <w:tcPr>
            <w:tcW w:w="3493" w:type="dxa"/>
            <w:shd w:val="clear" w:color="auto" w:fill="auto"/>
          </w:tcPr>
          <w:p w:rsidR="00AC309F" w:rsidRPr="00C051AF" w:rsidRDefault="00AC309F" w:rsidP="00245AA6">
            <w:pPr>
              <w:rPr>
                <w:sz w:val="26"/>
                <w:szCs w:val="26"/>
              </w:rPr>
            </w:pPr>
            <w:proofErr w:type="gramStart"/>
            <w:r w:rsidRPr="00C051AF">
              <w:rPr>
                <w:sz w:val="26"/>
                <w:szCs w:val="26"/>
              </w:rPr>
              <w:t>Книга учета приема (выдачи) дел (документов) для реставрации, копирования, брошюровки, переплета, дезинфекции</w:t>
            </w:r>
            <w:proofErr w:type="gramEnd"/>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344</w:t>
            </w:r>
          </w:p>
        </w:tc>
        <w:tc>
          <w:tcPr>
            <w:tcW w:w="2532" w:type="dxa"/>
            <w:shd w:val="clear" w:color="auto" w:fill="auto"/>
          </w:tcPr>
          <w:p w:rsidR="00AC309F" w:rsidRPr="00C051AF" w:rsidRDefault="00AC309F" w:rsidP="00245AA6">
            <w:pPr>
              <w:rPr>
                <w:sz w:val="26"/>
                <w:szCs w:val="26"/>
              </w:rPr>
            </w:pPr>
            <w:r w:rsidRPr="00C051AF">
              <w:rPr>
                <w:sz w:val="26"/>
                <w:szCs w:val="26"/>
              </w:rPr>
              <w:t>После возврата дел. Ведется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1</w:t>
            </w:r>
            <w:r w:rsidRPr="00C051AF">
              <w:rPr>
                <w:sz w:val="26"/>
                <w:szCs w:val="26"/>
                <w:lang w:val="en-US"/>
              </w:rPr>
              <w:t>6</w:t>
            </w:r>
          </w:p>
        </w:tc>
        <w:tc>
          <w:tcPr>
            <w:tcW w:w="3493" w:type="dxa"/>
            <w:shd w:val="clear" w:color="auto" w:fill="auto"/>
          </w:tcPr>
          <w:p w:rsidR="00AC309F" w:rsidRPr="00C051AF" w:rsidRDefault="00AC309F" w:rsidP="00245AA6">
            <w:pPr>
              <w:rPr>
                <w:sz w:val="26"/>
                <w:szCs w:val="26"/>
              </w:rPr>
            </w:pPr>
            <w:r w:rsidRPr="00C051AF">
              <w:rPr>
                <w:sz w:val="26"/>
                <w:szCs w:val="26"/>
              </w:rPr>
              <w:t>Книги учета выдачи описей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281</w:t>
            </w:r>
          </w:p>
        </w:tc>
        <w:tc>
          <w:tcPr>
            <w:tcW w:w="2532" w:type="dxa"/>
            <w:shd w:val="clear" w:color="auto" w:fill="auto"/>
          </w:tcPr>
          <w:p w:rsidR="00AC309F" w:rsidRPr="00C051AF" w:rsidRDefault="00AC309F" w:rsidP="00245AA6">
            <w:pPr>
              <w:rPr>
                <w:sz w:val="26"/>
                <w:szCs w:val="26"/>
              </w:rPr>
            </w:pPr>
            <w:r w:rsidRPr="00C051AF">
              <w:rPr>
                <w:sz w:val="26"/>
                <w:szCs w:val="26"/>
              </w:rPr>
              <w:t>После возврата описей.</w:t>
            </w:r>
          </w:p>
          <w:p w:rsidR="00AC309F" w:rsidRPr="00C051AF" w:rsidRDefault="00AC309F" w:rsidP="00245AA6">
            <w:pPr>
              <w:rPr>
                <w:sz w:val="26"/>
                <w:szCs w:val="26"/>
              </w:rPr>
            </w:pPr>
            <w:r w:rsidRPr="00C051AF">
              <w:rPr>
                <w:sz w:val="26"/>
                <w:szCs w:val="26"/>
              </w:rPr>
              <w:t>Ведутся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1</w:t>
            </w:r>
            <w:r w:rsidRPr="00C051AF">
              <w:rPr>
                <w:sz w:val="26"/>
                <w:szCs w:val="26"/>
                <w:lang w:val="en-US"/>
              </w:rPr>
              <w:t>7</w:t>
            </w:r>
          </w:p>
        </w:tc>
        <w:tc>
          <w:tcPr>
            <w:tcW w:w="3493" w:type="dxa"/>
            <w:shd w:val="clear" w:color="auto" w:fill="auto"/>
          </w:tcPr>
          <w:p w:rsidR="00AC309F" w:rsidRPr="00C051AF" w:rsidRDefault="00AC309F" w:rsidP="00245AA6">
            <w:pPr>
              <w:rPr>
                <w:sz w:val="26"/>
                <w:szCs w:val="26"/>
              </w:rPr>
            </w:pPr>
            <w:r w:rsidRPr="00C051AF">
              <w:rPr>
                <w:sz w:val="26"/>
                <w:szCs w:val="26"/>
              </w:rPr>
              <w:t>Книги выдачи дел из хранилищ</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323</w:t>
            </w:r>
          </w:p>
        </w:tc>
        <w:tc>
          <w:tcPr>
            <w:tcW w:w="2532" w:type="dxa"/>
            <w:shd w:val="clear" w:color="auto" w:fill="auto"/>
          </w:tcPr>
          <w:p w:rsidR="00F46F2B" w:rsidRDefault="00AC309F" w:rsidP="00245AA6">
            <w:pPr>
              <w:rPr>
                <w:sz w:val="26"/>
                <w:szCs w:val="26"/>
              </w:rPr>
            </w:pPr>
            <w:r w:rsidRPr="00C051AF">
              <w:rPr>
                <w:sz w:val="26"/>
                <w:szCs w:val="26"/>
              </w:rPr>
              <w:t>После возврата дел. Ведутся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p w:rsidR="00632137" w:rsidRDefault="00632137" w:rsidP="00245AA6">
            <w:pPr>
              <w:rPr>
                <w:sz w:val="26"/>
                <w:szCs w:val="26"/>
              </w:rPr>
            </w:pPr>
          </w:p>
          <w:p w:rsidR="00632137" w:rsidRDefault="00632137" w:rsidP="00245AA6">
            <w:pPr>
              <w:rPr>
                <w:sz w:val="26"/>
                <w:szCs w:val="26"/>
              </w:rPr>
            </w:pPr>
          </w:p>
          <w:p w:rsidR="00632137" w:rsidRDefault="00632137" w:rsidP="00245AA6">
            <w:pPr>
              <w:rPr>
                <w:sz w:val="26"/>
                <w:szCs w:val="26"/>
              </w:rPr>
            </w:pPr>
          </w:p>
          <w:p w:rsidR="00632137" w:rsidRPr="00C051AF" w:rsidRDefault="00632137"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lastRenderedPageBreak/>
              <w:t>1</w:t>
            </w:r>
            <w:r w:rsidRPr="00C051AF">
              <w:rPr>
                <w:sz w:val="26"/>
                <w:szCs w:val="26"/>
                <w:lang w:val="en-US"/>
              </w:rPr>
              <w:t>8</w:t>
            </w:r>
          </w:p>
        </w:tc>
        <w:tc>
          <w:tcPr>
            <w:tcW w:w="3493" w:type="dxa"/>
            <w:shd w:val="clear" w:color="auto" w:fill="auto"/>
          </w:tcPr>
          <w:p w:rsidR="00AC309F" w:rsidRPr="00C051AF" w:rsidRDefault="00AC309F" w:rsidP="00245AA6">
            <w:pPr>
              <w:rPr>
                <w:sz w:val="26"/>
                <w:szCs w:val="26"/>
              </w:rPr>
            </w:pPr>
            <w:r w:rsidRPr="00C051AF">
              <w:rPr>
                <w:sz w:val="26"/>
                <w:szCs w:val="26"/>
              </w:rPr>
              <w:t>Книга учета выдачи дел во временное пользование организациям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327</w:t>
            </w:r>
          </w:p>
        </w:tc>
        <w:tc>
          <w:tcPr>
            <w:tcW w:w="2532" w:type="dxa"/>
            <w:shd w:val="clear" w:color="auto" w:fill="auto"/>
          </w:tcPr>
          <w:p w:rsidR="00AC309F" w:rsidRPr="00C051AF" w:rsidRDefault="00AC309F" w:rsidP="00245AA6">
            <w:pPr>
              <w:rPr>
                <w:sz w:val="26"/>
                <w:szCs w:val="26"/>
              </w:rPr>
            </w:pPr>
            <w:r w:rsidRPr="00C051AF">
              <w:rPr>
                <w:sz w:val="26"/>
                <w:szCs w:val="26"/>
              </w:rPr>
              <w:t>После возврата дел. Ведется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1</w:t>
            </w:r>
            <w:r w:rsidRPr="00C051AF">
              <w:rPr>
                <w:sz w:val="26"/>
                <w:szCs w:val="26"/>
                <w:lang w:val="en-US"/>
              </w:rPr>
              <w:t>9</w:t>
            </w:r>
          </w:p>
        </w:tc>
        <w:tc>
          <w:tcPr>
            <w:tcW w:w="3493" w:type="dxa"/>
            <w:shd w:val="clear" w:color="auto" w:fill="auto"/>
          </w:tcPr>
          <w:p w:rsidR="00AC309F" w:rsidRPr="00C051AF" w:rsidRDefault="00AC309F" w:rsidP="00245AA6">
            <w:pPr>
              <w:rPr>
                <w:sz w:val="26"/>
                <w:szCs w:val="26"/>
              </w:rPr>
            </w:pPr>
            <w:r w:rsidRPr="00C051AF">
              <w:rPr>
                <w:sz w:val="26"/>
                <w:szCs w:val="26"/>
              </w:rPr>
              <w:t>Книги выдачи копий фонда пользования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328</w:t>
            </w:r>
          </w:p>
        </w:tc>
        <w:tc>
          <w:tcPr>
            <w:tcW w:w="2532" w:type="dxa"/>
            <w:shd w:val="clear" w:color="auto" w:fill="auto"/>
          </w:tcPr>
          <w:p w:rsidR="00AC309F" w:rsidRPr="00C051AF" w:rsidRDefault="00AC309F" w:rsidP="00245AA6">
            <w:pPr>
              <w:rPr>
                <w:sz w:val="26"/>
                <w:szCs w:val="26"/>
              </w:rPr>
            </w:pPr>
            <w:r w:rsidRPr="00C051AF">
              <w:rPr>
                <w:sz w:val="26"/>
                <w:szCs w:val="26"/>
              </w:rPr>
              <w:t>После возврата копий фонда пользования</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lang w:val="en-US"/>
              </w:rPr>
              <w:t>20</w:t>
            </w:r>
          </w:p>
        </w:tc>
        <w:tc>
          <w:tcPr>
            <w:tcW w:w="3493" w:type="dxa"/>
            <w:shd w:val="clear" w:color="auto" w:fill="auto"/>
          </w:tcPr>
          <w:p w:rsidR="00AC309F" w:rsidRPr="00C051AF" w:rsidRDefault="00AC309F" w:rsidP="00245AA6">
            <w:pPr>
              <w:pStyle w:val="newncpi0"/>
              <w:jc w:val="left"/>
              <w:rPr>
                <w:sz w:val="26"/>
                <w:szCs w:val="26"/>
              </w:rPr>
            </w:pPr>
            <w:r w:rsidRPr="00C051AF">
              <w:rPr>
                <w:sz w:val="26"/>
                <w:szCs w:val="26"/>
              </w:rPr>
              <w:t>Журналы учета работ по реставрации, копированию, брошюровке, переплету, дезинфекции документов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spacing w:after="60"/>
              <w:jc w:val="center"/>
              <w:rPr>
                <w:sz w:val="26"/>
                <w:szCs w:val="26"/>
              </w:rPr>
            </w:pPr>
            <w:r w:rsidRPr="00C051AF">
              <w:rPr>
                <w:sz w:val="26"/>
                <w:szCs w:val="26"/>
              </w:rPr>
              <w:t>3</w:t>
            </w:r>
            <w:r w:rsidR="00245AA6">
              <w:rPr>
                <w:sz w:val="26"/>
                <w:szCs w:val="26"/>
              </w:rPr>
              <w:t> года</w:t>
            </w:r>
            <w:r w:rsidRPr="00C051AF">
              <w:rPr>
                <w:sz w:val="26"/>
                <w:szCs w:val="26"/>
              </w:rPr>
              <w:br/>
              <w:t>п. 345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lang w:val="en-US"/>
              </w:rPr>
            </w:pPr>
            <w:r w:rsidRPr="00C051AF">
              <w:rPr>
                <w:sz w:val="26"/>
                <w:szCs w:val="26"/>
              </w:rPr>
              <w:t>2</w:t>
            </w:r>
            <w:r w:rsidRPr="00C051AF">
              <w:rPr>
                <w:sz w:val="26"/>
                <w:szCs w:val="26"/>
                <w:lang w:val="en-US"/>
              </w:rPr>
              <w:t>1</w:t>
            </w:r>
          </w:p>
        </w:tc>
        <w:tc>
          <w:tcPr>
            <w:tcW w:w="3493" w:type="dxa"/>
            <w:shd w:val="clear" w:color="auto" w:fill="auto"/>
          </w:tcPr>
          <w:p w:rsidR="00AC309F" w:rsidRPr="00C051AF" w:rsidRDefault="00AC309F" w:rsidP="00245AA6">
            <w:pPr>
              <w:pStyle w:val="newncpi0"/>
              <w:jc w:val="left"/>
              <w:rPr>
                <w:sz w:val="26"/>
                <w:szCs w:val="26"/>
              </w:rPr>
            </w:pPr>
            <w:r w:rsidRPr="00C051AF">
              <w:rPr>
                <w:sz w:val="26"/>
                <w:szCs w:val="26"/>
              </w:rPr>
              <w:t>Журнал учета работ по профилактической обработке единиц хранения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spacing w:after="60"/>
              <w:jc w:val="center"/>
              <w:rPr>
                <w:sz w:val="26"/>
                <w:szCs w:val="26"/>
              </w:rPr>
            </w:pPr>
            <w:r w:rsidRPr="00C051AF">
              <w:rPr>
                <w:sz w:val="26"/>
                <w:szCs w:val="26"/>
              </w:rPr>
              <w:t>5</w:t>
            </w:r>
            <w:r w:rsidR="00245AA6">
              <w:rPr>
                <w:sz w:val="26"/>
                <w:szCs w:val="26"/>
              </w:rPr>
              <w:t> лет</w:t>
            </w:r>
            <w:r w:rsidRPr="00C051AF">
              <w:rPr>
                <w:sz w:val="26"/>
                <w:szCs w:val="26"/>
              </w:rPr>
              <w:br/>
              <w:t>п. 319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22</w:t>
            </w:r>
          </w:p>
        </w:tc>
        <w:tc>
          <w:tcPr>
            <w:tcW w:w="3493" w:type="dxa"/>
            <w:shd w:val="clear" w:color="auto" w:fill="auto"/>
          </w:tcPr>
          <w:p w:rsidR="00AC309F" w:rsidRPr="00C051AF" w:rsidRDefault="00AC309F" w:rsidP="00245AA6">
            <w:pPr>
              <w:pStyle w:val="newncpi0"/>
              <w:jc w:val="left"/>
              <w:rPr>
                <w:sz w:val="26"/>
                <w:szCs w:val="26"/>
              </w:rPr>
            </w:pPr>
            <w:r w:rsidRPr="00C051AF">
              <w:rPr>
                <w:sz w:val="26"/>
                <w:szCs w:val="26"/>
              </w:rPr>
              <w:t>Журнал учета технических материалов при реставрации, копировании, микрофотокопировании, переплете, дезинфекции дел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spacing w:after="60"/>
              <w:jc w:val="center"/>
              <w:rPr>
                <w:sz w:val="26"/>
                <w:szCs w:val="26"/>
              </w:rPr>
            </w:pPr>
            <w:r w:rsidRPr="00C051AF">
              <w:rPr>
                <w:sz w:val="26"/>
                <w:szCs w:val="26"/>
              </w:rPr>
              <w:t>3</w:t>
            </w:r>
            <w:r w:rsidR="00245AA6">
              <w:rPr>
                <w:sz w:val="26"/>
                <w:szCs w:val="26"/>
              </w:rPr>
              <w:t> года</w:t>
            </w:r>
            <w:r w:rsidRPr="00C051AF">
              <w:rPr>
                <w:sz w:val="26"/>
                <w:szCs w:val="26"/>
              </w:rPr>
              <w:br/>
              <w:t>п. 351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23</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Журналы регистрации показаний контрольно-измерительных приборов для измерения температуры и влажности воздуха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315</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замены </w:t>
            </w:r>
            <w:proofErr w:type="gramStart"/>
            <w:r w:rsidRPr="00C051AF">
              <w:rPr>
                <w:sz w:val="26"/>
                <w:szCs w:val="26"/>
              </w:rPr>
              <w:t>новыми</w:t>
            </w:r>
            <w:proofErr w:type="gramEnd"/>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24</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дезинсекционного и </w:t>
            </w:r>
            <w:proofErr w:type="spellStart"/>
            <w:r w:rsidRPr="00C051AF">
              <w:rPr>
                <w:sz w:val="26"/>
                <w:szCs w:val="26"/>
              </w:rPr>
              <w:t>дератизационного</w:t>
            </w:r>
            <w:proofErr w:type="spellEnd"/>
            <w:r w:rsidRPr="00C051AF">
              <w:rPr>
                <w:sz w:val="26"/>
                <w:szCs w:val="26"/>
              </w:rPr>
              <w:t xml:space="preserve"> контроля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25</w:t>
            </w:r>
          </w:p>
        </w:tc>
        <w:tc>
          <w:tcPr>
            <w:tcW w:w="3493" w:type="dxa"/>
            <w:shd w:val="clear" w:color="auto" w:fill="auto"/>
          </w:tcPr>
          <w:p w:rsidR="00AC309F" w:rsidRPr="00C051AF" w:rsidRDefault="00AC309F" w:rsidP="00245AA6">
            <w:pPr>
              <w:rPr>
                <w:sz w:val="26"/>
                <w:szCs w:val="26"/>
              </w:rPr>
            </w:pPr>
            <w:r w:rsidRPr="00C051AF">
              <w:rPr>
                <w:sz w:val="26"/>
                <w:szCs w:val="26"/>
              </w:rPr>
              <w:t>Карточки учета физического состояния фондов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338</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26</w:t>
            </w:r>
          </w:p>
        </w:tc>
        <w:tc>
          <w:tcPr>
            <w:tcW w:w="3493" w:type="dxa"/>
            <w:shd w:val="clear" w:color="auto" w:fill="auto"/>
          </w:tcPr>
          <w:p w:rsidR="00AC309F" w:rsidRPr="00C051AF" w:rsidRDefault="00AC309F" w:rsidP="00245AA6">
            <w:pPr>
              <w:rPr>
                <w:sz w:val="26"/>
                <w:szCs w:val="26"/>
              </w:rPr>
            </w:pPr>
            <w:r w:rsidRPr="00C051AF">
              <w:rPr>
                <w:sz w:val="26"/>
                <w:szCs w:val="26"/>
              </w:rPr>
              <w:t>Карточки топографических (</w:t>
            </w:r>
            <w:proofErr w:type="spellStart"/>
            <w:r w:rsidRPr="00C051AF">
              <w:rPr>
                <w:sz w:val="26"/>
                <w:szCs w:val="26"/>
              </w:rPr>
              <w:t>постеллажных</w:t>
            </w:r>
            <w:proofErr w:type="spellEnd"/>
            <w:r w:rsidRPr="00C051AF">
              <w:rPr>
                <w:sz w:val="26"/>
                <w:szCs w:val="26"/>
              </w:rPr>
              <w:t xml:space="preserve">, </w:t>
            </w:r>
            <w:proofErr w:type="spellStart"/>
            <w:r w:rsidRPr="00C051AF">
              <w:rPr>
                <w:sz w:val="26"/>
                <w:szCs w:val="26"/>
              </w:rPr>
              <w:t>пофондовых</w:t>
            </w:r>
            <w:proofErr w:type="spellEnd"/>
            <w:r w:rsidRPr="00C051AF">
              <w:rPr>
                <w:sz w:val="26"/>
                <w:szCs w:val="26"/>
              </w:rPr>
              <w:t>) указателей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замены</w:t>
            </w:r>
          </w:p>
          <w:p w:rsidR="00AC309F" w:rsidRPr="00C051AF" w:rsidRDefault="00AC309F" w:rsidP="00245AA6">
            <w:pPr>
              <w:jc w:val="center"/>
              <w:rPr>
                <w:sz w:val="26"/>
                <w:szCs w:val="26"/>
              </w:rPr>
            </w:pPr>
            <w:r w:rsidRPr="00C051AF">
              <w:rPr>
                <w:sz w:val="26"/>
                <w:szCs w:val="26"/>
              </w:rPr>
              <w:t>новыми</w:t>
            </w:r>
            <w:r w:rsidRPr="00C051AF">
              <w:rPr>
                <w:sz w:val="26"/>
                <w:szCs w:val="26"/>
              </w:rPr>
              <w:br/>
              <w:t>п. 313</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27</w:t>
            </w:r>
          </w:p>
        </w:tc>
        <w:tc>
          <w:tcPr>
            <w:tcW w:w="3493" w:type="dxa"/>
            <w:shd w:val="clear" w:color="auto" w:fill="auto"/>
          </w:tcPr>
          <w:p w:rsidR="00AC309F" w:rsidRPr="00C051AF" w:rsidRDefault="00AC309F" w:rsidP="00245AA6">
            <w:pPr>
              <w:rPr>
                <w:sz w:val="26"/>
                <w:szCs w:val="26"/>
              </w:rPr>
            </w:pPr>
            <w:r w:rsidRPr="00C051AF">
              <w:rPr>
                <w:sz w:val="26"/>
                <w:szCs w:val="26"/>
              </w:rPr>
              <w:t>Карточки учета необнаруженных дел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r w:rsidRPr="00C051AF">
              <w:rPr>
                <w:sz w:val="26"/>
                <w:szCs w:val="26"/>
              </w:rPr>
              <w:br/>
              <w:t>п. 329</w:t>
            </w:r>
          </w:p>
        </w:tc>
        <w:tc>
          <w:tcPr>
            <w:tcW w:w="2532" w:type="dxa"/>
            <w:shd w:val="clear" w:color="auto" w:fill="auto"/>
          </w:tcPr>
          <w:p w:rsidR="00AC309F" w:rsidRDefault="00AC309F" w:rsidP="00245AA6">
            <w:pPr>
              <w:rPr>
                <w:sz w:val="26"/>
                <w:szCs w:val="26"/>
              </w:rPr>
            </w:pPr>
            <w:r w:rsidRPr="00C051AF">
              <w:rPr>
                <w:sz w:val="26"/>
                <w:szCs w:val="26"/>
              </w:rPr>
              <w:t>Ведутся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p w:rsidR="00632137" w:rsidRDefault="00632137" w:rsidP="00245AA6">
            <w:pPr>
              <w:rPr>
                <w:sz w:val="26"/>
                <w:szCs w:val="26"/>
              </w:rPr>
            </w:pPr>
          </w:p>
          <w:p w:rsidR="00632137" w:rsidRDefault="00632137" w:rsidP="00245AA6">
            <w:pPr>
              <w:rPr>
                <w:sz w:val="26"/>
                <w:szCs w:val="26"/>
              </w:rPr>
            </w:pPr>
          </w:p>
          <w:p w:rsidR="00632137" w:rsidRPr="00C051AF" w:rsidRDefault="00632137"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28</w:t>
            </w:r>
          </w:p>
        </w:tc>
        <w:tc>
          <w:tcPr>
            <w:tcW w:w="3493" w:type="dxa"/>
            <w:shd w:val="clear" w:color="auto" w:fill="auto"/>
          </w:tcPr>
          <w:p w:rsidR="00AC309F" w:rsidRPr="00C051AF" w:rsidRDefault="00AC309F" w:rsidP="00245AA6">
            <w:pPr>
              <w:rPr>
                <w:sz w:val="26"/>
                <w:szCs w:val="26"/>
              </w:rPr>
            </w:pPr>
            <w:r w:rsidRPr="00C051AF">
              <w:rPr>
                <w:sz w:val="26"/>
                <w:szCs w:val="26"/>
              </w:rPr>
              <w:t>Карточки учета фонда пользования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331</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29</w:t>
            </w:r>
          </w:p>
        </w:tc>
        <w:tc>
          <w:tcPr>
            <w:tcW w:w="3493" w:type="dxa"/>
            <w:shd w:val="clear" w:color="auto" w:fill="auto"/>
          </w:tcPr>
          <w:p w:rsidR="00AC309F" w:rsidRPr="00C051AF" w:rsidRDefault="00AC309F" w:rsidP="00245AA6">
            <w:pPr>
              <w:rPr>
                <w:sz w:val="26"/>
                <w:szCs w:val="26"/>
              </w:rPr>
            </w:pPr>
            <w:r w:rsidRPr="00C051AF">
              <w:rPr>
                <w:sz w:val="26"/>
                <w:szCs w:val="26"/>
              </w:rPr>
              <w:t>Планы эвакуации документов архива при чрезвычайных ситуациях</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замены</w:t>
            </w:r>
          </w:p>
          <w:p w:rsidR="00AC309F" w:rsidRPr="00C051AF" w:rsidRDefault="00AC309F" w:rsidP="00245AA6">
            <w:pPr>
              <w:jc w:val="center"/>
              <w:rPr>
                <w:sz w:val="26"/>
                <w:szCs w:val="26"/>
              </w:rPr>
            </w:pPr>
            <w:r w:rsidRPr="00C051AF">
              <w:rPr>
                <w:sz w:val="26"/>
                <w:szCs w:val="26"/>
              </w:rPr>
              <w:t>новыми</w:t>
            </w:r>
            <w:r w:rsidRPr="00C051AF">
              <w:rPr>
                <w:sz w:val="26"/>
                <w:szCs w:val="26"/>
              </w:rPr>
              <w:br/>
              <w:t xml:space="preserve">п. 354 </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30</w:t>
            </w:r>
          </w:p>
        </w:tc>
        <w:tc>
          <w:tcPr>
            <w:tcW w:w="3493" w:type="dxa"/>
            <w:shd w:val="clear" w:color="auto" w:fill="auto"/>
          </w:tcPr>
          <w:p w:rsidR="00AC309F" w:rsidRPr="00C051AF" w:rsidRDefault="00AC309F" w:rsidP="00245AA6">
            <w:pPr>
              <w:rPr>
                <w:sz w:val="26"/>
                <w:szCs w:val="26"/>
              </w:rPr>
            </w:pPr>
            <w:r w:rsidRPr="00C051AF">
              <w:rPr>
                <w:sz w:val="26"/>
                <w:szCs w:val="26"/>
              </w:rPr>
              <w:t xml:space="preserve">Планы эвакуации особо ценных и уникальных документов архива при чрезвычайных ситуациях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замены</w:t>
            </w:r>
          </w:p>
          <w:p w:rsidR="00AC309F" w:rsidRPr="00C051AF" w:rsidRDefault="00AC309F" w:rsidP="00245AA6">
            <w:pPr>
              <w:jc w:val="center"/>
              <w:rPr>
                <w:sz w:val="26"/>
                <w:szCs w:val="26"/>
              </w:rPr>
            </w:pPr>
            <w:r w:rsidRPr="00C051AF">
              <w:rPr>
                <w:sz w:val="26"/>
                <w:szCs w:val="26"/>
              </w:rPr>
              <w:t>новыми</w:t>
            </w:r>
            <w:r w:rsidRPr="00C051AF">
              <w:rPr>
                <w:sz w:val="26"/>
                <w:szCs w:val="26"/>
              </w:rPr>
              <w:br/>
              <w:t>п. 355</w:t>
            </w:r>
          </w:p>
        </w:tc>
        <w:tc>
          <w:tcPr>
            <w:tcW w:w="2532" w:type="dxa"/>
            <w:shd w:val="clear" w:color="auto" w:fill="auto"/>
          </w:tcPr>
          <w:p w:rsidR="00AC309F" w:rsidRPr="00C051AF" w:rsidRDefault="00AC309F" w:rsidP="00245AA6">
            <w:pPr>
              <w:spacing w:after="100" w:afterAutospacing="1"/>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rPr>
                <w:sz w:val="26"/>
                <w:szCs w:val="26"/>
              </w:rPr>
            </w:pPr>
          </w:p>
        </w:tc>
        <w:tc>
          <w:tcPr>
            <w:tcW w:w="3493" w:type="dxa"/>
            <w:shd w:val="clear" w:color="auto" w:fill="auto"/>
          </w:tcPr>
          <w:p w:rsidR="00AC309F" w:rsidRPr="00C051AF" w:rsidRDefault="00AC309F" w:rsidP="00245AA6">
            <w:pPr>
              <w:jc w:val="center"/>
              <w:rPr>
                <w:sz w:val="26"/>
                <w:szCs w:val="26"/>
              </w:rPr>
            </w:pPr>
            <w:r w:rsidRPr="00C051AF">
              <w:rPr>
                <w:sz w:val="26"/>
                <w:szCs w:val="26"/>
              </w:rPr>
              <w:t>5. Учет документов и научно-справочный аппарат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состоянии и совершенствовании учета документов и научно-справочного аппарата к ним (обзоры, информации, справки,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247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Сведения об изменениях в составе и объеме фондов архива на 1 января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265</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После внесения изменений в учетные документы.</w:t>
            </w:r>
          </w:p>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Сводные учетные сведения о выявлении особо ценных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250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Паспорт государственного архивного учреждения и пояснительная записка к нему</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251</w:t>
            </w:r>
          </w:p>
        </w:tc>
        <w:tc>
          <w:tcPr>
            <w:tcW w:w="2532" w:type="dxa"/>
            <w:shd w:val="clear" w:color="auto" w:fill="auto"/>
          </w:tcPr>
          <w:p w:rsidR="00AC309F" w:rsidRPr="00C051AF" w:rsidRDefault="00AC309F" w:rsidP="00245AA6">
            <w:pPr>
              <w:rPr>
                <w:sz w:val="26"/>
                <w:szCs w:val="26"/>
              </w:rPr>
            </w:pPr>
            <w:r w:rsidRPr="00C051AF">
              <w:rPr>
                <w:sz w:val="26"/>
                <w:szCs w:val="26"/>
              </w:rPr>
              <w:t>Ведется в ПМ «</w:t>
            </w:r>
            <w:proofErr w:type="spellStart"/>
            <w:proofErr w:type="gramStart"/>
            <w:r w:rsidRPr="00C051AF">
              <w:rPr>
                <w:sz w:val="26"/>
                <w:szCs w:val="26"/>
              </w:rPr>
              <w:t>Обес</w:t>
            </w:r>
            <w:proofErr w:type="spellEnd"/>
            <w:r w:rsidR="00632137">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632137">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Лицевой счет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замены</w:t>
            </w:r>
          </w:p>
          <w:p w:rsidR="00AC309F" w:rsidRPr="00C051AF" w:rsidRDefault="00AC309F" w:rsidP="00245AA6">
            <w:pPr>
              <w:jc w:val="center"/>
              <w:rPr>
                <w:sz w:val="26"/>
                <w:szCs w:val="26"/>
              </w:rPr>
            </w:pPr>
            <w:r w:rsidRPr="00C051AF">
              <w:rPr>
                <w:sz w:val="26"/>
                <w:szCs w:val="26"/>
              </w:rPr>
              <w:t>новыми</w:t>
            </w:r>
            <w:r w:rsidRPr="00C051AF">
              <w:rPr>
                <w:sz w:val="26"/>
                <w:szCs w:val="26"/>
              </w:rPr>
              <w:br/>
              <w:t>п. 252</w:t>
            </w:r>
          </w:p>
        </w:tc>
        <w:tc>
          <w:tcPr>
            <w:tcW w:w="2532" w:type="dxa"/>
            <w:shd w:val="clear" w:color="auto" w:fill="auto"/>
          </w:tcPr>
          <w:p w:rsidR="00AC309F" w:rsidRPr="00C051AF" w:rsidRDefault="00AC309F" w:rsidP="00245AA6">
            <w:pPr>
              <w:rPr>
                <w:sz w:val="26"/>
                <w:szCs w:val="26"/>
              </w:rPr>
            </w:pPr>
            <w:r w:rsidRPr="00C051AF">
              <w:rPr>
                <w:sz w:val="26"/>
                <w:szCs w:val="26"/>
              </w:rPr>
              <w:t>Ведется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AC309F" w:rsidRPr="00C051AF" w:rsidRDefault="00AC309F" w:rsidP="00245AA6">
            <w:pPr>
              <w:rPr>
                <w:sz w:val="26"/>
                <w:szCs w:val="26"/>
              </w:rPr>
            </w:pPr>
            <w:r w:rsidRPr="00C051AF">
              <w:rPr>
                <w:sz w:val="26"/>
                <w:szCs w:val="26"/>
              </w:rPr>
              <w:t>Список фондов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253</w:t>
            </w:r>
          </w:p>
        </w:tc>
        <w:tc>
          <w:tcPr>
            <w:tcW w:w="2532" w:type="dxa"/>
            <w:shd w:val="clear" w:color="auto" w:fill="auto"/>
          </w:tcPr>
          <w:p w:rsidR="00AC309F" w:rsidRPr="00C051AF" w:rsidRDefault="00AC309F" w:rsidP="00245AA6">
            <w:pPr>
              <w:rPr>
                <w:sz w:val="26"/>
                <w:szCs w:val="26"/>
              </w:rPr>
            </w:pPr>
            <w:r w:rsidRPr="00C051AF">
              <w:rPr>
                <w:sz w:val="26"/>
                <w:szCs w:val="26"/>
              </w:rPr>
              <w:t>Ведется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7</w:t>
            </w:r>
          </w:p>
        </w:tc>
        <w:tc>
          <w:tcPr>
            <w:tcW w:w="3493" w:type="dxa"/>
            <w:shd w:val="clear" w:color="auto" w:fill="auto"/>
          </w:tcPr>
          <w:p w:rsidR="00AC309F" w:rsidRPr="00C051AF" w:rsidRDefault="00AC309F" w:rsidP="00245AA6">
            <w:pPr>
              <w:rPr>
                <w:sz w:val="26"/>
                <w:szCs w:val="26"/>
              </w:rPr>
            </w:pPr>
            <w:r w:rsidRPr="00C051AF">
              <w:rPr>
                <w:sz w:val="26"/>
                <w:szCs w:val="26"/>
              </w:rPr>
              <w:t>Список фондов, содержащих особо ценные дела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254</w:t>
            </w:r>
          </w:p>
        </w:tc>
        <w:tc>
          <w:tcPr>
            <w:tcW w:w="2532" w:type="dxa"/>
            <w:shd w:val="clear" w:color="auto" w:fill="auto"/>
          </w:tcPr>
          <w:p w:rsidR="00AC309F" w:rsidRPr="00C051AF" w:rsidRDefault="00AC309F" w:rsidP="00245AA6">
            <w:pPr>
              <w:rPr>
                <w:bCs/>
                <w:iCs/>
                <w:sz w:val="26"/>
                <w:szCs w:val="26"/>
              </w:rPr>
            </w:pPr>
            <w:r w:rsidRPr="00C051AF">
              <w:rPr>
                <w:sz w:val="26"/>
                <w:szCs w:val="26"/>
              </w:rPr>
              <w:t>Ведется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p>
        </w:tc>
        <w:tc>
          <w:tcPr>
            <w:tcW w:w="3493" w:type="dxa"/>
            <w:shd w:val="clear" w:color="auto" w:fill="auto"/>
          </w:tcPr>
          <w:p w:rsidR="00AC309F" w:rsidRPr="00C051AF" w:rsidRDefault="00AC309F" w:rsidP="00245AA6">
            <w:pPr>
              <w:rPr>
                <w:sz w:val="26"/>
                <w:szCs w:val="26"/>
              </w:rPr>
            </w:pPr>
            <w:r w:rsidRPr="00C051AF">
              <w:rPr>
                <w:sz w:val="26"/>
                <w:szCs w:val="26"/>
              </w:rPr>
              <w:t>Список фондов, содержащих уникальные документы</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255</w:t>
            </w:r>
          </w:p>
        </w:tc>
        <w:tc>
          <w:tcPr>
            <w:tcW w:w="2532" w:type="dxa"/>
            <w:shd w:val="clear" w:color="auto" w:fill="auto"/>
          </w:tcPr>
          <w:p w:rsidR="00AC309F" w:rsidRPr="00C051AF" w:rsidRDefault="00AC309F" w:rsidP="00245AA6">
            <w:pPr>
              <w:rPr>
                <w:sz w:val="26"/>
                <w:szCs w:val="26"/>
              </w:rPr>
            </w:pPr>
            <w:r w:rsidRPr="00C051AF">
              <w:rPr>
                <w:sz w:val="26"/>
                <w:szCs w:val="26"/>
              </w:rPr>
              <w:t>Ведется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rPr>
                <w:sz w:val="26"/>
                <w:szCs w:val="26"/>
              </w:rPr>
            </w:pPr>
            <w:r w:rsidRPr="00C051AF">
              <w:rPr>
                <w:sz w:val="26"/>
                <w:szCs w:val="26"/>
              </w:rPr>
              <w:t>Карточки фондов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256</w:t>
            </w:r>
          </w:p>
        </w:tc>
        <w:tc>
          <w:tcPr>
            <w:tcW w:w="2532" w:type="dxa"/>
            <w:shd w:val="clear" w:color="auto" w:fill="auto"/>
          </w:tcPr>
          <w:p w:rsidR="00077883" w:rsidRDefault="00AC309F" w:rsidP="00245AA6">
            <w:pPr>
              <w:rPr>
                <w:sz w:val="26"/>
                <w:szCs w:val="26"/>
              </w:rPr>
            </w:pPr>
            <w:r w:rsidRPr="00C051AF">
              <w:rPr>
                <w:sz w:val="26"/>
                <w:szCs w:val="26"/>
              </w:rPr>
              <w:t>Ведутся в ПМ «Учет» АИС архива</w:t>
            </w:r>
          </w:p>
          <w:p w:rsidR="00632137" w:rsidRDefault="00632137" w:rsidP="00245AA6">
            <w:pPr>
              <w:rPr>
                <w:sz w:val="26"/>
                <w:szCs w:val="26"/>
              </w:rPr>
            </w:pPr>
          </w:p>
          <w:p w:rsidR="00632137" w:rsidRDefault="00632137" w:rsidP="00245AA6">
            <w:pPr>
              <w:rPr>
                <w:sz w:val="26"/>
                <w:szCs w:val="26"/>
              </w:rPr>
            </w:pPr>
          </w:p>
          <w:p w:rsidR="00632137" w:rsidRDefault="00632137" w:rsidP="00245AA6">
            <w:pPr>
              <w:rPr>
                <w:sz w:val="26"/>
                <w:szCs w:val="26"/>
              </w:rPr>
            </w:pPr>
          </w:p>
          <w:p w:rsidR="00632137" w:rsidRDefault="00632137" w:rsidP="00245AA6">
            <w:pPr>
              <w:rPr>
                <w:sz w:val="26"/>
                <w:szCs w:val="26"/>
              </w:rPr>
            </w:pPr>
          </w:p>
          <w:p w:rsidR="00632137" w:rsidRPr="00C051AF" w:rsidRDefault="00632137"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10</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по подготовке путеводителя по фондам (проекты путеводителя, инструкции, графики </w:t>
            </w:r>
            <w:r w:rsidR="00F965F5">
              <w:rPr>
                <w:sz w:val="26"/>
                <w:szCs w:val="26"/>
              </w:rPr>
              <w:t>и др.</w:t>
            </w:r>
            <w:r w:rsidRPr="00C051AF">
              <w:rPr>
                <w:sz w:val="26"/>
                <w:szCs w:val="26"/>
              </w:rPr>
              <w:t xml:space="preserve">)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11</w:t>
            </w:r>
          </w:p>
        </w:tc>
        <w:tc>
          <w:tcPr>
            <w:tcW w:w="3493" w:type="dxa"/>
            <w:shd w:val="clear" w:color="auto" w:fill="auto"/>
          </w:tcPr>
          <w:p w:rsidR="00AC309F" w:rsidRPr="00C051AF" w:rsidRDefault="00AC309F" w:rsidP="00245AA6">
            <w:pPr>
              <w:rPr>
                <w:sz w:val="26"/>
                <w:szCs w:val="26"/>
              </w:rPr>
            </w:pPr>
            <w:r w:rsidRPr="00C051AF">
              <w:rPr>
                <w:sz w:val="26"/>
                <w:szCs w:val="26"/>
              </w:rPr>
              <w:t>Листы фондов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263</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12</w:t>
            </w:r>
          </w:p>
        </w:tc>
        <w:tc>
          <w:tcPr>
            <w:tcW w:w="3493" w:type="dxa"/>
            <w:shd w:val="clear" w:color="auto" w:fill="auto"/>
          </w:tcPr>
          <w:p w:rsidR="00AC309F" w:rsidRPr="00C051AF" w:rsidRDefault="00AC309F" w:rsidP="00337A0F">
            <w:pPr>
              <w:rPr>
                <w:sz w:val="26"/>
                <w:szCs w:val="26"/>
              </w:rPr>
            </w:pPr>
            <w:r w:rsidRPr="00C051AF">
              <w:rPr>
                <w:sz w:val="26"/>
                <w:szCs w:val="26"/>
              </w:rPr>
              <w:t>Дела фондов (историко-архивные справки к фондам, акты</w:t>
            </w:r>
            <w:r w:rsidR="006352BA">
              <w:rPr>
                <w:sz w:val="26"/>
                <w:szCs w:val="26"/>
              </w:rPr>
              <w:t xml:space="preserve"> </w:t>
            </w:r>
            <w:r w:rsidRPr="00C051AF">
              <w:rPr>
                <w:sz w:val="26"/>
                <w:szCs w:val="26"/>
              </w:rPr>
              <w:t xml:space="preserve">приема-передачи документов и дел на постоянное хранение, акты о выделении к уничтожению документов и дел, не подлежащих хранению, акты о возвращении документов собственнику личного </w:t>
            </w:r>
            <w:r w:rsidR="00337A0F">
              <w:rPr>
                <w:sz w:val="26"/>
                <w:szCs w:val="26"/>
              </w:rPr>
              <w:t>архива</w:t>
            </w:r>
            <w:r w:rsidRPr="00C051AF">
              <w:rPr>
                <w:sz w:val="26"/>
                <w:szCs w:val="26"/>
              </w:rPr>
              <w:t xml:space="preserve">, акты о создании объединенного архивного фонда, акты проверки наличия и состояния дел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264</w:t>
            </w:r>
          </w:p>
        </w:tc>
        <w:tc>
          <w:tcPr>
            <w:tcW w:w="2532" w:type="dxa"/>
            <w:shd w:val="clear" w:color="auto" w:fill="auto"/>
          </w:tcPr>
          <w:p w:rsidR="00AC309F" w:rsidRPr="00C051AF" w:rsidRDefault="00AC309F" w:rsidP="00245AA6">
            <w:pPr>
              <w:rPr>
                <w:sz w:val="26"/>
                <w:szCs w:val="26"/>
              </w:rPr>
            </w:pPr>
            <w:r w:rsidRPr="00C051AF">
              <w:rPr>
                <w:sz w:val="26"/>
                <w:szCs w:val="26"/>
              </w:rPr>
              <w:t>Вед</w:t>
            </w:r>
            <w:r w:rsidR="00DE635B">
              <w:rPr>
                <w:sz w:val="26"/>
                <w:szCs w:val="26"/>
              </w:rPr>
              <w:t>у</w:t>
            </w:r>
            <w:r w:rsidRPr="00C051AF">
              <w:rPr>
                <w:sz w:val="26"/>
                <w:szCs w:val="26"/>
              </w:rPr>
              <w:t>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13</w:t>
            </w:r>
          </w:p>
        </w:tc>
        <w:tc>
          <w:tcPr>
            <w:tcW w:w="3493" w:type="dxa"/>
            <w:shd w:val="clear" w:color="auto" w:fill="auto"/>
          </w:tcPr>
          <w:p w:rsidR="00AC309F" w:rsidRPr="00C051AF" w:rsidRDefault="00AC309F" w:rsidP="00245AA6">
            <w:pPr>
              <w:rPr>
                <w:sz w:val="26"/>
                <w:szCs w:val="26"/>
              </w:rPr>
            </w:pPr>
            <w:r w:rsidRPr="00C051AF">
              <w:rPr>
                <w:sz w:val="26"/>
                <w:szCs w:val="26"/>
              </w:rPr>
              <w:t>Листы учета и описания уникальных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267</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14</w:t>
            </w:r>
          </w:p>
        </w:tc>
        <w:tc>
          <w:tcPr>
            <w:tcW w:w="3493" w:type="dxa"/>
            <w:shd w:val="clear" w:color="auto" w:fill="auto"/>
          </w:tcPr>
          <w:p w:rsidR="00AC309F" w:rsidRPr="00C051AF" w:rsidRDefault="00AC309F" w:rsidP="00245AA6">
            <w:pPr>
              <w:rPr>
                <w:sz w:val="26"/>
                <w:szCs w:val="26"/>
              </w:rPr>
            </w:pPr>
            <w:r w:rsidRPr="00C051AF">
              <w:rPr>
                <w:sz w:val="26"/>
                <w:szCs w:val="26"/>
              </w:rPr>
              <w:t>Переписка о состоянии и совершенствовании учета документов и научно-справочного аппарата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310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15</w:t>
            </w:r>
          </w:p>
        </w:tc>
        <w:tc>
          <w:tcPr>
            <w:tcW w:w="3493" w:type="dxa"/>
            <w:shd w:val="clear" w:color="auto" w:fill="auto"/>
          </w:tcPr>
          <w:p w:rsidR="00AC309F" w:rsidRPr="00C051AF" w:rsidRDefault="00AC309F" w:rsidP="00245AA6">
            <w:pPr>
              <w:rPr>
                <w:sz w:val="26"/>
                <w:szCs w:val="26"/>
              </w:rPr>
            </w:pPr>
            <w:r w:rsidRPr="00C051AF">
              <w:rPr>
                <w:sz w:val="26"/>
                <w:szCs w:val="26"/>
              </w:rPr>
              <w:t>Описи дел постоянного хранения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268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16</w:t>
            </w:r>
          </w:p>
        </w:tc>
        <w:tc>
          <w:tcPr>
            <w:tcW w:w="3493" w:type="dxa"/>
            <w:shd w:val="clear" w:color="auto" w:fill="auto"/>
          </w:tcPr>
          <w:p w:rsidR="00AC309F" w:rsidRPr="00C051AF" w:rsidRDefault="00AC309F" w:rsidP="00245AA6">
            <w:pPr>
              <w:rPr>
                <w:sz w:val="26"/>
                <w:szCs w:val="26"/>
              </w:rPr>
            </w:pPr>
            <w:r w:rsidRPr="00C051AF">
              <w:rPr>
                <w:sz w:val="26"/>
                <w:szCs w:val="26"/>
              </w:rPr>
              <w:t xml:space="preserve">Описи особо ценных дел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270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17</w:t>
            </w:r>
          </w:p>
        </w:tc>
        <w:tc>
          <w:tcPr>
            <w:tcW w:w="3493" w:type="dxa"/>
            <w:shd w:val="clear" w:color="auto" w:fill="auto"/>
          </w:tcPr>
          <w:p w:rsidR="00AC309F" w:rsidRPr="00C051AF" w:rsidRDefault="00AC309F" w:rsidP="00245AA6">
            <w:pPr>
              <w:rPr>
                <w:sz w:val="26"/>
                <w:szCs w:val="26"/>
              </w:rPr>
            </w:pPr>
            <w:r w:rsidRPr="00C051AF">
              <w:rPr>
                <w:sz w:val="26"/>
                <w:szCs w:val="26"/>
              </w:rPr>
              <w:t>Описи микрофотокопий страхового фонда на рулонной пленке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272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18</w:t>
            </w:r>
          </w:p>
        </w:tc>
        <w:tc>
          <w:tcPr>
            <w:tcW w:w="3493" w:type="dxa"/>
            <w:shd w:val="clear" w:color="auto" w:fill="auto"/>
          </w:tcPr>
          <w:p w:rsidR="00AC309F" w:rsidRPr="00C051AF" w:rsidRDefault="00AC309F" w:rsidP="00245AA6">
            <w:pPr>
              <w:rPr>
                <w:sz w:val="26"/>
                <w:szCs w:val="26"/>
              </w:rPr>
            </w:pPr>
            <w:r w:rsidRPr="00C051AF">
              <w:rPr>
                <w:sz w:val="26"/>
                <w:szCs w:val="26"/>
              </w:rPr>
              <w:t>Описи микрофотокопий страхового фонда на микрофишах</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273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19</w:t>
            </w:r>
          </w:p>
        </w:tc>
        <w:tc>
          <w:tcPr>
            <w:tcW w:w="3493" w:type="dxa"/>
            <w:shd w:val="clear" w:color="auto" w:fill="auto"/>
          </w:tcPr>
          <w:p w:rsidR="00AC309F" w:rsidRPr="00C051AF" w:rsidRDefault="00AC309F" w:rsidP="00245AA6">
            <w:pPr>
              <w:rPr>
                <w:sz w:val="26"/>
                <w:szCs w:val="26"/>
              </w:rPr>
            </w:pPr>
            <w:r w:rsidRPr="00C051AF">
              <w:rPr>
                <w:sz w:val="26"/>
                <w:szCs w:val="26"/>
              </w:rPr>
              <w:t>Реестры описей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274</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20</w:t>
            </w:r>
          </w:p>
        </w:tc>
        <w:tc>
          <w:tcPr>
            <w:tcW w:w="3493" w:type="dxa"/>
            <w:shd w:val="clear" w:color="auto" w:fill="auto"/>
          </w:tcPr>
          <w:p w:rsidR="00AC309F" w:rsidRDefault="00AC309F" w:rsidP="00245AA6">
            <w:pPr>
              <w:rPr>
                <w:sz w:val="26"/>
                <w:szCs w:val="26"/>
              </w:rPr>
            </w:pPr>
            <w:r w:rsidRPr="00C051AF">
              <w:rPr>
                <w:sz w:val="26"/>
                <w:szCs w:val="26"/>
              </w:rPr>
              <w:t>Реестры описей особо ценных дел</w:t>
            </w:r>
          </w:p>
          <w:p w:rsidR="00337A0F" w:rsidRPr="00C051AF" w:rsidRDefault="00337A0F"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275</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21</w:t>
            </w:r>
          </w:p>
        </w:tc>
        <w:tc>
          <w:tcPr>
            <w:tcW w:w="3493" w:type="dxa"/>
            <w:shd w:val="clear" w:color="auto" w:fill="auto"/>
          </w:tcPr>
          <w:p w:rsidR="00AC309F" w:rsidRPr="00C051AF" w:rsidRDefault="00AC309F" w:rsidP="00245AA6">
            <w:pPr>
              <w:rPr>
                <w:sz w:val="26"/>
                <w:szCs w:val="26"/>
              </w:rPr>
            </w:pPr>
            <w:r w:rsidRPr="00C051AF">
              <w:rPr>
                <w:sz w:val="26"/>
                <w:szCs w:val="26"/>
              </w:rPr>
              <w:t>Акты приема-передачи страховых копий на специальное хранение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277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22</w:t>
            </w:r>
          </w:p>
        </w:tc>
        <w:tc>
          <w:tcPr>
            <w:tcW w:w="3493" w:type="dxa"/>
            <w:shd w:val="clear" w:color="auto" w:fill="auto"/>
          </w:tcPr>
          <w:p w:rsidR="00AC309F" w:rsidRPr="00C051AF" w:rsidRDefault="00AC309F" w:rsidP="00245AA6">
            <w:pPr>
              <w:rPr>
                <w:sz w:val="26"/>
                <w:szCs w:val="26"/>
              </w:rPr>
            </w:pPr>
            <w:r w:rsidRPr="00C051AF">
              <w:rPr>
                <w:sz w:val="26"/>
                <w:szCs w:val="26"/>
              </w:rPr>
              <w:t>Акты приема-передачи цифровых копий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23</w:t>
            </w:r>
          </w:p>
        </w:tc>
        <w:tc>
          <w:tcPr>
            <w:tcW w:w="3493" w:type="dxa"/>
            <w:shd w:val="clear" w:color="auto" w:fill="auto"/>
          </w:tcPr>
          <w:p w:rsidR="00AC309F" w:rsidRPr="00C051AF" w:rsidRDefault="00AC309F" w:rsidP="00245AA6">
            <w:pPr>
              <w:rPr>
                <w:sz w:val="26"/>
                <w:szCs w:val="26"/>
              </w:rPr>
            </w:pPr>
            <w:r w:rsidRPr="00C051AF">
              <w:rPr>
                <w:sz w:val="26"/>
                <w:szCs w:val="26"/>
              </w:rPr>
              <w:t>Книги учета поступления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257</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24</w:t>
            </w:r>
          </w:p>
        </w:tc>
        <w:tc>
          <w:tcPr>
            <w:tcW w:w="3493" w:type="dxa"/>
            <w:shd w:val="clear" w:color="auto" w:fill="auto"/>
          </w:tcPr>
          <w:p w:rsidR="00AC309F" w:rsidRPr="00C051AF" w:rsidRDefault="00AC309F" w:rsidP="00245AA6">
            <w:pPr>
              <w:rPr>
                <w:sz w:val="26"/>
                <w:szCs w:val="26"/>
              </w:rPr>
            </w:pPr>
            <w:r w:rsidRPr="00C051AF">
              <w:rPr>
                <w:sz w:val="26"/>
                <w:szCs w:val="26"/>
              </w:rPr>
              <w:t>Журналы учета описей, прошедших усовершенствование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280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25</w:t>
            </w:r>
          </w:p>
        </w:tc>
        <w:tc>
          <w:tcPr>
            <w:tcW w:w="3493" w:type="dxa"/>
            <w:shd w:val="clear" w:color="auto" w:fill="auto"/>
          </w:tcPr>
          <w:p w:rsidR="00AC309F" w:rsidRPr="00C051AF" w:rsidRDefault="00AC309F" w:rsidP="00245AA6">
            <w:pPr>
              <w:rPr>
                <w:sz w:val="26"/>
                <w:szCs w:val="26"/>
              </w:rPr>
            </w:pPr>
            <w:r w:rsidRPr="00C051AF">
              <w:rPr>
                <w:sz w:val="26"/>
                <w:szCs w:val="26"/>
              </w:rPr>
              <w:t>Книги учета выдачи описей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281</w:t>
            </w:r>
          </w:p>
        </w:tc>
        <w:tc>
          <w:tcPr>
            <w:tcW w:w="2532" w:type="dxa"/>
            <w:shd w:val="clear" w:color="auto" w:fill="auto"/>
          </w:tcPr>
          <w:p w:rsidR="00AC309F" w:rsidRPr="00C051AF" w:rsidRDefault="00AC309F" w:rsidP="00245AA6">
            <w:pPr>
              <w:rPr>
                <w:sz w:val="26"/>
                <w:szCs w:val="26"/>
              </w:rPr>
            </w:pPr>
            <w:r w:rsidRPr="00C051AF">
              <w:rPr>
                <w:sz w:val="26"/>
                <w:szCs w:val="26"/>
              </w:rPr>
              <w:t>После возврата описей.</w:t>
            </w:r>
          </w:p>
          <w:p w:rsidR="00AC309F" w:rsidRPr="00C051AF" w:rsidRDefault="00AC309F" w:rsidP="00337A0F">
            <w:pPr>
              <w:rPr>
                <w:sz w:val="26"/>
                <w:szCs w:val="26"/>
              </w:rPr>
            </w:pPr>
            <w:r w:rsidRPr="00C051AF">
              <w:rPr>
                <w:sz w:val="26"/>
                <w:szCs w:val="26"/>
              </w:rPr>
              <w:t>Вед</w:t>
            </w:r>
            <w:r w:rsidR="00DE635B">
              <w:rPr>
                <w:sz w:val="26"/>
                <w:szCs w:val="26"/>
              </w:rPr>
              <w:t>у</w:t>
            </w:r>
            <w:r w:rsidRPr="00C051AF">
              <w:rPr>
                <w:sz w:val="26"/>
                <w:szCs w:val="26"/>
              </w:rPr>
              <w:t>тся в ПМ «</w:t>
            </w:r>
            <w:proofErr w:type="spellStart"/>
            <w:proofErr w:type="gramStart"/>
            <w:r w:rsidRPr="00C051AF">
              <w:rPr>
                <w:sz w:val="26"/>
                <w:szCs w:val="26"/>
              </w:rPr>
              <w:t>Обес</w:t>
            </w:r>
            <w:proofErr w:type="spellEnd"/>
            <w:r w:rsidR="00337A0F">
              <w:rPr>
                <w:sz w:val="26"/>
                <w:szCs w:val="26"/>
              </w:rPr>
              <w:t>-</w:t>
            </w:r>
            <w:r w:rsidRPr="00C051AF">
              <w:rPr>
                <w:sz w:val="26"/>
                <w:szCs w:val="26"/>
              </w:rPr>
              <w:t>печение</w:t>
            </w:r>
            <w:proofErr w:type="gramEnd"/>
            <w:r w:rsidRPr="00C051AF">
              <w:rPr>
                <w:sz w:val="26"/>
                <w:szCs w:val="26"/>
              </w:rPr>
              <w:t xml:space="preserve"> </w:t>
            </w:r>
            <w:proofErr w:type="spellStart"/>
            <w:r w:rsidRPr="00C051AF">
              <w:rPr>
                <w:sz w:val="26"/>
                <w:szCs w:val="26"/>
              </w:rPr>
              <w:t>сохраннос</w:t>
            </w:r>
            <w:r w:rsidR="00337A0F">
              <w:rPr>
                <w:sz w:val="26"/>
                <w:szCs w:val="26"/>
              </w:rPr>
              <w:t>-</w:t>
            </w:r>
            <w:r w:rsidRPr="00C051AF">
              <w:rPr>
                <w:sz w:val="26"/>
                <w:szCs w:val="26"/>
              </w:rPr>
              <w:t>ти</w:t>
            </w:r>
            <w:proofErr w:type="spellEnd"/>
            <w:r w:rsidRPr="00C051AF">
              <w:rPr>
                <w:sz w:val="26"/>
                <w:szCs w:val="26"/>
              </w:rPr>
              <w:t>»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26</w:t>
            </w:r>
          </w:p>
        </w:tc>
        <w:tc>
          <w:tcPr>
            <w:tcW w:w="3493" w:type="dxa"/>
            <w:shd w:val="clear" w:color="auto" w:fill="auto"/>
          </w:tcPr>
          <w:p w:rsidR="00AC309F" w:rsidRPr="00C051AF" w:rsidRDefault="00AC309F" w:rsidP="00245AA6">
            <w:pPr>
              <w:rPr>
                <w:sz w:val="26"/>
                <w:szCs w:val="26"/>
              </w:rPr>
            </w:pPr>
            <w:r w:rsidRPr="00C051AF">
              <w:rPr>
                <w:sz w:val="26"/>
                <w:szCs w:val="26"/>
              </w:rPr>
              <w:t>Книги учета поступления музейных предметов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282</w:t>
            </w:r>
          </w:p>
        </w:tc>
        <w:tc>
          <w:tcPr>
            <w:tcW w:w="2532" w:type="dxa"/>
            <w:shd w:val="clear" w:color="auto" w:fill="auto"/>
          </w:tcPr>
          <w:p w:rsidR="00AC309F" w:rsidRPr="00C051AF" w:rsidRDefault="00AC309F" w:rsidP="00245AA6">
            <w:pPr>
              <w:rPr>
                <w:sz w:val="26"/>
                <w:szCs w:val="26"/>
              </w:rPr>
            </w:pPr>
            <w:r w:rsidRPr="00C051AF">
              <w:rPr>
                <w:sz w:val="26"/>
                <w:szCs w:val="26"/>
              </w:rPr>
              <w:t>Вед</w:t>
            </w:r>
            <w:r w:rsidR="00DE635B">
              <w:rPr>
                <w:sz w:val="26"/>
                <w:szCs w:val="26"/>
              </w:rPr>
              <w:t>у</w:t>
            </w:r>
            <w:r w:rsidRPr="00C051AF">
              <w:rPr>
                <w:sz w:val="26"/>
                <w:szCs w:val="26"/>
              </w:rPr>
              <w:t>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27</w:t>
            </w:r>
          </w:p>
        </w:tc>
        <w:tc>
          <w:tcPr>
            <w:tcW w:w="3493" w:type="dxa"/>
            <w:shd w:val="clear" w:color="auto" w:fill="auto"/>
          </w:tcPr>
          <w:p w:rsidR="00AC309F" w:rsidRPr="00C051AF" w:rsidRDefault="00AC309F" w:rsidP="00245AA6">
            <w:pPr>
              <w:rPr>
                <w:sz w:val="26"/>
                <w:szCs w:val="26"/>
              </w:rPr>
            </w:pPr>
            <w:r w:rsidRPr="00C051AF">
              <w:rPr>
                <w:sz w:val="26"/>
                <w:szCs w:val="26"/>
              </w:rPr>
              <w:t>Инвентарные книги учета музейных предметов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284</w:t>
            </w:r>
          </w:p>
        </w:tc>
        <w:tc>
          <w:tcPr>
            <w:tcW w:w="2532" w:type="dxa"/>
            <w:shd w:val="clear" w:color="auto" w:fill="auto"/>
          </w:tcPr>
          <w:p w:rsidR="00AC309F" w:rsidRPr="00C051AF" w:rsidRDefault="00AC309F" w:rsidP="00245AA6">
            <w:pPr>
              <w:rPr>
                <w:sz w:val="26"/>
                <w:szCs w:val="26"/>
              </w:rPr>
            </w:pPr>
            <w:r w:rsidRPr="00C051AF">
              <w:rPr>
                <w:sz w:val="26"/>
                <w:szCs w:val="26"/>
              </w:rPr>
              <w:t>Вед</w:t>
            </w:r>
            <w:r w:rsidR="00DE635B">
              <w:rPr>
                <w:sz w:val="26"/>
                <w:szCs w:val="26"/>
              </w:rPr>
              <w:t>у</w:t>
            </w:r>
            <w:r w:rsidRPr="00C051AF">
              <w:rPr>
                <w:sz w:val="26"/>
                <w:szCs w:val="26"/>
              </w:rPr>
              <w:t>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28</w:t>
            </w:r>
          </w:p>
        </w:tc>
        <w:tc>
          <w:tcPr>
            <w:tcW w:w="3493" w:type="dxa"/>
            <w:shd w:val="clear" w:color="auto" w:fill="auto"/>
          </w:tcPr>
          <w:p w:rsidR="00AC309F" w:rsidRPr="00C051AF" w:rsidRDefault="00AC309F" w:rsidP="00245AA6">
            <w:pPr>
              <w:rPr>
                <w:sz w:val="26"/>
                <w:szCs w:val="26"/>
              </w:rPr>
            </w:pPr>
            <w:r w:rsidRPr="00C051AF">
              <w:rPr>
                <w:sz w:val="26"/>
                <w:szCs w:val="26"/>
              </w:rPr>
              <w:t>Инвентарные карточки музейных предметов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285</w:t>
            </w:r>
          </w:p>
        </w:tc>
        <w:tc>
          <w:tcPr>
            <w:tcW w:w="2532" w:type="dxa"/>
            <w:shd w:val="clear" w:color="auto" w:fill="auto"/>
          </w:tcPr>
          <w:p w:rsidR="00AC309F" w:rsidRPr="00C051AF" w:rsidRDefault="00AC309F" w:rsidP="00245AA6">
            <w:pPr>
              <w:rPr>
                <w:sz w:val="26"/>
                <w:szCs w:val="26"/>
              </w:rPr>
            </w:pPr>
            <w:r w:rsidRPr="00C051AF">
              <w:rPr>
                <w:sz w:val="26"/>
                <w:szCs w:val="26"/>
              </w:rPr>
              <w:t>Вед</w:t>
            </w:r>
            <w:r w:rsidR="00DE635B">
              <w:rPr>
                <w:sz w:val="26"/>
                <w:szCs w:val="26"/>
              </w:rPr>
              <w:t>у</w:t>
            </w:r>
            <w:r w:rsidRPr="00C051AF">
              <w:rPr>
                <w:sz w:val="26"/>
                <w:szCs w:val="26"/>
              </w:rPr>
              <w:t>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29</w:t>
            </w:r>
          </w:p>
        </w:tc>
        <w:tc>
          <w:tcPr>
            <w:tcW w:w="3493" w:type="dxa"/>
            <w:shd w:val="clear" w:color="auto" w:fill="auto"/>
          </w:tcPr>
          <w:p w:rsidR="00AC309F" w:rsidRPr="00C051AF" w:rsidRDefault="00AC309F" w:rsidP="00245AA6">
            <w:pPr>
              <w:rPr>
                <w:sz w:val="26"/>
                <w:szCs w:val="26"/>
              </w:rPr>
            </w:pPr>
            <w:r w:rsidRPr="00C051AF">
              <w:rPr>
                <w:sz w:val="26"/>
                <w:szCs w:val="26"/>
              </w:rPr>
              <w:t>Журналы (картотеки) анализа и учета состояния научно-справочного аппарата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287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30</w:t>
            </w:r>
          </w:p>
        </w:tc>
        <w:tc>
          <w:tcPr>
            <w:tcW w:w="3493" w:type="dxa"/>
            <w:shd w:val="clear" w:color="auto" w:fill="auto"/>
          </w:tcPr>
          <w:p w:rsidR="00AC309F" w:rsidRPr="00C051AF" w:rsidRDefault="00AC309F" w:rsidP="00245AA6">
            <w:pPr>
              <w:rPr>
                <w:sz w:val="26"/>
                <w:szCs w:val="26"/>
              </w:rPr>
            </w:pPr>
            <w:r w:rsidRPr="00C051AF">
              <w:rPr>
                <w:sz w:val="26"/>
                <w:szCs w:val="26"/>
              </w:rPr>
              <w:t>Каталоги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288</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«НСА»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31</w:t>
            </w:r>
          </w:p>
        </w:tc>
        <w:tc>
          <w:tcPr>
            <w:tcW w:w="3493" w:type="dxa"/>
            <w:shd w:val="clear" w:color="auto" w:fill="auto"/>
          </w:tcPr>
          <w:p w:rsidR="00AC309F" w:rsidRPr="00C051AF" w:rsidRDefault="00AC309F" w:rsidP="00245AA6">
            <w:pPr>
              <w:rPr>
                <w:sz w:val="26"/>
                <w:szCs w:val="26"/>
              </w:rPr>
            </w:pPr>
            <w:r w:rsidRPr="00C051AF">
              <w:rPr>
                <w:sz w:val="26"/>
                <w:szCs w:val="26"/>
              </w:rPr>
              <w:t>Картотеки фондов, прошедших каталогизацию</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289</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«НСА»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32</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использования каталогов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br/>
              <w:t>п. 290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33</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работ по каталогизации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291</w:t>
            </w:r>
          </w:p>
        </w:tc>
        <w:tc>
          <w:tcPr>
            <w:tcW w:w="2532" w:type="dxa"/>
            <w:shd w:val="clear" w:color="auto" w:fill="auto"/>
          </w:tcPr>
          <w:p w:rsidR="00AC309F" w:rsidRPr="00C051AF" w:rsidRDefault="00AC309F" w:rsidP="00245AA6">
            <w:pPr>
              <w:rPr>
                <w:sz w:val="26"/>
                <w:szCs w:val="26"/>
              </w:rPr>
            </w:pPr>
            <w:r w:rsidRPr="00C051AF">
              <w:rPr>
                <w:sz w:val="26"/>
                <w:szCs w:val="26"/>
              </w:rPr>
              <w:t>Ведется в ПМ «НСА»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 xml:space="preserve">34 </w:t>
            </w:r>
          </w:p>
        </w:tc>
        <w:tc>
          <w:tcPr>
            <w:tcW w:w="3493" w:type="dxa"/>
            <w:shd w:val="clear" w:color="auto" w:fill="auto"/>
          </w:tcPr>
          <w:p w:rsidR="00AC309F" w:rsidRPr="00C051AF" w:rsidRDefault="00AC309F" w:rsidP="00245AA6">
            <w:pPr>
              <w:rPr>
                <w:sz w:val="26"/>
                <w:szCs w:val="26"/>
              </w:rPr>
            </w:pPr>
            <w:r w:rsidRPr="00C051AF">
              <w:rPr>
                <w:sz w:val="26"/>
                <w:szCs w:val="26"/>
              </w:rPr>
              <w:t>Журналы учета поступления карточек в каталоги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292</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«НСА»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35</w:t>
            </w:r>
          </w:p>
        </w:tc>
        <w:tc>
          <w:tcPr>
            <w:tcW w:w="3493" w:type="dxa"/>
            <w:shd w:val="clear" w:color="auto" w:fill="auto"/>
          </w:tcPr>
          <w:p w:rsidR="00337A0F" w:rsidRDefault="00AC309F" w:rsidP="00337A0F">
            <w:pPr>
              <w:rPr>
                <w:sz w:val="26"/>
                <w:szCs w:val="26"/>
              </w:rPr>
            </w:pPr>
            <w:r w:rsidRPr="00C051AF">
              <w:rPr>
                <w:sz w:val="26"/>
                <w:szCs w:val="26"/>
              </w:rPr>
              <w:t>Акты списания каталожных карточек</w:t>
            </w:r>
          </w:p>
          <w:p w:rsidR="00337A0F" w:rsidRDefault="00337A0F" w:rsidP="00337A0F">
            <w:pPr>
              <w:rPr>
                <w:sz w:val="26"/>
                <w:szCs w:val="26"/>
              </w:rPr>
            </w:pPr>
          </w:p>
          <w:p w:rsidR="00337A0F" w:rsidRPr="00C051AF" w:rsidRDefault="00337A0F" w:rsidP="00337A0F">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293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36</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Журналы учета магнитных носителей (магнитных лент, дисков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303</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37</w:t>
            </w:r>
          </w:p>
        </w:tc>
        <w:tc>
          <w:tcPr>
            <w:tcW w:w="3493" w:type="dxa"/>
            <w:shd w:val="clear" w:color="auto" w:fill="auto"/>
          </w:tcPr>
          <w:p w:rsidR="00AC309F" w:rsidRPr="00C051AF" w:rsidRDefault="00AC309F" w:rsidP="00245AA6">
            <w:pPr>
              <w:rPr>
                <w:sz w:val="26"/>
                <w:szCs w:val="26"/>
              </w:rPr>
            </w:pPr>
            <w:r w:rsidRPr="00C051AF">
              <w:rPr>
                <w:sz w:val="26"/>
                <w:szCs w:val="26"/>
              </w:rPr>
              <w:t xml:space="preserve">Указатели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304</w:t>
            </w:r>
          </w:p>
        </w:tc>
        <w:tc>
          <w:tcPr>
            <w:tcW w:w="2532" w:type="dxa"/>
            <w:shd w:val="clear" w:color="auto" w:fill="auto"/>
          </w:tcPr>
          <w:p w:rsidR="00AC309F" w:rsidRPr="00C051AF" w:rsidRDefault="00AC309F" w:rsidP="00245AA6">
            <w:pPr>
              <w:rPr>
                <w:sz w:val="26"/>
                <w:szCs w:val="26"/>
              </w:rPr>
            </w:pPr>
            <w:r w:rsidRPr="00C051AF">
              <w:rPr>
                <w:sz w:val="26"/>
                <w:szCs w:val="26"/>
              </w:rPr>
              <w:t>К листам фондов</w:t>
            </w:r>
            <w:r w:rsidR="006352BA">
              <w:rPr>
                <w:sz w:val="26"/>
                <w:szCs w:val="26"/>
              </w:rPr>
              <w:t xml:space="preserve"> — </w:t>
            </w:r>
            <w:r w:rsidRPr="00C051AF">
              <w:rPr>
                <w:sz w:val="26"/>
                <w:szCs w:val="26"/>
              </w:rPr>
              <w:t xml:space="preserve">до замены </w:t>
            </w:r>
            <w:proofErr w:type="gramStart"/>
            <w:r w:rsidRPr="00C051AF">
              <w:rPr>
                <w:sz w:val="26"/>
                <w:szCs w:val="26"/>
              </w:rPr>
              <w:t>новыми</w:t>
            </w:r>
            <w:proofErr w:type="gramEnd"/>
            <w:r w:rsidRPr="00C051AF">
              <w:rPr>
                <w:sz w:val="26"/>
                <w:szCs w:val="26"/>
              </w:rPr>
              <w:t>. 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38</w:t>
            </w:r>
          </w:p>
        </w:tc>
        <w:tc>
          <w:tcPr>
            <w:tcW w:w="3493" w:type="dxa"/>
            <w:shd w:val="clear" w:color="auto" w:fill="auto"/>
          </w:tcPr>
          <w:p w:rsidR="00AC309F" w:rsidRPr="00C051AF" w:rsidRDefault="00AC309F" w:rsidP="00245AA6">
            <w:pPr>
              <w:rPr>
                <w:sz w:val="26"/>
                <w:szCs w:val="26"/>
              </w:rPr>
            </w:pPr>
            <w:r w:rsidRPr="00C051AF">
              <w:rPr>
                <w:sz w:val="26"/>
                <w:szCs w:val="26"/>
              </w:rPr>
              <w:t>Книги учета поступлений цифровых копий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305</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39</w:t>
            </w:r>
          </w:p>
        </w:tc>
        <w:tc>
          <w:tcPr>
            <w:tcW w:w="3493" w:type="dxa"/>
            <w:shd w:val="clear" w:color="auto" w:fill="auto"/>
          </w:tcPr>
          <w:p w:rsidR="00AC309F" w:rsidRPr="00C051AF" w:rsidRDefault="00AC309F" w:rsidP="00245AA6">
            <w:pPr>
              <w:rPr>
                <w:sz w:val="26"/>
                <w:szCs w:val="26"/>
              </w:rPr>
            </w:pPr>
            <w:r w:rsidRPr="00C051AF">
              <w:rPr>
                <w:sz w:val="26"/>
                <w:szCs w:val="26"/>
              </w:rPr>
              <w:t>Перечни цифровых копий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306</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40</w:t>
            </w:r>
          </w:p>
        </w:tc>
        <w:tc>
          <w:tcPr>
            <w:tcW w:w="3493" w:type="dxa"/>
            <w:shd w:val="clear" w:color="auto" w:fill="auto"/>
          </w:tcPr>
          <w:p w:rsidR="00AC309F" w:rsidRPr="00C051AF" w:rsidRDefault="00AC309F" w:rsidP="00245AA6">
            <w:pPr>
              <w:rPr>
                <w:sz w:val="26"/>
                <w:szCs w:val="26"/>
              </w:rPr>
            </w:pPr>
            <w:r w:rsidRPr="00C051AF">
              <w:rPr>
                <w:sz w:val="26"/>
                <w:szCs w:val="26"/>
              </w:rPr>
              <w:t>Обзоры фондов архива (фондовые, тематические)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308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41</w:t>
            </w:r>
          </w:p>
        </w:tc>
        <w:tc>
          <w:tcPr>
            <w:tcW w:w="3493" w:type="dxa"/>
            <w:shd w:val="clear" w:color="auto" w:fill="auto"/>
          </w:tcPr>
          <w:p w:rsidR="00AC309F" w:rsidRPr="00C051AF" w:rsidRDefault="00AC309F" w:rsidP="00245AA6">
            <w:pPr>
              <w:rPr>
                <w:sz w:val="26"/>
                <w:szCs w:val="26"/>
              </w:rPr>
            </w:pPr>
            <w:r w:rsidRPr="00C051AF">
              <w:rPr>
                <w:sz w:val="26"/>
                <w:szCs w:val="26"/>
              </w:rPr>
              <w:t>Книги учета поступлений микрофотокопий страхового фонда и фонда пользования на рулонной пленке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259</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42</w:t>
            </w:r>
          </w:p>
        </w:tc>
        <w:tc>
          <w:tcPr>
            <w:tcW w:w="3493" w:type="dxa"/>
            <w:shd w:val="clear" w:color="auto" w:fill="auto"/>
          </w:tcPr>
          <w:p w:rsidR="00AC309F" w:rsidRPr="00C051AF" w:rsidRDefault="00AC309F" w:rsidP="00245AA6">
            <w:pPr>
              <w:rPr>
                <w:sz w:val="26"/>
                <w:szCs w:val="26"/>
              </w:rPr>
            </w:pPr>
            <w:r w:rsidRPr="00C051AF">
              <w:rPr>
                <w:sz w:val="26"/>
                <w:szCs w:val="26"/>
              </w:rPr>
              <w:t>Книги учета поступлений микрофотокопий страхового фонда и фонда пользования на микрофишах</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260</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«Учет»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p>
        </w:tc>
        <w:tc>
          <w:tcPr>
            <w:tcW w:w="3493" w:type="dxa"/>
            <w:shd w:val="clear" w:color="auto" w:fill="auto"/>
          </w:tcPr>
          <w:p w:rsidR="00AC309F" w:rsidRPr="00C051AF" w:rsidRDefault="00AC309F" w:rsidP="00245AA6">
            <w:pPr>
              <w:jc w:val="center"/>
              <w:rPr>
                <w:sz w:val="26"/>
                <w:szCs w:val="26"/>
              </w:rPr>
            </w:pPr>
            <w:r w:rsidRPr="00C051AF">
              <w:rPr>
                <w:sz w:val="26"/>
                <w:szCs w:val="26"/>
                <w:lang w:val="en-US"/>
              </w:rPr>
              <w:t>6</w:t>
            </w:r>
            <w:r w:rsidRPr="00C051AF">
              <w:rPr>
                <w:sz w:val="26"/>
                <w:szCs w:val="26"/>
              </w:rPr>
              <w:t>. Использование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Обзоры, информации, справки о состоянии и перспективах работы по использованию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371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Тематические перечни, обзоры, информации, справки о составе документов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372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выявлении документов по истории Беларуси, хранящихся в архивах ближнего и дальнего зарубежья (списки,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Личные дела пользователей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10</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383</w:t>
            </w:r>
          </w:p>
          <w:p w:rsidR="00AC309F" w:rsidRPr="00C051AF" w:rsidRDefault="00AC309F" w:rsidP="00245AA6">
            <w:pPr>
              <w:jc w:val="center"/>
              <w:rPr>
                <w:sz w:val="26"/>
                <w:szCs w:val="26"/>
              </w:rPr>
            </w:pPr>
          </w:p>
        </w:tc>
        <w:tc>
          <w:tcPr>
            <w:tcW w:w="2532" w:type="dxa"/>
            <w:shd w:val="clear" w:color="auto" w:fill="auto"/>
          </w:tcPr>
          <w:p w:rsidR="00077883" w:rsidRDefault="00AC309F" w:rsidP="00337A0F">
            <w:pPr>
              <w:rPr>
                <w:sz w:val="26"/>
                <w:szCs w:val="26"/>
              </w:rPr>
            </w:pPr>
            <w:r w:rsidRPr="00C051AF">
              <w:rPr>
                <w:sz w:val="26"/>
                <w:szCs w:val="26"/>
              </w:rPr>
              <w:t xml:space="preserve">Известных </w:t>
            </w:r>
            <w:proofErr w:type="spellStart"/>
            <w:proofErr w:type="gramStart"/>
            <w:r w:rsidRPr="00C051AF">
              <w:rPr>
                <w:sz w:val="26"/>
                <w:szCs w:val="26"/>
              </w:rPr>
              <w:t>государст</w:t>
            </w:r>
            <w:proofErr w:type="spellEnd"/>
            <w:r w:rsidR="00337A0F">
              <w:rPr>
                <w:sz w:val="26"/>
                <w:szCs w:val="26"/>
              </w:rPr>
              <w:t>-</w:t>
            </w:r>
            <w:r w:rsidRPr="00C051AF">
              <w:rPr>
                <w:sz w:val="26"/>
                <w:szCs w:val="26"/>
              </w:rPr>
              <w:t>венных</w:t>
            </w:r>
            <w:proofErr w:type="gramEnd"/>
            <w:r w:rsidRPr="00C051AF">
              <w:rPr>
                <w:sz w:val="26"/>
                <w:szCs w:val="26"/>
              </w:rPr>
              <w:t xml:space="preserve"> деятелей и деятелей науки, куль</w:t>
            </w:r>
            <w:r w:rsidR="00337A0F">
              <w:rPr>
                <w:sz w:val="26"/>
                <w:szCs w:val="26"/>
              </w:rPr>
              <w:t>-</w:t>
            </w:r>
            <w:r w:rsidRPr="00C051AF">
              <w:rPr>
                <w:sz w:val="26"/>
                <w:szCs w:val="26"/>
              </w:rPr>
              <w:t>туры</w:t>
            </w:r>
            <w:r w:rsidR="006352BA">
              <w:rPr>
                <w:sz w:val="26"/>
                <w:szCs w:val="26"/>
              </w:rPr>
              <w:t xml:space="preserve"> — </w:t>
            </w:r>
            <w:r w:rsidRPr="00C051AF">
              <w:rPr>
                <w:sz w:val="26"/>
                <w:szCs w:val="26"/>
              </w:rPr>
              <w:t>постоянно</w:t>
            </w:r>
          </w:p>
          <w:p w:rsidR="00337A0F" w:rsidRDefault="00337A0F" w:rsidP="00337A0F">
            <w:pPr>
              <w:rPr>
                <w:sz w:val="26"/>
                <w:szCs w:val="26"/>
              </w:rPr>
            </w:pPr>
          </w:p>
          <w:p w:rsidR="00337A0F" w:rsidRDefault="00337A0F" w:rsidP="00337A0F">
            <w:pPr>
              <w:rPr>
                <w:sz w:val="26"/>
                <w:szCs w:val="26"/>
              </w:rPr>
            </w:pPr>
          </w:p>
          <w:p w:rsidR="00337A0F" w:rsidRPr="00C051AF" w:rsidRDefault="00337A0F" w:rsidP="00337A0F">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5</w:t>
            </w:r>
          </w:p>
        </w:tc>
        <w:tc>
          <w:tcPr>
            <w:tcW w:w="3493" w:type="dxa"/>
            <w:shd w:val="clear" w:color="auto" w:fill="auto"/>
          </w:tcPr>
          <w:p w:rsidR="00AC309F" w:rsidRPr="00C051AF" w:rsidRDefault="00AC309F" w:rsidP="00245AA6">
            <w:pPr>
              <w:rPr>
                <w:sz w:val="26"/>
                <w:szCs w:val="26"/>
              </w:rPr>
            </w:pPr>
            <w:r w:rsidRPr="00C051AF">
              <w:rPr>
                <w:sz w:val="26"/>
                <w:szCs w:val="26"/>
              </w:rPr>
              <w:t>Документы о работе в читальном зале представителей организаций</w:t>
            </w:r>
            <w:r w:rsidR="006352BA">
              <w:rPr>
                <w:sz w:val="26"/>
                <w:szCs w:val="26"/>
              </w:rPr>
              <w:t xml:space="preserve"> — </w:t>
            </w:r>
            <w:proofErr w:type="spellStart"/>
            <w:r w:rsidRPr="00C051AF">
              <w:rPr>
                <w:sz w:val="26"/>
                <w:szCs w:val="26"/>
              </w:rPr>
              <w:t>фондообразователей</w:t>
            </w:r>
            <w:proofErr w:type="spellEnd"/>
            <w:r w:rsidRPr="00C051AF">
              <w:rPr>
                <w:sz w:val="26"/>
                <w:szCs w:val="26"/>
              </w:rPr>
              <w:t xml:space="preserve"> (переписка, заказы на выдачу дел </w:t>
            </w:r>
            <w:r w:rsidR="00F965F5">
              <w:rPr>
                <w:sz w:val="26"/>
                <w:szCs w:val="26"/>
              </w:rPr>
              <w:t>и др.</w:t>
            </w:r>
            <w:r w:rsidRPr="00C051AF">
              <w:rPr>
                <w:sz w:val="26"/>
                <w:szCs w:val="26"/>
              </w:rPr>
              <w:t xml:space="preserve">)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t xml:space="preserve"> ЭПК</w:t>
            </w:r>
            <w:r w:rsidRPr="00C051AF">
              <w:rPr>
                <w:sz w:val="26"/>
                <w:szCs w:val="26"/>
              </w:rPr>
              <w:br/>
              <w:t>п. 388</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6352BA" w:rsidRDefault="00AC309F" w:rsidP="00245AA6">
            <w:pPr>
              <w:widowControl w:val="0"/>
              <w:autoSpaceDE w:val="0"/>
              <w:autoSpaceDN w:val="0"/>
              <w:adjustRightInd w:val="0"/>
              <w:rPr>
                <w:sz w:val="26"/>
                <w:szCs w:val="26"/>
              </w:rPr>
            </w:pPr>
            <w:proofErr w:type="gramStart"/>
            <w:r w:rsidRPr="00C051AF">
              <w:rPr>
                <w:sz w:val="26"/>
                <w:szCs w:val="26"/>
              </w:rPr>
              <w:t>Документы об организации выставок архивных документов</w:t>
            </w:r>
            <w:r w:rsidR="006352BA">
              <w:rPr>
                <w:sz w:val="26"/>
                <w:szCs w:val="26"/>
              </w:rPr>
              <w:t xml:space="preserve"> </w:t>
            </w:r>
            <w:r w:rsidRPr="00C051AF">
              <w:rPr>
                <w:sz w:val="26"/>
                <w:szCs w:val="26"/>
              </w:rPr>
              <w:t>(концепции, планы, программы,</w:t>
            </w:r>
            <w:proofErr w:type="gramEnd"/>
          </w:p>
          <w:p w:rsidR="00AC309F" w:rsidRPr="00C051AF" w:rsidRDefault="00AC309F" w:rsidP="00245AA6">
            <w:pPr>
              <w:widowControl w:val="0"/>
              <w:autoSpaceDE w:val="0"/>
              <w:autoSpaceDN w:val="0"/>
              <w:adjustRightInd w:val="0"/>
              <w:rPr>
                <w:sz w:val="26"/>
                <w:szCs w:val="26"/>
              </w:rPr>
            </w:pPr>
            <w:r w:rsidRPr="00C051AF">
              <w:rPr>
                <w:sz w:val="26"/>
                <w:szCs w:val="26"/>
              </w:rPr>
              <w:t xml:space="preserve">тексты выступлений, плакаты, </w:t>
            </w:r>
            <w:r>
              <w:rPr>
                <w:sz w:val="26"/>
                <w:szCs w:val="26"/>
              </w:rPr>
              <w:t xml:space="preserve">проекты художественного плана, </w:t>
            </w:r>
            <w:r w:rsidRPr="00C051AF">
              <w:rPr>
                <w:sz w:val="26"/>
                <w:szCs w:val="26"/>
              </w:rPr>
              <w:t xml:space="preserve">буклеты, каталоги, отзывы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377</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7</w:t>
            </w:r>
          </w:p>
        </w:tc>
        <w:tc>
          <w:tcPr>
            <w:tcW w:w="3493" w:type="dxa"/>
            <w:shd w:val="clear" w:color="auto" w:fill="auto"/>
          </w:tcPr>
          <w:p w:rsidR="00AC309F" w:rsidRPr="00C051AF" w:rsidRDefault="00AC309F" w:rsidP="00245AA6">
            <w:pPr>
              <w:autoSpaceDE w:val="0"/>
              <w:autoSpaceDN w:val="0"/>
              <w:adjustRightInd w:val="0"/>
              <w:rPr>
                <w:sz w:val="26"/>
                <w:szCs w:val="26"/>
              </w:rPr>
            </w:pPr>
            <w:r w:rsidRPr="00C051AF">
              <w:rPr>
                <w:sz w:val="26"/>
                <w:szCs w:val="26"/>
              </w:rPr>
              <w:t>Тематические запросы и документы об их исполнении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393</w:t>
            </w:r>
          </w:p>
        </w:tc>
        <w:tc>
          <w:tcPr>
            <w:tcW w:w="2532" w:type="dxa"/>
            <w:shd w:val="clear" w:color="auto" w:fill="auto"/>
          </w:tcPr>
          <w:p w:rsidR="00AC309F" w:rsidRPr="00C051AF" w:rsidRDefault="00AC309F" w:rsidP="00245AA6">
            <w:pPr>
              <w:autoSpaceDE w:val="0"/>
              <w:autoSpaceDN w:val="0"/>
              <w:adjustRightInd w:val="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p>
        </w:tc>
        <w:tc>
          <w:tcPr>
            <w:tcW w:w="3493" w:type="dxa"/>
            <w:shd w:val="clear" w:color="auto" w:fill="auto"/>
          </w:tcPr>
          <w:p w:rsidR="00AC309F" w:rsidRPr="00C051AF" w:rsidRDefault="00AC309F" w:rsidP="00245AA6">
            <w:pPr>
              <w:autoSpaceDE w:val="0"/>
              <w:autoSpaceDN w:val="0"/>
              <w:adjustRightInd w:val="0"/>
              <w:rPr>
                <w:sz w:val="26"/>
                <w:szCs w:val="26"/>
              </w:rPr>
            </w:pPr>
            <w:r w:rsidRPr="00C051AF">
              <w:rPr>
                <w:sz w:val="26"/>
                <w:szCs w:val="26"/>
              </w:rPr>
              <w:t>Генеалогические запросы и документы об их исполнении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393</w:t>
            </w:r>
          </w:p>
        </w:tc>
        <w:tc>
          <w:tcPr>
            <w:tcW w:w="2532" w:type="dxa"/>
            <w:shd w:val="clear" w:color="auto" w:fill="auto"/>
          </w:tcPr>
          <w:p w:rsidR="00AC309F" w:rsidRPr="00C051AF" w:rsidRDefault="00AC309F" w:rsidP="00245AA6">
            <w:pPr>
              <w:autoSpaceDE w:val="0"/>
              <w:autoSpaceDN w:val="0"/>
              <w:adjustRightInd w:val="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Запросы социально-правового характера, поступившие от юридических лиц и индивидуальных предпринимателей, и документы об их исполнении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r w:rsidRPr="00C051AF">
              <w:rPr>
                <w:sz w:val="26"/>
                <w:szCs w:val="26"/>
              </w:rPr>
              <w:br/>
              <w:t>п. 395</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autoSpaceDE w:val="0"/>
              <w:autoSpaceDN w:val="0"/>
              <w:adjustRightInd w:val="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10</w:t>
            </w:r>
          </w:p>
        </w:tc>
        <w:tc>
          <w:tcPr>
            <w:tcW w:w="3493" w:type="dxa"/>
            <w:shd w:val="clear" w:color="auto" w:fill="auto"/>
          </w:tcPr>
          <w:p w:rsidR="00AC309F" w:rsidRPr="00C051AF" w:rsidRDefault="00AC309F" w:rsidP="00245AA6">
            <w:pPr>
              <w:rPr>
                <w:sz w:val="26"/>
                <w:szCs w:val="26"/>
              </w:rPr>
            </w:pPr>
            <w:r w:rsidRPr="00C051AF">
              <w:rPr>
                <w:sz w:val="26"/>
                <w:szCs w:val="26"/>
              </w:rPr>
              <w:t>Запросы социально-правового характера, поступившие из-за рубежа, и документы об их исполнении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397</w:t>
            </w:r>
            <w:r w:rsidRPr="00C051AF">
              <w:rPr>
                <w:sz w:val="26"/>
                <w:szCs w:val="26"/>
              </w:rPr>
              <w:br/>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11</w:t>
            </w:r>
          </w:p>
        </w:tc>
        <w:tc>
          <w:tcPr>
            <w:tcW w:w="3493" w:type="dxa"/>
            <w:shd w:val="clear" w:color="auto" w:fill="auto"/>
          </w:tcPr>
          <w:p w:rsidR="00077883" w:rsidRDefault="00AC309F" w:rsidP="00245AA6">
            <w:pPr>
              <w:widowControl w:val="0"/>
              <w:autoSpaceDE w:val="0"/>
              <w:autoSpaceDN w:val="0"/>
              <w:adjustRightInd w:val="0"/>
              <w:rPr>
                <w:sz w:val="26"/>
                <w:szCs w:val="26"/>
              </w:rPr>
            </w:pPr>
            <w:r w:rsidRPr="00C051AF">
              <w:rPr>
                <w:sz w:val="26"/>
                <w:szCs w:val="26"/>
              </w:rPr>
              <w:t xml:space="preserve">Документы по осуществлению административных процедур по запросам социально-правового характера, поступившим от граждан (заявления, копии административных решений </w:t>
            </w:r>
            <w:r w:rsidR="00F965F5">
              <w:rPr>
                <w:sz w:val="26"/>
                <w:szCs w:val="26"/>
              </w:rPr>
              <w:t>и др.</w:t>
            </w:r>
            <w:r w:rsidRPr="00C051AF">
              <w:rPr>
                <w:sz w:val="26"/>
                <w:szCs w:val="26"/>
              </w:rPr>
              <w:t>)</w:t>
            </w: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Pr="00C051AF" w:rsidRDefault="00337A0F" w:rsidP="00245AA6">
            <w:pPr>
              <w:widowControl w:val="0"/>
              <w:autoSpaceDE w:val="0"/>
              <w:autoSpaceDN w:val="0"/>
              <w:adjustRightInd w:val="0"/>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401</w:t>
            </w:r>
            <w:r w:rsidRPr="00C051AF">
              <w:rPr>
                <w:sz w:val="26"/>
                <w:szCs w:val="26"/>
                <w:vertAlign w:val="superscript"/>
              </w:rPr>
              <w:t>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trHeight w:val="80"/>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12</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по выдаче разрешений на вывоз копий архивных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(заявления (запросы), разрешения на вывоз копий архивных документов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401</w:t>
            </w:r>
            <w:r w:rsidRPr="00C051AF">
              <w:rPr>
                <w:sz w:val="26"/>
                <w:szCs w:val="26"/>
                <w:vertAlign w:val="superscript"/>
              </w:rPr>
              <w:t>6</w:t>
            </w:r>
          </w:p>
        </w:tc>
        <w:tc>
          <w:tcPr>
            <w:tcW w:w="2532" w:type="dxa"/>
            <w:shd w:val="clear" w:color="auto" w:fill="auto"/>
          </w:tcPr>
          <w:p w:rsidR="00AC309F" w:rsidRPr="00C051AF" w:rsidRDefault="00AC309F" w:rsidP="00245AA6">
            <w:pPr>
              <w:widowControl w:val="0"/>
              <w:autoSpaceDE w:val="0"/>
              <w:autoSpaceDN w:val="0"/>
              <w:adjustRightInd w:val="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13</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Переписка о подготовке и проведении радио- и телепередач, экскурсий и лекций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380</w:t>
            </w:r>
          </w:p>
        </w:tc>
        <w:tc>
          <w:tcPr>
            <w:tcW w:w="2532" w:type="dxa"/>
            <w:shd w:val="clear" w:color="auto" w:fill="auto"/>
          </w:tcPr>
          <w:p w:rsidR="00AC309F" w:rsidRPr="00C051AF" w:rsidRDefault="00AC309F" w:rsidP="00245AA6">
            <w:pPr>
              <w:rPr>
                <w:bCs/>
                <w:iCs/>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14</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 xml:space="preserve">Переписка об исполнении запросов, допуске пользователей из иностранных государств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r w:rsidRPr="00C051AF">
              <w:rPr>
                <w:sz w:val="26"/>
                <w:szCs w:val="26"/>
              </w:rPr>
              <w:br/>
              <w:t>п. 450</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15</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Журналы регистрации пользователей и их личных дел</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10</w:t>
            </w:r>
            <w:r w:rsidR="00245AA6">
              <w:rPr>
                <w:sz w:val="26"/>
                <w:szCs w:val="26"/>
              </w:rPr>
              <w:t> лет</w:t>
            </w:r>
          </w:p>
          <w:p w:rsidR="00AC309F" w:rsidRPr="00C051AF" w:rsidRDefault="00AC309F" w:rsidP="00245AA6">
            <w:pPr>
              <w:jc w:val="center"/>
              <w:rPr>
                <w:sz w:val="26"/>
                <w:szCs w:val="26"/>
              </w:rPr>
            </w:pPr>
            <w:r w:rsidRPr="00C051AF">
              <w:rPr>
                <w:sz w:val="26"/>
                <w:szCs w:val="26"/>
              </w:rPr>
              <w:t xml:space="preserve">п. 384 </w:t>
            </w:r>
          </w:p>
        </w:tc>
        <w:tc>
          <w:tcPr>
            <w:tcW w:w="2532" w:type="dxa"/>
            <w:shd w:val="clear" w:color="auto" w:fill="auto"/>
          </w:tcPr>
          <w:p w:rsidR="00AC309F" w:rsidRPr="00C051AF" w:rsidRDefault="00AC309F" w:rsidP="00337A0F">
            <w:pPr>
              <w:rPr>
                <w:sz w:val="26"/>
                <w:szCs w:val="26"/>
              </w:rPr>
            </w:pPr>
            <w:r w:rsidRPr="00C051AF">
              <w:rPr>
                <w:sz w:val="26"/>
                <w:szCs w:val="26"/>
              </w:rPr>
              <w:t>Ведутся в ПМ «Использование»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16</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Журналы учета работы в читальном зале представителей организаций</w:t>
            </w:r>
            <w:r w:rsidR="006352BA">
              <w:rPr>
                <w:sz w:val="26"/>
                <w:szCs w:val="26"/>
              </w:rPr>
              <w:t xml:space="preserve"> — </w:t>
            </w:r>
            <w:proofErr w:type="spellStart"/>
            <w:r w:rsidRPr="00C051AF">
              <w:rPr>
                <w:sz w:val="26"/>
                <w:szCs w:val="26"/>
              </w:rPr>
              <w:t>фондообразователей</w:t>
            </w:r>
            <w:proofErr w:type="spellEnd"/>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t>п. 389</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Ведутся в ПМ «Использование»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17</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Журналы учета пользователей из иностранных государств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385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18</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Журналы регистрации посещений пользователями читального зала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387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19</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Регистрационно-контрольные формы регистрации заявлений граждан, обратившихся за осуществлением административной процедуры</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401</w:t>
            </w:r>
            <w:r w:rsidRPr="00C051AF">
              <w:rPr>
                <w:sz w:val="26"/>
                <w:szCs w:val="26"/>
                <w:vertAlign w:val="superscript"/>
              </w:rPr>
              <w:t>5</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«Использование»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20</w:t>
            </w:r>
          </w:p>
        </w:tc>
        <w:tc>
          <w:tcPr>
            <w:tcW w:w="3493" w:type="dxa"/>
            <w:shd w:val="clear" w:color="auto" w:fill="auto"/>
          </w:tcPr>
          <w:p w:rsidR="00AC309F" w:rsidRDefault="00AC309F" w:rsidP="00245AA6">
            <w:pPr>
              <w:widowControl w:val="0"/>
              <w:autoSpaceDE w:val="0"/>
              <w:autoSpaceDN w:val="0"/>
              <w:adjustRightInd w:val="0"/>
              <w:rPr>
                <w:sz w:val="26"/>
                <w:szCs w:val="26"/>
              </w:rPr>
            </w:pPr>
            <w:r w:rsidRPr="00C051AF">
              <w:rPr>
                <w:sz w:val="26"/>
                <w:szCs w:val="26"/>
              </w:rPr>
              <w:t>Регистрационно-контрольные формы регистрации тематических запросов</w:t>
            </w: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Pr="00C051AF" w:rsidRDefault="00337A0F" w:rsidP="00245AA6">
            <w:pPr>
              <w:widowControl w:val="0"/>
              <w:autoSpaceDE w:val="0"/>
              <w:autoSpaceDN w:val="0"/>
              <w:adjustRightInd w:val="0"/>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394</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Ведутся в ПМ «Использование»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21</w:t>
            </w:r>
          </w:p>
        </w:tc>
        <w:tc>
          <w:tcPr>
            <w:tcW w:w="3493" w:type="dxa"/>
            <w:shd w:val="clear" w:color="auto" w:fill="auto"/>
          </w:tcPr>
          <w:p w:rsidR="00077883" w:rsidRPr="00C051AF" w:rsidRDefault="00AC309F" w:rsidP="00337A0F">
            <w:pPr>
              <w:widowControl w:val="0"/>
              <w:autoSpaceDE w:val="0"/>
              <w:autoSpaceDN w:val="0"/>
              <w:adjustRightInd w:val="0"/>
              <w:rPr>
                <w:sz w:val="26"/>
                <w:szCs w:val="26"/>
              </w:rPr>
            </w:pPr>
            <w:r w:rsidRPr="00C051AF">
              <w:rPr>
                <w:sz w:val="26"/>
                <w:szCs w:val="26"/>
              </w:rPr>
              <w:t>Регистрационно-контрольные формы регистрации генеалогических запросов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394</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 xml:space="preserve">Ведутся в ПМ «Использование» АИС архива </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22</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Регистрационно-контрольные формы регистрации запросов социально-правового характера, поступивших от юридических лиц и индивидуальных предпринимателей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396</w:t>
            </w:r>
          </w:p>
        </w:tc>
        <w:tc>
          <w:tcPr>
            <w:tcW w:w="2532" w:type="dxa"/>
            <w:shd w:val="clear" w:color="auto" w:fill="auto"/>
          </w:tcPr>
          <w:p w:rsidR="00AC309F" w:rsidRPr="00C051AF" w:rsidRDefault="00AC309F" w:rsidP="00245AA6">
            <w:pPr>
              <w:rPr>
                <w:sz w:val="26"/>
                <w:szCs w:val="26"/>
              </w:rPr>
            </w:pPr>
            <w:r w:rsidRPr="00C051AF">
              <w:rPr>
                <w:sz w:val="26"/>
                <w:szCs w:val="26"/>
              </w:rPr>
              <w:t>Ведутся в ПМ «Использование»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23</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 xml:space="preserve">Регистрационно-контрольные формы регистрации запросов социально-правового характера, поступивших из-за рубежа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398</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Ведутся в ПМ «Использование» АИС архива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24</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разрешений на вывоз копий архивных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w:t>
            </w:r>
            <w:r w:rsidR="00F965F5">
              <w:rPr>
                <w:sz w:val="26"/>
                <w:szCs w:val="26"/>
              </w:rPr>
              <w:t> </w:t>
            </w:r>
            <w:r w:rsidRPr="00C051AF">
              <w:rPr>
                <w:sz w:val="26"/>
                <w:szCs w:val="26"/>
              </w:rPr>
              <w:t>401</w:t>
            </w:r>
            <w:r w:rsidRPr="00C051AF">
              <w:rPr>
                <w:sz w:val="26"/>
                <w:szCs w:val="26"/>
                <w:vertAlign w:val="superscript"/>
              </w:rPr>
              <w:t>8</w:t>
            </w:r>
          </w:p>
        </w:tc>
        <w:tc>
          <w:tcPr>
            <w:tcW w:w="2532" w:type="dxa"/>
            <w:shd w:val="clear" w:color="auto" w:fill="auto"/>
          </w:tcPr>
          <w:p w:rsidR="00AC309F" w:rsidRPr="00C051AF" w:rsidRDefault="00AC309F" w:rsidP="00245AA6">
            <w:pPr>
              <w:widowControl w:val="0"/>
              <w:autoSpaceDE w:val="0"/>
              <w:autoSpaceDN w:val="0"/>
              <w:adjustRightInd w:val="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25</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заявлений (запросов) на выдачу разрешений на вывоз копий архивных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401</w:t>
            </w:r>
            <w:r w:rsidRPr="00C051AF">
              <w:rPr>
                <w:sz w:val="26"/>
                <w:szCs w:val="26"/>
                <w:vertAlign w:val="superscript"/>
              </w:rPr>
              <w:t>7</w:t>
            </w:r>
          </w:p>
        </w:tc>
        <w:tc>
          <w:tcPr>
            <w:tcW w:w="2532" w:type="dxa"/>
            <w:shd w:val="clear" w:color="auto" w:fill="auto"/>
          </w:tcPr>
          <w:p w:rsidR="00AC309F" w:rsidRPr="00C051AF" w:rsidRDefault="00AC309F" w:rsidP="00245AA6">
            <w:pPr>
              <w:widowControl w:val="0"/>
              <w:autoSpaceDE w:val="0"/>
              <w:autoSpaceDN w:val="0"/>
              <w:adjustRightInd w:val="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26</w:t>
            </w:r>
          </w:p>
        </w:tc>
        <w:tc>
          <w:tcPr>
            <w:tcW w:w="3493" w:type="dxa"/>
            <w:shd w:val="clear" w:color="auto" w:fill="auto"/>
          </w:tcPr>
          <w:p w:rsidR="00AC309F" w:rsidRDefault="00AC309F" w:rsidP="00245AA6">
            <w:pPr>
              <w:widowControl w:val="0"/>
              <w:autoSpaceDE w:val="0"/>
              <w:autoSpaceDN w:val="0"/>
              <w:adjustRightInd w:val="0"/>
              <w:rPr>
                <w:sz w:val="26"/>
                <w:szCs w:val="26"/>
              </w:rPr>
            </w:pPr>
            <w:r w:rsidRPr="00C051AF">
              <w:rPr>
                <w:sz w:val="26"/>
                <w:szCs w:val="26"/>
              </w:rPr>
              <w:t>Календари знаменательных и памятных дат по истории Беларуси</w:t>
            </w: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Default="00337A0F" w:rsidP="00245AA6">
            <w:pPr>
              <w:widowControl w:val="0"/>
              <w:autoSpaceDE w:val="0"/>
              <w:autoSpaceDN w:val="0"/>
              <w:adjustRightInd w:val="0"/>
              <w:rPr>
                <w:sz w:val="26"/>
                <w:szCs w:val="26"/>
              </w:rPr>
            </w:pPr>
          </w:p>
          <w:p w:rsidR="00337A0F" w:rsidRPr="00C051AF" w:rsidRDefault="00337A0F" w:rsidP="00245AA6">
            <w:pPr>
              <w:widowControl w:val="0"/>
              <w:autoSpaceDE w:val="0"/>
              <w:autoSpaceDN w:val="0"/>
              <w:adjustRightInd w:val="0"/>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381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27</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 xml:space="preserve">Журналы регистрации выполнения платных работ и оказания платных услуг пользователям документов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r w:rsidRPr="00C051AF">
              <w:rPr>
                <w:sz w:val="26"/>
                <w:szCs w:val="26"/>
              </w:rPr>
              <w:br/>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245AA6">
            <w:pPr>
              <w:widowControl w:val="0"/>
              <w:autoSpaceDE w:val="0"/>
              <w:autoSpaceDN w:val="0"/>
              <w:adjustRightInd w:val="0"/>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widowControl w:val="0"/>
              <w:autoSpaceDE w:val="0"/>
              <w:autoSpaceDN w:val="0"/>
              <w:adjustRightInd w:val="0"/>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28</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Журналы отзывов и предложений о работе читальных залов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r w:rsidRPr="00C051AF">
              <w:rPr>
                <w:sz w:val="26"/>
                <w:szCs w:val="26"/>
              </w:rPr>
              <w:br/>
              <w:t>п. 391</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29</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Журнал учета консультаций по вопросам использования архивных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r w:rsidRPr="00C051AF">
              <w:rPr>
                <w:sz w:val="26"/>
                <w:szCs w:val="26"/>
              </w:rPr>
              <w:br/>
              <w:t>п. 376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30</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Картотеки учета пользователей и тематики исследований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390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31</w:t>
            </w:r>
          </w:p>
        </w:tc>
        <w:tc>
          <w:tcPr>
            <w:tcW w:w="3493" w:type="dxa"/>
            <w:tcBorders>
              <w:bottom w:val="single" w:sz="4" w:space="0" w:color="auto"/>
            </w:tcBorders>
            <w:shd w:val="clear" w:color="auto" w:fill="auto"/>
          </w:tcPr>
          <w:p w:rsidR="00AC309F" w:rsidRPr="00C051AF" w:rsidRDefault="00AC309F" w:rsidP="00245AA6">
            <w:pPr>
              <w:rPr>
                <w:sz w:val="26"/>
                <w:szCs w:val="26"/>
              </w:rPr>
            </w:pPr>
            <w:r w:rsidRPr="00C051AF">
              <w:rPr>
                <w:sz w:val="26"/>
                <w:szCs w:val="26"/>
              </w:rPr>
              <w:t>Картотеки учета эффективности использования документов</w:t>
            </w:r>
          </w:p>
        </w:tc>
        <w:tc>
          <w:tcPr>
            <w:tcW w:w="873" w:type="dxa"/>
            <w:tcBorders>
              <w:bottom w:val="single" w:sz="4" w:space="0" w:color="auto"/>
            </w:tcBorders>
          </w:tcPr>
          <w:p w:rsidR="00AC309F" w:rsidRPr="00C051AF" w:rsidRDefault="00AC309F" w:rsidP="00245AA6">
            <w:pPr>
              <w:jc w:val="center"/>
              <w:rPr>
                <w:sz w:val="26"/>
                <w:szCs w:val="26"/>
              </w:rPr>
            </w:pPr>
          </w:p>
        </w:tc>
        <w:tc>
          <w:tcPr>
            <w:tcW w:w="2105"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374</w:t>
            </w:r>
          </w:p>
        </w:tc>
        <w:tc>
          <w:tcPr>
            <w:tcW w:w="2532" w:type="dxa"/>
            <w:tcBorders>
              <w:bottom w:val="single" w:sz="4" w:space="0" w:color="auto"/>
            </w:tcBorders>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tcBorders>
              <w:top w:val="nil"/>
            </w:tcBorders>
            <w:shd w:val="clear" w:color="auto" w:fill="auto"/>
          </w:tcPr>
          <w:p w:rsidR="00AC309F" w:rsidRPr="00C051AF" w:rsidRDefault="00AC309F" w:rsidP="00245AA6">
            <w:pPr>
              <w:jc w:val="center"/>
              <w:rPr>
                <w:sz w:val="26"/>
                <w:szCs w:val="26"/>
              </w:rPr>
            </w:pPr>
          </w:p>
        </w:tc>
        <w:tc>
          <w:tcPr>
            <w:tcW w:w="3493" w:type="dxa"/>
            <w:tcBorders>
              <w:top w:val="nil"/>
            </w:tcBorders>
            <w:shd w:val="clear" w:color="auto" w:fill="auto"/>
          </w:tcPr>
          <w:p w:rsidR="00AC309F" w:rsidRPr="00C051AF" w:rsidRDefault="00AC309F" w:rsidP="00245AA6">
            <w:pPr>
              <w:jc w:val="center"/>
              <w:rPr>
                <w:sz w:val="26"/>
                <w:szCs w:val="26"/>
              </w:rPr>
            </w:pPr>
            <w:r w:rsidRPr="00C051AF">
              <w:rPr>
                <w:sz w:val="26"/>
                <w:szCs w:val="26"/>
                <w:lang w:val="en-US"/>
              </w:rPr>
              <w:t>7</w:t>
            </w:r>
            <w:r w:rsidRPr="00C051AF">
              <w:rPr>
                <w:sz w:val="26"/>
                <w:szCs w:val="26"/>
              </w:rPr>
              <w:t>. Публикация документов</w:t>
            </w:r>
          </w:p>
        </w:tc>
        <w:tc>
          <w:tcPr>
            <w:tcW w:w="873" w:type="dxa"/>
            <w:tcBorders>
              <w:top w:val="nil"/>
            </w:tcBorders>
          </w:tcPr>
          <w:p w:rsidR="00AC309F" w:rsidRPr="00C051AF" w:rsidRDefault="00AC309F" w:rsidP="00245AA6">
            <w:pPr>
              <w:jc w:val="center"/>
              <w:rPr>
                <w:sz w:val="26"/>
                <w:szCs w:val="26"/>
              </w:rPr>
            </w:pPr>
          </w:p>
        </w:tc>
        <w:tc>
          <w:tcPr>
            <w:tcW w:w="2105" w:type="dxa"/>
            <w:tcBorders>
              <w:top w:val="nil"/>
            </w:tcBorders>
            <w:shd w:val="clear" w:color="auto" w:fill="auto"/>
          </w:tcPr>
          <w:p w:rsidR="00AC309F" w:rsidRPr="00C051AF" w:rsidRDefault="00AC309F" w:rsidP="00245AA6">
            <w:pPr>
              <w:jc w:val="center"/>
              <w:rPr>
                <w:sz w:val="26"/>
                <w:szCs w:val="26"/>
              </w:rPr>
            </w:pPr>
          </w:p>
        </w:tc>
        <w:tc>
          <w:tcPr>
            <w:tcW w:w="2532" w:type="dxa"/>
            <w:tcBorders>
              <w:top w:val="nil"/>
            </w:tcBorders>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Default="00AC309F" w:rsidP="00245AA6">
            <w:pPr>
              <w:rPr>
                <w:sz w:val="26"/>
                <w:szCs w:val="26"/>
              </w:rPr>
            </w:pPr>
            <w:r w:rsidRPr="00C051AF">
              <w:rPr>
                <w:sz w:val="26"/>
                <w:szCs w:val="26"/>
              </w:rPr>
              <w:t>Планы публикации документов, научно-исследовательской деятельности</w:t>
            </w: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Pr="00C051AF" w:rsidRDefault="00337A0F"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403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w:t>
            </w:r>
          </w:p>
        </w:tc>
        <w:tc>
          <w:tcPr>
            <w:tcW w:w="3493" w:type="dxa"/>
            <w:shd w:val="clear" w:color="auto" w:fill="auto"/>
          </w:tcPr>
          <w:p w:rsidR="00AC309F" w:rsidRPr="00C051AF" w:rsidRDefault="00AC309F" w:rsidP="00245AA6">
            <w:pPr>
              <w:rPr>
                <w:sz w:val="26"/>
                <w:szCs w:val="26"/>
              </w:rPr>
            </w:pPr>
            <w:r w:rsidRPr="00C051AF">
              <w:rPr>
                <w:sz w:val="26"/>
                <w:szCs w:val="26"/>
              </w:rPr>
              <w:t>Договоры о подготовке сборников документов и научно-справочных изданий и документы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245AA6">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окончания срока действия договора.</w:t>
            </w:r>
          </w:p>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077883"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подготовке документальных публикаций, научно-издательской работе (перечни, рецензии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Перечни рукописей, корректур сборников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413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Рукописи опубликованных сборников, копии отобранных для них документов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410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AC309F" w:rsidRPr="00C051AF" w:rsidRDefault="00AC309F" w:rsidP="00245AA6">
            <w:pPr>
              <w:rPr>
                <w:sz w:val="26"/>
                <w:szCs w:val="26"/>
              </w:rPr>
            </w:pPr>
            <w:r w:rsidRPr="00C051AF">
              <w:rPr>
                <w:sz w:val="26"/>
                <w:szCs w:val="26"/>
              </w:rPr>
              <w:t>Верстка с авторской правкой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412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7</w:t>
            </w:r>
          </w:p>
        </w:tc>
        <w:tc>
          <w:tcPr>
            <w:tcW w:w="3493" w:type="dxa"/>
            <w:shd w:val="clear" w:color="auto" w:fill="auto"/>
          </w:tcPr>
          <w:p w:rsidR="00AC309F" w:rsidRPr="00C051AF" w:rsidRDefault="00AC309F" w:rsidP="00245AA6">
            <w:pPr>
              <w:rPr>
                <w:sz w:val="26"/>
                <w:szCs w:val="26"/>
              </w:rPr>
            </w:pPr>
            <w:r w:rsidRPr="00C051AF">
              <w:rPr>
                <w:sz w:val="26"/>
                <w:szCs w:val="26"/>
              </w:rPr>
              <w:t>Верстка без авторской правки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412</w:t>
            </w:r>
            <w:r w:rsidRPr="00C051AF">
              <w:rPr>
                <w:sz w:val="26"/>
                <w:szCs w:val="26"/>
                <w:vertAlign w:val="superscript"/>
              </w:rPr>
              <w:t>1</w:t>
            </w:r>
          </w:p>
        </w:tc>
        <w:tc>
          <w:tcPr>
            <w:tcW w:w="2532" w:type="dxa"/>
            <w:shd w:val="clear" w:color="auto" w:fill="auto"/>
          </w:tcPr>
          <w:p w:rsidR="00AC309F" w:rsidRPr="00C051AF" w:rsidRDefault="00AC309F" w:rsidP="00245AA6">
            <w:pPr>
              <w:rPr>
                <w:sz w:val="26"/>
                <w:szCs w:val="26"/>
              </w:rPr>
            </w:pPr>
            <w:r w:rsidRPr="00C051AF">
              <w:rPr>
                <w:sz w:val="26"/>
                <w:szCs w:val="26"/>
              </w:rPr>
              <w:t>После выхода в свет публикации</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p>
        </w:tc>
        <w:tc>
          <w:tcPr>
            <w:tcW w:w="3493" w:type="dxa"/>
            <w:shd w:val="clear" w:color="auto" w:fill="auto"/>
          </w:tcPr>
          <w:p w:rsidR="00AC309F" w:rsidRDefault="00AC309F" w:rsidP="00245AA6">
            <w:pPr>
              <w:rPr>
                <w:sz w:val="26"/>
                <w:szCs w:val="26"/>
              </w:rPr>
            </w:pPr>
            <w:r w:rsidRPr="00C051AF">
              <w:rPr>
                <w:sz w:val="26"/>
                <w:szCs w:val="26"/>
              </w:rPr>
              <w:t>Заявки на получение сборников документов, научно-справочных изданий, методических документов</w:t>
            </w:r>
          </w:p>
          <w:p w:rsidR="00337A0F" w:rsidRPr="00C051AF" w:rsidRDefault="00337A0F"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416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9</w:t>
            </w:r>
          </w:p>
        </w:tc>
        <w:tc>
          <w:tcPr>
            <w:tcW w:w="3493" w:type="dxa"/>
            <w:shd w:val="clear" w:color="auto" w:fill="auto"/>
          </w:tcPr>
          <w:p w:rsidR="00AC309F" w:rsidRPr="00C051AF" w:rsidRDefault="00AC309F" w:rsidP="00245AA6">
            <w:pPr>
              <w:widowControl w:val="0"/>
              <w:autoSpaceDE w:val="0"/>
              <w:autoSpaceDN w:val="0"/>
              <w:adjustRightInd w:val="0"/>
              <w:rPr>
                <w:sz w:val="26"/>
                <w:szCs w:val="26"/>
              </w:rPr>
            </w:pPr>
            <w:r w:rsidRPr="00C051AF">
              <w:rPr>
                <w:sz w:val="26"/>
                <w:szCs w:val="26"/>
              </w:rPr>
              <w:t>Переписка о подготовке документальных публикаций, научно-издательской работе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r w:rsidRPr="00C051AF">
              <w:rPr>
                <w:sz w:val="26"/>
                <w:szCs w:val="26"/>
              </w:rPr>
              <w:br/>
              <w:t>п. 407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p>
        </w:tc>
        <w:tc>
          <w:tcPr>
            <w:tcW w:w="3493" w:type="dxa"/>
            <w:shd w:val="clear" w:color="auto" w:fill="auto"/>
          </w:tcPr>
          <w:p w:rsidR="00AC309F" w:rsidRPr="00C051AF" w:rsidRDefault="00AC309F" w:rsidP="00245AA6">
            <w:pPr>
              <w:jc w:val="center"/>
              <w:rPr>
                <w:sz w:val="26"/>
                <w:szCs w:val="26"/>
              </w:rPr>
            </w:pPr>
            <w:r w:rsidRPr="00C051AF">
              <w:rPr>
                <w:sz w:val="26"/>
                <w:szCs w:val="26"/>
                <w:lang w:val="en-US"/>
              </w:rPr>
              <w:t>8</w:t>
            </w:r>
            <w:r w:rsidRPr="00C051AF">
              <w:rPr>
                <w:sz w:val="26"/>
                <w:szCs w:val="26"/>
              </w:rPr>
              <w:t>. Информационные системы, информационные ресурсы</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состоянии, развитии и использовании информационных технологий и информационных ресурсов (отчеты, обзоры, информации, справки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418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Рабочая и эксплуатационная документация на информационные системы, подсистемы информационных систем, комплексы задач, виды обеспечения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пп. 420, 421</w:t>
            </w:r>
          </w:p>
        </w:tc>
        <w:tc>
          <w:tcPr>
            <w:tcW w:w="2532" w:type="dxa"/>
            <w:shd w:val="clear" w:color="auto" w:fill="auto"/>
          </w:tcPr>
          <w:p w:rsidR="00AC309F" w:rsidRPr="00C051AF" w:rsidRDefault="00AC309F" w:rsidP="00245AA6">
            <w:pPr>
              <w:rPr>
                <w:sz w:val="26"/>
                <w:szCs w:val="26"/>
              </w:rPr>
            </w:pPr>
            <w:r w:rsidRPr="00C051AF">
              <w:rPr>
                <w:sz w:val="26"/>
                <w:szCs w:val="26"/>
              </w:rPr>
              <w:t>По месту разработки</w:t>
            </w:r>
            <w:r w:rsidR="006352BA">
              <w:rPr>
                <w:sz w:val="26"/>
                <w:szCs w:val="26"/>
              </w:rPr>
              <w:t xml:space="preserve"> — </w:t>
            </w:r>
            <w:r w:rsidRPr="00C051AF">
              <w:rPr>
                <w:sz w:val="26"/>
                <w:szCs w:val="26"/>
              </w:rPr>
              <w:t>постоянно</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proofErr w:type="gramStart"/>
            <w:r w:rsidRPr="00C051AF">
              <w:rPr>
                <w:sz w:val="26"/>
                <w:szCs w:val="26"/>
              </w:rPr>
              <w:t>Основные информационные ресурсы (базы данных, в том числе базы знаний, электронные издания, коллекции электронных</w:t>
            </w:r>
            <w:proofErr w:type="gramEnd"/>
          </w:p>
          <w:p w:rsidR="00AC309F" w:rsidRPr="00C051AF" w:rsidRDefault="00AC309F" w:rsidP="00245AA6">
            <w:pPr>
              <w:rPr>
                <w:sz w:val="26"/>
                <w:szCs w:val="26"/>
              </w:rPr>
            </w:pPr>
            <w:r w:rsidRPr="00C051AF">
              <w:rPr>
                <w:sz w:val="26"/>
                <w:szCs w:val="26"/>
              </w:rPr>
              <w:t xml:space="preserve">материалов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428.1</w:t>
            </w:r>
          </w:p>
        </w:tc>
        <w:tc>
          <w:tcPr>
            <w:tcW w:w="2532" w:type="dxa"/>
            <w:shd w:val="clear" w:color="auto" w:fill="auto"/>
          </w:tcPr>
          <w:p w:rsidR="00AC309F" w:rsidRPr="00C051AF" w:rsidRDefault="00AC309F" w:rsidP="00245AA6">
            <w:pPr>
              <w:rPr>
                <w:sz w:val="26"/>
                <w:szCs w:val="26"/>
              </w:rPr>
            </w:pPr>
            <w:r w:rsidRPr="00C051AF">
              <w:rPr>
                <w:sz w:val="26"/>
                <w:szCs w:val="26"/>
              </w:rPr>
              <w:t>ИР</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Интернет-сайт архива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428.1</w:t>
            </w:r>
          </w:p>
        </w:tc>
        <w:tc>
          <w:tcPr>
            <w:tcW w:w="2532" w:type="dxa"/>
            <w:shd w:val="clear" w:color="auto" w:fill="auto"/>
          </w:tcPr>
          <w:p w:rsidR="00AC309F" w:rsidRPr="00C051AF" w:rsidRDefault="00AC309F" w:rsidP="00245AA6">
            <w:pPr>
              <w:rPr>
                <w:sz w:val="26"/>
                <w:szCs w:val="26"/>
              </w:rPr>
            </w:pPr>
            <w:r w:rsidRPr="00C051AF">
              <w:rPr>
                <w:sz w:val="26"/>
                <w:szCs w:val="26"/>
              </w:rPr>
              <w:t>ИР</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C36187">
            <w:pPr>
              <w:rPr>
                <w:sz w:val="26"/>
                <w:szCs w:val="26"/>
              </w:rPr>
            </w:pPr>
            <w:r w:rsidRPr="00C051AF">
              <w:rPr>
                <w:sz w:val="26"/>
                <w:szCs w:val="26"/>
              </w:rPr>
              <w:t>Вспомогательные информационные ресурсы (базы данных, в том числе базы</w:t>
            </w:r>
            <w:r w:rsidR="00C36187">
              <w:rPr>
                <w:sz w:val="26"/>
                <w:szCs w:val="26"/>
                <w:lang w:val="be-BY"/>
              </w:rPr>
              <w:t xml:space="preserve"> </w:t>
            </w:r>
            <w:r w:rsidRPr="00C051AF">
              <w:rPr>
                <w:sz w:val="26"/>
                <w:szCs w:val="26"/>
              </w:rPr>
              <w:t>знаний, интернет-сайты, электронные издания, коллекции электронных</w:t>
            </w:r>
            <w:r w:rsidR="00C36187">
              <w:rPr>
                <w:sz w:val="26"/>
                <w:szCs w:val="26"/>
                <w:lang w:val="be-BY"/>
              </w:rPr>
              <w:t xml:space="preserve"> </w:t>
            </w:r>
            <w:r w:rsidRPr="00C051AF">
              <w:rPr>
                <w:sz w:val="26"/>
                <w:szCs w:val="26"/>
              </w:rPr>
              <w:t xml:space="preserve">материалов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6352BA"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428.2</w:t>
            </w:r>
          </w:p>
        </w:tc>
        <w:tc>
          <w:tcPr>
            <w:tcW w:w="2532" w:type="dxa"/>
            <w:shd w:val="clear" w:color="auto" w:fill="auto"/>
          </w:tcPr>
          <w:p w:rsidR="00AC309F" w:rsidRPr="00C051AF" w:rsidRDefault="00AC309F" w:rsidP="00245AA6">
            <w:pPr>
              <w:rPr>
                <w:sz w:val="26"/>
                <w:szCs w:val="26"/>
              </w:rPr>
            </w:pPr>
            <w:r w:rsidRPr="00C051AF">
              <w:rPr>
                <w:sz w:val="26"/>
                <w:szCs w:val="26"/>
              </w:rPr>
              <w:t>ИР</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AC309F" w:rsidRPr="00C051AF" w:rsidRDefault="00AC309F" w:rsidP="00245AA6">
            <w:pPr>
              <w:rPr>
                <w:sz w:val="26"/>
                <w:szCs w:val="26"/>
              </w:rPr>
            </w:pPr>
            <w:r w:rsidRPr="00C051AF">
              <w:rPr>
                <w:sz w:val="26"/>
                <w:szCs w:val="26"/>
              </w:rPr>
              <w:t>Переписка о состоянии, развитии и использовании информационных технологий и информационных ресурсов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419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7</w:t>
            </w:r>
          </w:p>
        </w:tc>
        <w:tc>
          <w:tcPr>
            <w:tcW w:w="3493" w:type="dxa"/>
            <w:shd w:val="clear" w:color="auto" w:fill="auto"/>
          </w:tcPr>
          <w:p w:rsidR="00AC309F" w:rsidRDefault="00AC309F" w:rsidP="00245AA6">
            <w:pPr>
              <w:rPr>
                <w:sz w:val="26"/>
                <w:szCs w:val="26"/>
                <w:lang w:val="be-BY"/>
              </w:rPr>
            </w:pPr>
            <w:r w:rsidRPr="00C051AF">
              <w:rPr>
                <w:sz w:val="26"/>
                <w:szCs w:val="26"/>
              </w:rPr>
              <w:t>Переписка о проектировании, разработке, внедрении и эксплуатации информационных систем, подсистем информационных систем, комплексов задач, видов обеспечения</w:t>
            </w:r>
          </w:p>
          <w:p w:rsidR="00C36187" w:rsidRPr="00C36187" w:rsidRDefault="00C36187" w:rsidP="00245AA6">
            <w:pPr>
              <w:rPr>
                <w:sz w:val="26"/>
                <w:szCs w:val="26"/>
                <w:lang w:val="be-BY"/>
              </w:rPr>
            </w:pPr>
          </w:p>
          <w:p w:rsidR="00337A0F" w:rsidRPr="00C051AF" w:rsidRDefault="00337A0F" w:rsidP="00245AA6">
            <w:pPr>
              <w:rPr>
                <w:sz w:val="26"/>
                <w:szCs w:val="26"/>
              </w:rPr>
            </w:pP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422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8</w:t>
            </w:r>
          </w:p>
        </w:tc>
        <w:tc>
          <w:tcPr>
            <w:tcW w:w="3493" w:type="dxa"/>
            <w:shd w:val="clear" w:color="auto" w:fill="auto"/>
          </w:tcPr>
          <w:p w:rsidR="00AC309F" w:rsidRPr="00C051AF" w:rsidRDefault="00AC309F" w:rsidP="00245AA6">
            <w:pPr>
              <w:rPr>
                <w:sz w:val="26"/>
                <w:szCs w:val="26"/>
              </w:rPr>
            </w:pPr>
            <w:r w:rsidRPr="00C051AF">
              <w:rPr>
                <w:sz w:val="26"/>
                <w:szCs w:val="26"/>
              </w:rPr>
              <w:t>Акты приемки в эксплуатацию информационных систем, подсистем информационных систем, комплексов задач, видов обеспечения</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10</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423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rPr>
                <w:sz w:val="26"/>
                <w:szCs w:val="26"/>
              </w:rPr>
            </w:pPr>
            <w:r w:rsidRPr="00C051AF">
              <w:rPr>
                <w:sz w:val="26"/>
                <w:szCs w:val="26"/>
              </w:rPr>
              <w:t>Графики проведения резервного копирования информационных ресурсов, документов в электронном виде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замены</w:t>
            </w:r>
          </w:p>
          <w:p w:rsidR="00AC309F" w:rsidRPr="00C051AF" w:rsidRDefault="00AC309F" w:rsidP="00245AA6">
            <w:pPr>
              <w:jc w:val="center"/>
              <w:rPr>
                <w:sz w:val="26"/>
                <w:szCs w:val="26"/>
              </w:rPr>
            </w:pPr>
            <w:r w:rsidRPr="00C051AF">
              <w:rPr>
                <w:sz w:val="26"/>
                <w:szCs w:val="26"/>
              </w:rPr>
              <w:t>новыми</w:t>
            </w:r>
          </w:p>
          <w:p w:rsidR="00AC309F" w:rsidRPr="00C051AF" w:rsidRDefault="00AC309F" w:rsidP="00245AA6">
            <w:pPr>
              <w:jc w:val="center"/>
              <w:rPr>
                <w:sz w:val="26"/>
                <w:szCs w:val="26"/>
              </w:rPr>
            </w:pPr>
            <w:r w:rsidRPr="00C051AF">
              <w:rPr>
                <w:sz w:val="26"/>
                <w:szCs w:val="26"/>
              </w:rPr>
              <w:t>п. 433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10</w:t>
            </w:r>
          </w:p>
        </w:tc>
        <w:tc>
          <w:tcPr>
            <w:tcW w:w="3493" w:type="dxa"/>
            <w:shd w:val="clear" w:color="auto" w:fill="auto"/>
          </w:tcPr>
          <w:p w:rsidR="00AC309F" w:rsidRPr="00C051AF" w:rsidRDefault="00AC309F" w:rsidP="00245AA6">
            <w:pPr>
              <w:rPr>
                <w:sz w:val="26"/>
                <w:szCs w:val="26"/>
              </w:rPr>
            </w:pPr>
            <w:r w:rsidRPr="00C051AF">
              <w:rPr>
                <w:sz w:val="26"/>
                <w:szCs w:val="26"/>
              </w:rPr>
              <w:t>Журналы регистрации ошибок, выявленных в процессе работы с информационными ресурсами, документами в электронном виде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434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p>
        </w:tc>
        <w:tc>
          <w:tcPr>
            <w:tcW w:w="3493" w:type="dxa"/>
            <w:shd w:val="clear" w:color="auto" w:fill="auto"/>
          </w:tcPr>
          <w:p w:rsidR="00AC309F" w:rsidRPr="00C051AF" w:rsidRDefault="00AC309F" w:rsidP="00245AA6">
            <w:pPr>
              <w:jc w:val="center"/>
              <w:rPr>
                <w:sz w:val="26"/>
                <w:szCs w:val="26"/>
              </w:rPr>
            </w:pPr>
            <w:r w:rsidRPr="00C051AF">
              <w:rPr>
                <w:sz w:val="26"/>
                <w:szCs w:val="26"/>
                <w:lang w:val="en-US"/>
              </w:rPr>
              <w:t>9</w:t>
            </w:r>
            <w:r w:rsidRPr="00C051AF">
              <w:rPr>
                <w:sz w:val="26"/>
                <w:szCs w:val="26"/>
              </w:rPr>
              <w:t>. Научно-методическая работа. Справочно-информационный фонд и библиотечное обслуживание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об организации, состоянии и развитии научно-методической работы, изучении и обобщении передового опыта (инструкции, рекомендации, обзоры, справки,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пп. 204, 205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Планы научно-методической работы и отчеты об их выполнении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206</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Картотека учета методических пособий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209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Инвентарная книга учета фондов библиотеки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367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Инвентарная книга учета материалов справочно-информационного фонда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361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AC309F" w:rsidRPr="00C051AF" w:rsidRDefault="00AC309F" w:rsidP="00245AA6">
            <w:pPr>
              <w:rPr>
                <w:sz w:val="26"/>
                <w:szCs w:val="26"/>
              </w:rPr>
            </w:pPr>
            <w:r w:rsidRPr="00C051AF">
              <w:rPr>
                <w:sz w:val="26"/>
                <w:szCs w:val="26"/>
              </w:rPr>
              <w:t>Акты проверки состава справочно-информационного фонда и фондов библиотеки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366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7</w:t>
            </w:r>
          </w:p>
        </w:tc>
        <w:tc>
          <w:tcPr>
            <w:tcW w:w="3493" w:type="dxa"/>
            <w:shd w:val="clear" w:color="auto" w:fill="auto"/>
          </w:tcPr>
          <w:p w:rsidR="00AC309F" w:rsidRPr="00C051AF" w:rsidRDefault="00AC309F" w:rsidP="00245AA6">
            <w:pPr>
              <w:rPr>
                <w:sz w:val="26"/>
                <w:szCs w:val="26"/>
              </w:rPr>
            </w:pPr>
            <w:r w:rsidRPr="00C051AF">
              <w:rPr>
                <w:sz w:val="26"/>
                <w:szCs w:val="26"/>
              </w:rPr>
              <w:t xml:space="preserve">Акты списания книг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DE635B" w:rsidP="00245AA6">
            <w:pPr>
              <w:jc w:val="center"/>
              <w:rPr>
                <w:sz w:val="26"/>
                <w:szCs w:val="26"/>
              </w:rPr>
            </w:pPr>
            <w:r>
              <w:rPr>
                <w:sz w:val="26"/>
                <w:szCs w:val="26"/>
              </w:rPr>
              <w:t>Постоянно</w:t>
            </w:r>
          </w:p>
          <w:p w:rsidR="00337A0F" w:rsidRPr="00C051AF" w:rsidRDefault="00AC309F" w:rsidP="00337A0F">
            <w:pPr>
              <w:jc w:val="center"/>
              <w:rPr>
                <w:sz w:val="26"/>
                <w:szCs w:val="26"/>
              </w:rPr>
            </w:pPr>
            <w:r w:rsidRPr="00C051AF">
              <w:rPr>
                <w:sz w:val="26"/>
                <w:szCs w:val="26"/>
              </w:rPr>
              <w:t>п. 369</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8</w:t>
            </w:r>
          </w:p>
        </w:tc>
        <w:tc>
          <w:tcPr>
            <w:tcW w:w="3493" w:type="dxa"/>
            <w:shd w:val="clear" w:color="auto" w:fill="auto"/>
          </w:tcPr>
          <w:p w:rsidR="00AC309F" w:rsidRPr="00C051AF" w:rsidRDefault="00AC309F" w:rsidP="00245AA6">
            <w:pPr>
              <w:rPr>
                <w:sz w:val="26"/>
                <w:szCs w:val="26"/>
              </w:rPr>
            </w:pPr>
            <w:r w:rsidRPr="00C051AF">
              <w:rPr>
                <w:sz w:val="26"/>
                <w:szCs w:val="26"/>
              </w:rPr>
              <w:t xml:space="preserve">Переписка с государственными архивными учреждениями и организациями по вопросам справочно-информационного обслуживания, комплектования справочно-информационного фонда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365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rPr>
                <w:sz w:val="26"/>
                <w:szCs w:val="26"/>
              </w:rPr>
            </w:pPr>
            <w:r w:rsidRPr="00C051AF">
              <w:rPr>
                <w:sz w:val="26"/>
                <w:szCs w:val="26"/>
              </w:rPr>
              <w:t>Переписка о работе библиотеки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337A0F">
            <w:pPr>
              <w:jc w:val="center"/>
              <w:rPr>
                <w:sz w:val="26"/>
                <w:szCs w:val="26"/>
              </w:rPr>
            </w:pPr>
            <w:r w:rsidRPr="00C051AF">
              <w:rPr>
                <w:sz w:val="26"/>
                <w:szCs w:val="26"/>
              </w:rPr>
              <w:t>п. 370</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10</w:t>
            </w:r>
          </w:p>
        </w:tc>
        <w:tc>
          <w:tcPr>
            <w:tcW w:w="3493" w:type="dxa"/>
            <w:shd w:val="clear" w:color="auto" w:fill="auto"/>
          </w:tcPr>
          <w:p w:rsidR="00AC309F" w:rsidRPr="00C051AF" w:rsidRDefault="00AC309F" w:rsidP="00245AA6">
            <w:pPr>
              <w:rPr>
                <w:sz w:val="26"/>
                <w:szCs w:val="26"/>
              </w:rPr>
            </w:pPr>
            <w:r w:rsidRPr="00C051AF">
              <w:rPr>
                <w:sz w:val="26"/>
                <w:szCs w:val="26"/>
              </w:rPr>
              <w:t>Книга учета выдачи материалов справочно-информационного фонда во временное пользование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337A0F">
            <w:pPr>
              <w:jc w:val="center"/>
              <w:rPr>
                <w:sz w:val="26"/>
                <w:szCs w:val="26"/>
              </w:rPr>
            </w:pPr>
            <w:r w:rsidRPr="00C051AF">
              <w:rPr>
                <w:sz w:val="26"/>
                <w:szCs w:val="26"/>
              </w:rPr>
              <w:t>п. 363</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возврата материалов справочно-информационного фонда </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11</w:t>
            </w:r>
          </w:p>
        </w:tc>
        <w:tc>
          <w:tcPr>
            <w:tcW w:w="3493" w:type="dxa"/>
            <w:shd w:val="clear" w:color="auto" w:fill="auto"/>
          </w:tcPr>
          <w:p w:rsidR="00AC309F" w:rsidRPr="00C051AF" w:rsidRDefault="00AC309F" w:rsidP="00245AA6">
            <w:pPr>
              <w:rPr>
                <w:sz w:val="26"/>
                <w:szCs w:val="26"/>
              </w:rPr>
            </w:pPr>
            <w:r w:rsidRPr="00C051AF">
              <w:rPr>
                <w:sz w:val="26"/>
                <w:szCs w:val="26"/>
              </w:rPr>
              <w:t>Журнал (картотека) учета периодических изданий</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ликвидации библиотеки</w:t>
            </w:r>
          </w:p>
          <w:p w:rsidR="00AC309F" w:rsidRPr="00C051AF" w:rsidRDefault="00AC309F" w:rsidP="00245AA6">
            <w:pPr>
              <w:jc w:val="center"/>
              <w:rPr>
                <w:sz w:val="26"/>
                <w:szCs w:val="26"/>
              </w:rPr>
            </w:pPr>
            <w:r w:rsidRPr="00C051AF">
              <w:rPr>
                <w:sz w:val="26"/>
                <w:szCs w:val="26"/>
              </w:rPr>
              <w:t>п. 368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12</w:t>
            </w:r>
          </w:p>
        </w:tc>
        <w:tc>
          <w:tcPr>
            <w:tcW w:w="3493" w:type="dxa"/>
            <w:shd w:val="clear" w:color="auto" w:fill="auto"/>
          </w:tcPr>
          <w:p w:rsidR="00AC309F" w:rsidRPr="00C051AF" w:rsidRDefault="00AC309F" w:rsidP="00245AA6">
            <w:pPr>
              <w:rPr>
                <w:sz w:val="26"/>
                <w:szCs w:val="26"/>
              </w:rPr>
            </w:pPr>
            <w:r w:rsidRPr="00C051AF">
              <w:rPr>
                <w:sz w:val="26"/>
                <w:szCs w:val="26"/>
              </w:rPr>
              <w:t>Формуляры пользователей справочно-информационного фонда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364</w:t>
            </w:r>
          </w:p>
        </w:tc>
        <w:tc>
          <w:tcPr>
            <w:tcW w:w="2532" w:type="dxa"/>
            <w:shd w:val="clear" w:color="auto" w:fill="auto"/>
          </w:tcPr>
          <w:p w:rsidR="00077883" w:rsidRPr="00C051AF" w:rsidRDefault="00AC309F" w:rsidP="00245AA6">
            <w:pPr>
              <w:rPr>
                <w:sz w:val="26"/>
                <w:szCs w:val="26"/>
              </w:rPr>
            </w:pPr>
            <w:r w:rsidRPr="00C051AF">
              <w:rPr>
                <w:sz w:val="26"/>
                <w:szCs w:val="26"/>
              </w:rPr>
              <w:t>После возврата материалов справочно-информационного фонда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p>
        </w:tc>
        <w:tc>
          <w:tcPr>
            <w:tcW w:w="3493" w:type="dxa"/>
            <w:shd w:val="clear" w:color="auto" w:fill="auto"/>
          </w:tcPr>
          <w:p w:rsidR="00AC309F" w:rsidRPr="00C051AF" w:rsidRDefault="00AC309F" w:rsidP="00245AA6">
            <w:pPr>
              <w:jc w:val="center"/>
              <w:rPr>
                <w:sz w:val="26"/>
                <w:szCs w:val="26"/>
              </w:rPr>
            </w:pPr>
            <w:r w:rsidRPr="00C051AF">
              <w:rPr>
                <w:sz w:val="26"/>
                <w:szCs w:val="26"/>
              </w:rPr>
              <w:t>1</w:t>
            </w:r>
            <w:r w:rsidRPr="00C051AF">
              <w:rPr>
                <w:sz w:val="26"/>
                <w:szCs w:val="26"/>
                <w:lang w:val="en-US"/>
              </w:rPr>
              <w:t>0</w:t>
            </w:r>
            <w:r w:rsidRPr="00C051AF">
              <w:rPr>
                <w:sz w:val="26"/>
                <w:szCs w:val="26"/>
              </w:rPr>
              <w:t>. Материально-техническое обеспечение. Административно-хозяйственные вопросы. Эксплуатация зданий (сооружений). Пожарная безопасность. Охрана труда. Гражданская оборона. Транспортное обслуживание</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Default="00AC309F" w:rsidP="00245AA6">
            <w:pPr>
              <w:rPr>
                <w:sz w:val="26"/>
                <w:szCs w:val="26"/>
              </w:rPr>
            </w:pPr>
            <w:r w:rsidRPr="00C051AF">
              <w:rPr>
                <w:sz w:val="26"/>
                <w:szCs w:val="26"/>
              </w:rPr>
              <w:t xml:space="preserve">Документы о потребности в материалах и оборудовании (ведомости, таблицы, расчеты, переписка </w:t>
            </w:r>
            <w:r w:rsidR="00F965F5">
              <w:rPr>
                <w:sz w:val="26"/>
                <w:szCs w:val="26"/>
              </w:rPr>
              <w:t>и др.</w:t>
            </w:r>
            <w:r w:rsidRPr="00C051AF">
              <w:rPr>
                <w:sz w:val="26"/>
                <w:szCs w:val="26"/>
              </w:rPr>
              <w:t>)</w:t>
            </w: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Pr="00C051AF" w:rsidRDefault="00337A0F" w:rsidP="00245AA6">
            <w:pPr>
              <w:rPr>
                <w:sz w:val="26"/>
                <w:szCs w:val="26"/>
              </w:rPr>
            </w:pP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598</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проведении процедур государственных закупок товаров (работ, услуг) (планы, переписка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1014*</w:t>
            </w:r>
          </w:p>
        </w:tc>
        <w:tc>
          <w:tcPr>
            <w:tcW w:w="2532" w:type="dxa"/>
            <w:shd w:val="clear" w:color="auto" w:fill="auto"/>
          </w:tcPr>
          <w:p w:rsidR="006352BA" w:rsidRDefault="00AC309F" w:rsidP="00245AA6">
            <w:pPr>
              <w:rPr>
                <w:sz w:val="26"/>
                <w:szCs w:val="26"/>
              </w:rPr>
            </w:pPr>
            <w:r w:rsidRPr="00C051AF">
              <w:rPr>
                <w:sz w:val="26"/>
                <w:szCs w:val="26"/>
              </w:rPr>
              <w:t xml:space="preserve">Выделяются к </w:t>
            </w:r>
            <w:proofErr w:type="spellStart"/>
            <w:proofErr w:type="gramStart"/>
            <w:r w:rsidRPr="00C051AF">
              <w:rPr>
                <w:sz w:val="26"/>
                <w:szCs w:val="26"/>
              </w:rPr>
              <w:t>унич-тожению</w:t>
            </w:r>
            <w:proofErr w:type="spellEnd"/>
            <w:proofErr w:type="gramEnd"/>
            <w:r w:rsidRPr="00C051AF">
              <w:rPr>
                <w:sz w:val="26"/>
                <w:szCs w:val="26"/>
              </w:rPr>
              <w:t xml:space="preserve"> по </w:t>
            </w:r>
            <w:proofErr w:type="spellStart"/>
            <w:r w:rsidRPr="00C051AF">
              <w:rPr>
                <w:sz w:val="26"/>
                <w:szCs w:val="26"/>
              </w:rPr>
              <w:t>прошест-вии</w:t>
            </w:r>
            <w:proofErr w:type="spellEnd"/>
            <w:r w:rsidRPr="00C051AF">
              <w:rPr>
                <w:sz w:val="26"/>
                <w:szCs w:val="26"/>
              </w:rPr>
              <w:t xml:space="preserve"> не менее 3</w:t>
            </w:r>
            <w:r w:rsidR="00245AA6">
              <w:rPr>
                <w:sz w:val="26"/>
                <w:szCs w:val="26"/>
              </w:rPr>
              <w:t> лет</w:t>
            </w:r>
            <w:r w:rsidRPr="00C051AF">
              <w:rPr>
                <w:sz w:val="26"/>
                <w:szCs w:val="26"/>
              </w:rPr>
              <w:t xml:space="preserve"> после проведения налоговыми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Дела по процедурам закупок товаров (работ, услуг)</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1019*</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Выделяются к </w:t>
            </w:r>
            <w:proofErr w:type="spellStart"/>
            <w:proofErr w:type="gramStart"/>
            <w:r w:rsidRPr="00C051AF">
              <w:rPr>
                <w:sz w:val="26"/>
                <w:szCs w:val="26"/>
              </w:rPr>
              <w:t>унич-тожению</w:t>
            </w:r>
            <w:proofErr w:type="spellEnd"/>
            <w:proofErr w:type="gramEnd"/>
            <w:r w:rsidRPr="00C051AF">
              <w:rPr>
                <w:sz w:val="26"/>
                <w:szCs w:val="26"/>
              </w:rPr>
              <w:t xml:space="preserve"> по </w:t>
            </w:r>
            <w:proofErr w:type="spellStart"/>
            <w:r w:rsidRPr="00C051AF">
              <w:rPr>
                <w:sz w:val="26"/>
                <w:szCs w:val="26"/>
              </w:rPr>
              <w:t>прошест-вии</w:t>
            </w:r>
            <w:proofErr w:type="spellEnd"/>
            <w:r w:rsidRPr="00C051AF">
              <w:rPr>
                <w:sz w:val="26"/>
                <w:szCs w:val="26"/>
              </w:rPr>
              <w:t xml:space="preserve"> не менее 3</w:t>
            </w:r>
            <w:r w:rsidR="00245AA6">
              <w:rPr>
                <w:sz w:val="26"/>
                <w:szCs w:val="26"/>
              </w:rPr>
              <w:t> лет</w:t>
            </w:r>
            <w:r w:rsidRPr="00C051AF">
              <w:rPr>
                <w:sz w:val="26"/>
                <w:szCs w:val="26"/>
              </w:rPr>
              <w:t xml:space="preserve"> после проведения налоговыми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 xml:space="preserve">Карточки складского учета </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1049*</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выдаче, утрате (хищении), повреждении служебных удостоверений (докладные записки, акты, переписка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605</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337A0F" w:rsidRPr="00C051AF" w:rsidRDefault="00AC309F" w:rsidP="00337A0F">
            <w:pPr>
              <w:rPr>
                <w:sz w:val="26"/>
                <w:szCs w:val="26"/>
              </w:rPr>
            </w:pPr>
            <w:r w:rsidRPr="00C051AF">
              <w:rPr>
                <w:sz w:val="26"/>
                <w:szCs w:val="26"/>
              </w:rPr>
              <w:t>Журнал оттисков печатей и штампов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613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7</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выдачи печатей и штампов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614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p>
        </w:tc>
        <w:tc>
          <w:tcPr>
            <w:tcW w:w="3493" w:type="dxa"/>
            <w:shd w:val="clear" w:color="auto" w:fill="auto"/>
          </w:tcPr>
          <w:p w:rsidR="00AC309F" w:rsidRPr="00C051AF" w:rsidRDefault="00AC309F" w:rsidP="00245AA6">
            <w:pPr>
              <w:rPr>
                <w:sz w:val="26"/>
                <w:szCs w:val="26"/>
              </w:rPr>
            </w:pPr>
            <w:r w:rsidRPr="00C051AF">
              <w:rPr>
                <w:sz w:val="26"/>
                <w:szCs w:val="26"/>
              </w:rPr>
              <w:t>Акты уничтожения печатей и штампов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615</w:t>
            </w:r>
          </w:p>
        </w:tc>
        <w:tc>
          <w:tcPr>
            <w:tcW w:w="2532" w:type="dxa"/>
            <w:shd w:val="clear" w:color="auto" w:fill="auto"/>
          </w:tcPr>
          <w:p w:rsidR="00AC309F" w:rsidRPr="00C051AF" w:rsidRDefault="00AC309F" w:rsidP="00245AA6">
            <w:pPr>
              <w:rPr>
                <w:sz w:val="26"/>
                <w:szCs w:val="26"/>
              </w:rPr>
            </w:pPr>
            <w:r w:rsidRPr="00C051AF">
              <w:rPr>
                <w:sz w:val="26"/>
                <w:szCs w:val="26"/>
              </w:rPr>
              <w:t>При отсутствии журнала оттисков печатей и штампов</w:t>
            </w:r>
            <w:r w:rsidR="006352BA">
              <w:rPr>
                <w:sz w:val="26"/>
                <w:szCs w:val="26"/>
              </w:rPr>
              <w:t xml:space="preserve"> — </w:t>
            </w:r>
            <w:r w:rsidRPr="00C051AF">
              <w:rPr>
                <w:sz w:val="26"/>
                <w:szCs w:val="26"/>
              </w:rPr>
              <w:t>постоянно</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rPr>
                <w:sz w:val="26"/>
                <w:szCs w:val="26"/>
              </w:rPr>
            </w:pPr>
            <w:r w:rsidRPr="00C051AF">
              <w:rPr>
                <w:sz w:val="26"/>
                <w:szCs w:val="26"/>
              </w:rPr>
              <w:t>Технические паспорта, акты технических осмотров, карточки технического учета состояния зданий (сооружений)</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 xml:space="preserve">п. </w:t>
            </w:r>
            <w:r w:rsidR="00DE635B">
              <w:rPr>
                <w:sz w:val="26"/>
                <w:szCs w:val="26"/>
              </w:rPr>
              <w:t>616</w:t>
            </w:r>
          </w:p>
        </w:tc>
        <w:tc>
          <w:tcPr>
            <w:tcW w:w="2532" w:type="dxa"/>
            <w:shd w:val="clear" w:color="auto" w:fill="auto"/>
          </w:tcPr>
          <w:p w:rsidR="00AC309F" w:rsidRPr="00C051AF" w:rsidRDefault="00AC309F" w:rsidP="00245AA6">
            <w:pPr>
              <w:rPr>
                <w:strike/>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10</w:t>
            </w:r>
          </w:p>
        </w:tc>
        <w:tc>
          <w:tcPr>
            <w:tcW w:w="3493" w:type="dxa"/>
            <w:shd w:val="clear" w:color="auto" w:fill="auto"/>
          </w:tcPr>
          <w:p w:rsidR="00AC309F" w:rsidRPr="00C051AF" w:rsidRDefault="00AC309F" w:rsidP="00245AA6">
            <w:pPr>
              <w:rPr>
                <w:sz w:val="26"/>
                <w:szCs w:val="26"/>
              </w:rPr>
            </w:pPr>
            <w:r w:rsidRPr="00C051AF">
              <w:rPr>
                <w:sz w:val="26"/>
                <w:szCs w:val="26"/>
              </w:rPr>
              <w:t>Журнал технической эксплуатации зданий (сооружений)</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 xml:space="preserve">п. </w:t>
            </w:r>
            <w:r w:rsidR="00DE635B">
              <w:rPr>
                <w:sz w:val="26"/>
                <w:szCs w:val="26"/>
              </w:rPr>
              <w:t>617</w:t>
            </w:r>
          </w:p>
        </w:tc>
        <w:tc>
          <w:tcPr>
            <w:tcW w:w="2532" w:type="dxa"/>
            <w:shd w:val="clear" w:color="auto" w:fill="auto"/>
          </w:tcPr>
          <w:p w:rsidR="00AC309F" w:rsidRPr="00C051AF" w:rsidRDefault="00AC309F" w:rsidP="00245AA6">
            <w:pPr>
              <w:rPr>
                <w:strike/>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11</w:t>
            </w:r>
          </w:p>
        </w:tc>
        <w:tc>
          <w:tcPr>
            <w:tcW w:w="3493" w:type="dxa"/>
            <w:shd w:val="clear" w:color="auto" w:fill="auto"/>
          </w:tcPr>
          <w:p w:rsidR="00AC309F" w:rsidRPr="00C051AF" w:rsidRDefault="00AC309F" w:rsidP="00245AA6">
            <w:pPr>
              <w:rPr>
                <w:sz w:val="26"/>
                <w:szCs w:val="26"/>
              </w:rPr>
            </w:pPr>
            <w:r w:rsidRPr="00C051AF">
              <w:rPr>
                <w:sz w:val="26"/>
                <w:szCs w:val="26"/>
              </w:rPr>
              <w:t>Акты приемки в эксплуатацию законченных строительством, реконструкцией, реставрацией зданий (сооружений)</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 618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12</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проведении капитального и текущего ремонта (планы, докладные записки, сведения, сводки, графики, переписка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594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13</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техническом состоянии зданий (помещений), занимаемых архивом (отчеты, справки, сведения, переписка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623</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14</w:t>
            </w:r>
          </w:p>
        </w:tc>
        <w:tc>
          <w:tcPr>
            <w:tcW w:w="3493" w:type="dxa"/>
            <w:shd w:val="clear" w:color="auto" w:fill="auto"/>
          </w:tcPr>
          <w:p w:rsidR="00077883" w:rsidRDefault="00AC309F" w:rsidP="00245AA6">
            <w:pPr>
              <w:rPr>
                <w:sz w:val="26"/>
                <w:szCs w:val="26"/>
              </w:rPr>
            </w:pPr>
            <w:r w:rsidRPr="00C051AF">
              <w:rPr>
                <w:sz w:val="26"/>
                <w:szCs w:val="26"/>
              </w:rPr>
              <w:t xml:space="preserve">Документы о подготовке зданий (помещений) и оборудования к эксплуатации в осенне-зимний период (планы, графики, переписка </w:t>
            </w:r>
            <w:r w:rsidR="00F965F5">
              <w:rPr>
                <w:sz w:val="26"/>
                <w:szCs w:val="26"/>
              </w:rPr>
              <w:t>и др.</w:t>
            </w:r>
            <w:r w:rsidRPr="00C051AF">
              <w:rPr>
                <w:sz w:val="26"/>
                <w:szCs w:val="26"/>
              </w:rPr>
              <w:t>)</w:t>
            </w: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Pr="00C051AF" w:rsidRDefault="00337A0F" w:rsidP="00245AA6">
            <w:pPr>
              <w:rPr>
                <w:sz w:val="26"/>
                <w:szCs w:val="26"/>
              </w:rPr>
            </w:pP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624</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15</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потреблении тепловой и электрической энергии, водопотреблении, водоотведении (отчеты, акты, справки, сведения, переписка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1088*</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16</w:t>
            </w:r>
          </w:p>
        </w:tc>
        <w:tc>
          <w:tcPr>
            <w:tcW w:w="3493" w:type="dxa"/>
            <w:shd w:val="clear" w:color="auto" w:fill="auto"/>
          </w:tcPr>
          <w:p w:rsidR="00AC309F" w:rsidRPr="00C051AF" w:rsidRDefault="00AC309F" w:rsidP="00245AA6">
            <w:pPr>
              <w:rPr>
                <w:sz w:val="26"/>
                <w:szCs w:val="26"/>
              </w:rPr>
            </w:pPr>
            <w:r w:rsidRPr="00C051AF">
              <w:rPr>
                <w:sz w:val="26"/>
                <w:szCs w:val="26"/>
              </w:rPr>
              <w:t>Договоры о коммунальном обслуживании зданий (сооружений) и документы к ним</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1083*</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окончания </w:t>
            </w:r>
            <w:proofErr w:type="spellStart"/>
            <w:proofErr w:type="gramStart"/>
            <w:r w:rsidRPr="00C051AF">
              <w:rPr>
                <w:sz w:val="26"/>
                <w:szCs w:val="26"/>
              </w:rPr>
              <w:t>сро</w:t>
            </w:r>
            <w:proofErr w:type="spellEnd"/>
            <w:r w:rsidRPr="00C051AF">
              <w:rPr>
                <w:sz w:val="26"/>
                <w:szCs w:val="26"/>
              </w:rPr>
              <w:t>-ка</w:t>
            </w:r>
            <w:proofErr w:type="gramEnd"/>
            <w:r w:rsidRPr="00C051AF">
              <w:rPr>
                <w:sz w:val="26"/>
                <w:szCs w:val="26"/>
              </w:rPr>
              <w:t xml:space="preserve"> действия договора, проведения </w:t>
            </w:r>
            <w:proofErr w:type="spellStart"/>
            <w:r w:rsidRPr="00C051AF">
              <w:rPr>
                <w:sz w:val="26"/>
                <w:szCs w:val="26"/>
              </w:rPr>
              <w:t>налого-выми</w:t>
            </w:r>
            <w:proofErr w:type="spellEnd"/>
            <w:r w:rsidRPr="00C051AF">
              <w:rPr>
                <w:sz w:val="26"/>
                <w:szCs w:val="26"/>
              </w:rPr>
              <w:t xml:space="preserve"> органами про-верки соблюдения налогового </w:t>
            </w:r>
            <w:proofErr w:type="spellStart"/>
            <w:r w:rsidRPr="00C051AF">
              <w:rPr>
                <w:sz w:val="26"/>
                <w:szCs w:val="26"/>
              </w:rPr>
              <w:t>законода-тельства</w:t>
            </w:r>
            <w:proofErr w:type="spell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w:t>
            </w:r>
            <w:proofErr w:type="spellStart"/>
            <w:r w:rsidRPr="00C051AF">
              <w:rPr>
                <w:sz w:val="26"/>
                <w:szCs w:val="26"/>
              </w:rPr>
              <w:t>оконча</w:t>
            </w:r>
            <w:r w:rsidR="00337A0F">
              <w:rPr>
                <w:sz w:val="26"/>
                <w:szCs w:val="26"/>
              </w:rPr>
              <w:t>-</w:t>
            </w:r>
            <w:r w:rsidRPr="00C051AF">
              <w:rPr>
                <w:sz w:val="26"/>
                <w:szCs w:val="26"/>
              </w:rPr>
              <w:t>ния</w:t>
            </w:r>
            <w:proofErr w:type="spellEnd"/>
            <w:r w:rsidRPr="00C051AF">
              <w:rPr>
                <w:sz w:val="26"/>
                <w:szCs w:val="26"/>
              </w:rPr>
              <w:t xml:space="preserve"> срока действия договора</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17</w:t>
            </w:r>
          </w:p>
        </w:tc>
        <w:tc>
          <w:tcPr>
            <w:tcW w:w="3493" w:type="dxa"/>
            <w:shd w:val="clear" w:color="auto" w:fill="auto"/>
          </w:tcPr>
          <w:p w:rsidR="00AC309F" w:rsidRPr="00E7190C" w:rsidRDefault="00AC309F" w:rsidP="00245AA6">
            <w:pPr>
              <w:rPr>
                <w:sz w:val="26"/>
                <w:szCs w:val="26"/>
                <w:lang w:val="en-US"/>
              </w:rPr>
            </w:pPr>
            <w:r w:rsidRPr="00C051AF">
              <w:rPr>
                <w:sz w:val="26"/>
                <w:szCs w:val="26"/>
              </w:rPr>
              <w:t>Журналы регистрации договоров о коммунальном обслуживании зданий (сооружений)</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626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18</w:t>
            </w:r>
          </w:p>
        </w:tc>
        <w:tc>
          <w:tcPr>
            <w:tcW w:w="3493" w:type="dxa"/>
            <w:shd w:val="clear" w:color="auto" w:fill="auto"/>
          </w:tcPr>
          <w:p w:rsidR="00AC309F" w:rsidRPr="00C051AF" w:rsidRDefault="00AC309F" w:rsidP="00245AA6">
            <w:pPr>
              <w:rPr>
                <w:sz w:val="26"/>
                <w:szCs w:val="26"/>
              </w:rPr>
            </w:pPr>
            <w:r w:rsidRPr="00C051AF">
              <w:rPr>
                <w:sz w:val="26"/>
                <w:szCs w:val="26"/>
              </w:rPr>
              <w:t>Переписка о содержании зданий (сооружений) и прилегающей к ним территории в надлежащем техническом и санитарном состоянии</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628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19</w:t>
            </w:r>
          </w:p>
        </w:tc>
        <w:tc>
          <w:tcPr>
            <w:tcW w:w="3493" w:type="dxa"/>
            <w:shd w:val="clear" w:color="auto" w:fill="auto"/>
          </w:tcPr>
          <w:p w:rsidR="00AC309F" w:rsidRPr="00C051AF" w:rsidRDefault="00AC309F" w:rsidP="00245AA6">
            <w:pPr>
              <w:rPr>
                <w:sz w:val="26"/>
                <w:szCs w:val="26"/>
              </w:rPr>
            </w:pPr>
            <w:r w:rsidRPr="00C051AF">
              <w:rPr>
                <w:sz w:val="26"/>
                <w:szCs w:val="26"/>
              </w:rPr>
              <w:t>Журнал учета расхода тепловой энергии, потребления электрической энергии, природного газа, воды</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631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20</w:t>
            </w:r>
          </w:p>
        </w:tc>
        <w:tc>
          <w:tcPr>
            <w:tcW w:w="3493" w:type="dxa"/>
            <w:shd w:val="clear" w:color="auto" w:fill="auto"/>
          </w:tcPr>
          <w:p w:rsidR="00AC309F" w:rsidRDefault="00AC309F" w:rsidP="00245AA6">
            <w:pPr>
              <w:rPr>
                <w:sz w:val="26"/>
                <w:szCs w:val="26"/>
              </w:rPr>
            </w:pPr>
            <w:r w:rsidRPr="00C051AF">
              <w:rPr>
                <w:sz w:val="26"/>
                <w:szCs w:val="26"/>
              </w:rPr>
              <w:t>Журнал учета осмотра и работы лифтов</w:t>
            </w:r>
          </w:p>
          <w:p w:rsidR="00337A0F" w:rsidRDefault="00337A0F" w:rsidP="00245AA6">
            <w:pPr>
              <w:rPr>
                <w:sz w:val="26"/>
                <w:szCs w:val="26"/>
              </w:rPr>
            </w:pPr>
          </w:p>
          <w:p w:rsidR="00337A0F" w:rsidRDefault="00337A0F" w:rsidP="00245AA6">
            <w:pPr>
              <w:rPr>
                <w:sz w:val="26"/>
                <w:szCs w:val="26"/>
              </w:rPr>
            </w:pPr>
          </w:p>
          <w:p w:rsidR="00337A0F" w:rsidRPr="00C051AF" w:rsidRDefault="00337A0F" w:rsidP="00245AA6">
            <w:pPr>
              <w:rPr>
                <w:sz w:val="26"/>
                <w:szCs w:val="26"/>
              </w:rPr>
            </w:pP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632</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21</w:t>
            </w:r>
          </w:p>
        </w:tc>
        <w:tc>
          <w:tcPr>
            <w:tcW w:w="3493" w:type="dxa"/>
            <w:shd w:val="clear" w:color="auto" w:fill="auto"/>
          </w:tcPr>
          <w:p w:rsidR="00AC309F" w:rsidRPr="00C051AF" w:rsidRDefault="00AC309F" w:rsidP="00245AA6">
            <w:pPr>
              <w:rPr>
                <w:sz w:val="26"/>
                <w:szCs w:val="26"/>
              </w:rPr>
            </w:pPr>
            <w:r w:rsidRPr="00C051AF">
              <w:rPr>
                <w:sz w:val="26"/>
                <w:szCs w:val="26"/>
              </w:rPr>
              <w:t>Инструкции по охране труда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 xml:space="preserve">До замены </w:t>
            </w:r>
            <w:proofErr w:type="gramStart"/>
            <w:r w:rsidRPr="00C051AF">
              <w:rPr>
                <w:sz w:val="26"/>
                <w:szCs w:val="26"/>
              </w:rPr>
              <w:t>новыми</w:t>
            </w:r>
            <w:proofErr w:type="gramEnd"/>
          </w:p>
        </w:tc>
        <w:tc>
          <w:tcPr>
            <w:tcW w:w="2532" w:type="dxa"/>
            <w:shd w:val="clear" w:color="auto" w:fill="auto"/>
          </w:tcPr>
          <w:p w:rsidR="006352BA" w:rsidRDefault="00AC309F" w:rsidP="00245AA6">
            <w:pPr>
              <w:rPr>
                <w:sz w:val="26"/>
                <w:szCs w:val="26"/>
              </w:rPr>
            </w:pPr>
            <w:r w:rsidRPr="00C051AF">
              <w:rPr>
                <w:sz w:val="26"/>
                <w:szCs w:val="26"/>
              </w:rPr>
              <w:t>Протокол заседания ЦЭМК Департамента по архивам и делопроизводству Министерства юстиции Республики Беларусь</w:t>
            </w:r>
          </w:p>
          <w:p w:rsidR="00AC309F" w:rsidRPr="00C051AF" w:rsidRDefault="00AC309F" w:rsidP="00245AA6">
            <w:pPr>
              <w:rPr>
                <w:sz w:val="26"/>
                <w:szCs w:val="26"/>
              </w:rPr>
            </w:pPr>
            <w:r w:rsidRPr="00C051AF">
              <w:rPr>
                <w:bCs/>
                <w:iCs/>
                <w:sz w:val="26"/>
                <w:szCs w:val="26"/>
              </w:rPr>
              <w:t xml:space="preserve">от ________ </w:t>
            </w:r>
            <w:r w:rsidR="00F965F5">
              <w:rPr>
                <w:bCs/>
                <w:iCs/>
                <w:sz w:val="26"/>
                <w:szCs w:val="26"/>
              </w:rPr>
              <w:t>№ </w:t>
            </w:r>
            <w:r w:rsidRPr="00C051AF">
              <w:rPr>
                <w:bCs/>
                <w:iCs/>
                <w:sz w:val="26"/>
                <w:szCs w:val="26"/>
              </w:rPr>
              <w:t>__</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22</w:t>
            </w:r>
          </w:p>
        </w:tc>
        <w:tc>
          <w:tcPr>
            <w:tcW w:w="3493" w:type="dxa"/>
            <w:shd w:val="clear" w:color="auto" w:fill="auto"/>
          </w:tcPr>
          <w:p w:rsidR="00AC309F" w:rsidRPr="00C051AF" w:rsidRDefault="00AC309F" w:rsidP="00245AA6">
            <w:pPr>
              <w:rPr>
                <w:sz w:val="26"/>
                <w:szCs w:val="26"/>
              </w:rPr>
            </w:pPr>
            <w:r w:rsidRPr="00C051AF">
              <w:rPr>
                <w:sz w:val="26"/>
                <w:szCs w:val="26"/>
              </w:rPr>
              <w:t>Инструкция о мерах пожарной безопасности</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До минования надобности</w:t>
            </w:r>
          </w:p>
          <w:p w:rsidR="00AC309F" w:rsidRPr="00C051AF" w:rsidRDefault="00AC309F" w:rsidP="00245AA6">
            <w:pPr>
              <w:jc w:val="center"/>
              <w:rPr>
                <w:sz w:val="26"/>
                <w:szCs w:val="26"/>
              </w:rPr>
            </w:pPr>
            <w:r w:rsidRPr="00C051AF">
              <w:rPr>
                <w:sz w:val="26"/>
                <w:szCs w:val="26"/>
              </w:rPr>
              <w:t>п. 638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23</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об организации и ведении гражданской обороны (планы, отчеты, списки,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667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24</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об организации охраны и противопожарном состоянии зданий (сооружений) (планы, отчеты, акты,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jc w:val="center"/>
              <w:rPr>
                <w:sz w:val="26"/>
                <w:szCs w:val="26"/>
              </w:rPr>
            </w:pPr>
            <w:r w:rsidRPr="00C051AF">
              <w:rPr>
                <w:sz w:val="26"/>
                <w:szCs w:val="26"/>
              </w:rPr>
              <w:t>п. 636</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25</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об организации функционирования государственной системы предупреждения и ликвидации чрезвычайных ситуаций (планы, отчеты, списки,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 xml:space="preserve">п. 1130* </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26</w:t>
            </w:r>
          </w:p>
        </w:tc>
        <w:tc>
          <w:tcPr>
            <w:tcW w:w="3493" w:type="dxa"/>
            <w:shd w:val="clear" w:color="auto" w:fill="auto"/>
          </w:tcPr>
          <w:p w:rsidR="00AC309F" w:rsidRPr="00C051AF" w:rsidRDefault="00AC309F" w:rsidP="00245AA6">
            <w:pPr>
              <w:rPr>
                <w:sz w:val="26"/>
                <w:szCs w:val="26"/>
              </w:rPr>
            </w:pPr>
            <w:r w:rsidRPr="00C051AF">
              <w:rPr>
                <w:sz w:val="26"/>
                <w:szCs w:val="26"/>
              </w:rPr>
              <w:t>Журналы учета специального имущества гражданской обороны</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1132*</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27</w:t>
            </w:r>
          </w:p>
        </w:tc>
        <w:tc>
          <w:tcPr>
            <w:tcW w:w="3493" w:type="dxa"/>
            <w:shd w:val="clear" w:color="auto" w:fill="auto"/>
          </w:tcPr>
          <w:p w:rsidR="00AC309F" w:rsidRPr="00C051AF" w:rsidRDefault="00AC309F" w:rsidP="00245AA6">
            <w:pPr>
              <w:rPr>
                <w:sz w:val="26"/>
                <w:szCs w:val="26"/>
              </w:rPr>
            </w:pPr>
            <w:r w:rsidRPr="00C051AF">
              <w:rPr>
                <w:sz w:val="26"/>
                <w:szCs w:val="26"/>
              </w:rPr>
              <w:t>Планы эвакуации людей при пожаре и инструкции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1100.1*</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замены </w:t>
            </w:r>
            <w:proofErr w:type="gramStart"/>
            <w:r w:rsidRPr="00C051AF">
              <w:rPr>
                <w:sz w:val="26"/>
                <w:szCs w:val="26"/>
              </w:rPr>
              <w:t>новыми</w:t>
            </w:r>
            <w:proofErr w:type="gramEnd"/>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28</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противопожарного инструктажа на рабочем месте</w:t>
            </w:r>
          </w:p>
        </w:tc>
        <w:tc>
          <w:tcPr>
            <w:tcW w:w="873" w:type="dxa"/>
          </w:tcPr>
          <w:p w:rsidR="00AC309F" w:rsidRPr="00C051AF" w:rsidRDefault="00AC309F" w:rsidP="00245AA6">
            <w:pPr>
              <w:jc w:val="center"/>
              <w:rPr>
                <w:sz w:val="26"/>
                <w:szCs w:val="26"/>
              </w:rPr>
            </w:pPr>
          </w:p>
        </w:tc>
        <w:tc>
          <w:tcPr>
            <w:tcW w:w="2105" w:type="dxa"/>
            <w:shd w:val="clear" w:color="auto" w:fill="auto"/>
          </w:tcPr>
          <w:p w:rsidR="006352BA" w:rsidRDefault="00AC309F" w:rsidP="00245AA6">
            <w:pPr>
              <w:jc w:val="center"/>
              <w:rPr>
                <w:sz w:val="26"/>
                <w:szCs w:val="26"/>
              </w:rPr>
            </w:pPr>
            <w:r w:rsidRPr="00C051AF">
              <w:rPr>
                <w:sz w:val="26"/>
                <w:szCs w:val="26"/>
              </w:rPr>
              <w:t>10</w:t>
            </w:r>
            <w:r w:rsidR="00245AA6">
              <w:rPr>
                <w:sz w:val="26"/>
                <w:szCs w:val="26"/>
              </w:rPr>
              <w:t> лет</w:t>
            </w:r>
          </w:p>
          <w:p w:rsidR="00AC309F" w:rsidRPr="00C051AF" w:rsidRDefault="00AC309F" w:rsidP="00245AA6">
            <w:pPr>
              <w:jc w:val="center"/>
              <w:rPr>
                <w:sz w:val="26"/>
                <w:szCs w:val="26"/>
              </w:rPr>
            </w:pPr>
            <w:r w:rsidRPr="00C051AF">
              <w:rPr>
                <w:sz w:val="26"/>
                <w:szCs w:val="26"/>
              </w:rPr>
              <w:t>п. 1106*</w:t>
            </w:r>
          </w:p>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r w:rsidRPr="00C051AF">
              <w:rPr>
                <w:sz w:val="26"/>
                <w:szCs w:val="26"/>
              </w:rPr>
              <w:t>После окончания ведения</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29</w:t>
            </w:r>
          </w:p>
        </w:tc>
        <w:tc>
          <w:tcPr>
            <w:tcW w:w="3493" w:type="dxa"/>
            <w:shd w:val="clear" w:color="auto" w:fill="auto"/>
          </w:tcPr>
          <w:p w:rsidR="00337A0F" w:rsidRPr="00C051AF" w:rsidRDefault="00AC309F" w:rsidP="00337A0F">
            <w:pPr>
              <w:rPr>
                <w:sz w:val="26"/>
                <w:szCs w:val="26"/>
              </w:rPr>
            </w:pPr>
            <w:r w:rsidRPr="00C051AF">
              <w:rPr>
                <w:sz w:val="26"/>
                <w:szCs w:val="26"/>
              </w:rPr>
              <w:t>Журналы регистрации инструктажа по охране труда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570*</w:t>
            </w:r>
          </w:p>
        </w:tc>
        <w:tc>
          <w:tcPr>
            <w:tcW w:w="2532" w:type="dxa"/>
            <w:shd w:val="clear" w:color="auto" w:fill="auto"/>
          </w:tcPr>
          <w:p w:rsidR="00AC309F" w:rsidRPr="00C051AF" w:rsidRDefault="00AC309F" w:rsidP="00245AA6">
            <w:pPr>
              <w:rPr>
                <w:sz w:val="26"/>
                <w:szCs w:val="26"/>
              </w:rPr>
            </w:pPr>
            <w:r w:rsidRPr="00C051AF">
              <w:rPr>
                <w:sz w:val="26"/>
                <w:szCs w:val="26"/>
              </w:rPr>
              <w:t>После окончания ведения</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30</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вводного инструктажа по охране труда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571*</w:t>
            </w:r>
          </w:p>
        </w:tc>
        <w:tc>
          <w:tcPr>
            <w:tcW w:w="2532" w:type="dxa"/>
            <w:shd w:val="clear" w:color="auto" w:fill="auto"/>
          </w:tcPr>
          <w:p w:rsidR="00AC309F" w:rsidRPr="00C051AF" w:rsidRDefault="00AC309F" w:rsidP="00245AA6">
            <w:pPr>
              <w:rPr>
                <w:sz w:val="26"/>
                <w:szCs w:val="26"/>
              </w:rPr>
            </w:pPr>
            <w:r w:rsidRPr="00C051AF">
              <w:rPr>
                <w:sz w:val="26"/>
                <w:szCs w:val="26"/>
              </w:rPr>
              <w:t>После окончания ведения</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31</w:t>
            </w:r>
          </w:p>
        </w:tc>
        <w:tc>
          <w:tcPr>
            <w:tcW w:w="3493" w:type="dxa"/>
            <w:shd w:val="clear" w:color="auto" w:fill="auto"/>
          </w:tcPr>
          <w:p w:rsidR="00AC309F" w:rsidRPr="00C051AF" w:rsidRDefault="00AC309F" w:rsidP="00245AA6">
            <w:pPr>
              <w:rPr>
                <w:sz w:val="26"/>
                <w:szCs w:val="26"/>
              </w:rPr>
            </w:pPr>
            <w:r w:rsidRPr="00C051AF">
              <w:rPr>
                <w:sz w:val="26"/>
                <w:szCs w:val="26"/>
              </w:rPr>
              <w:t>Журнал регистрации несчастных случаев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45</w:t>
            </w:r>
            <w:r w:rsidR="00245AA6">
              <w:rPr>
                <w:sz w:val="26"/>
                <w:szCs w:val="26"/>
              </w:rPr>
              <w:t> лет</w:t>
            </w:r>
          </w:p>
          <w:p w:rsidR="00AC309F" w:rsidRPr="00C051AF" w:rsidRDefault="00AC309F" w:rsidP="00245AA6">
            <w:pPr>
              <w:jc w:val="center"/>
              <w:rPr>
                <w:sz w:val="26"/>
                <w:szCs w:val="26"/>
              </w:rPr>
            </w:pPr>
            <w:r w:rsidRPr="00C051AF">
              <w:rPr>
                <w:sz w:val="26"/>
                <w:szCs w:val="26"/>
              </w:rPr>
              <w:t>п. 568*</w:t>
            </w:r>
          </w:p>
        </w:tc>
        <w:tc>
          <w:tcPr>
            <w:tcW w:w="2532" w:type="dxa"/>
            <w:shd w:val="clear" w:color="auto" w:fill="auto"/>
          </w:tcPr>
          <w:p w:rsidR="00AC309F" w:rsidRPr="00C051AF" w:rsidRDefault="00AC309F" w:rsidP="00245AA6">
            <w:pPr>
              <w:rPr>
                <w:sz w:val="26"/>
                <w:szCs w:val="26"/>
              </w:rPr>
            </w:pPr>
            <w:r w:rsidRPr="00C051AF">
              <w:rPr>
                <w:sz w:val="26"/>
                <w:szCs w:val="26"/>
              </w:rPr>
              <w:t>После окончания ведения</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32</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техническом обслуживании и ремонте транспортных средств (заявки, акты, отчеты, переписка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1139*</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33</w:t>
            </w:r>
          </w:p>
        </w:tc>
        <w:tc>
          <w:tcPr>
            <w:tcW w:w="3493" w:type="dxa"/>
            <w:shd w:val="clear" w:color="auto" w:fill="auto"/>
          </w:tcPr>
          <w:p w:rsidR="00AC309F" w:rsidRPr="00C051AF" w:rsidRDefault="00AC309F" w:rsidP="00245AA6">
            <w:pPr>
              <w:rPr>
                <w:sz w:val="26"/>
                <w:szCs w:val="26"/>
              </w:rPr>
            </w:pPr>
            <w:r w:rsidRPr="00C051AF">
              <w:rPr>
                <w:sz w:val="26"/>
                <w:szCs w:val="26"/>
              </w:rPr>
              <w:t>Документы по государственному техническому осмотру</w:t>
            </w:r>
            <w:r w:rsidR="006352BA">
              <w:rPr>
                <w:sz w:val="26"/>
                <w:szCs w:val="26"/>
              </w:rPr>
              <w:t xml:space="preserve"> </w:t>
            </w:r>
            <w:r w:rsidRPr="00C051AF">
              <w:rPr>
                <w:sz w:val="26"/>
                <w:szCs w:val="26"/>
              </w:rPr>
              <w:t xml:space="preserve">транспортных средств (заявки, акты, сведения, переписка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688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34</w:t>
            </w:r>
          </w:p>
        </w:tc>
        <w:tc>
          <w:tcPr>
            <w:tcW w:w="3493" w:type="dxa"/>
            <w:shd w:val="clear" w:color="auto" w:fill="auto"/>
          </w:tcPr>
          <w:p w:rsidR="00AC309F" w:rsidRPr="00C051AF" w:rsidRDefault="00AC309F" w:rsidP="00245AA6">
            <w:pPr>
              <w:rPr>
                <w:sz w:val="26"/>
                <w:szCs w:val="26"/>
              </w:rPr>
            </w:pPr>
            <w:r w:rsidRPr="00C051AF">
              <w:rPr>
                <w:sz w:val="26"/>
                <w:szCs w:val="26"/>
              </w:rPr>
              <w:t>Технические паспорта транспортных средств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1148*</w:t>
            </w:r>
          </w:p>
        </w:tc>
        <w:tc>
          <w:tcPr>
            <w:tcW w:w="2532" w:type="dxa"/>
            <w:shd w:val="clear" w:color="auto" w:fill="auto"/>
          </w:tcPr>
          <w:p w:rsidR="006352BA" w:rsidRDefault="00AC309F" w:rsidP="00245AA6">
            <w:pPr>
              <w:rPr>
                <w:sz w:val="26"/>
                <w:szCs w:val="26"/>
              </w:rPr>
            </w:pPr>
            <w:r w:rsidRPr="00C051AF">
              <w:rPr>
                <w:sz w:val="26"/>
                <w:szCs w:val="26"/>
              </w:rPr>
              <w:t xml:space="preserve">После списания транспортных средств,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r w:rsidRPr="00C051AF">
              <w:rPr>
                <w:sz w:val="26"/>
                <w:szCs w:val="26"/>
              </w:rPr>
              <w:t xml:space="preserve"> после списания транспортных средств</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35</w:t>
            </w:r>
          </w:p>
        </w:tc>
        <w:tc>
          <w:tcPr>
            <w:tcW w:w="3493" w:type="dxa"/>
            <w:shd w:val="clear" w:color="auto" w:fill="auto"/>
          </w:tcPr>
          <w:p w:rsidR="00AC309F" w:rsidRDefault="00AC309F" w:rsidP="00245AA6">
            <w:pPr>
              <w:rPr>
                <w:sz w:val="26"/>
                <w:szCs w:val="26"/>
              </w:rPr>
            </w:pPr>
            <w:r w:rsidRPr="00C051AF">
              <w:rPr>
                <w:sz w:val="26"/>
                <w:szCs w:val="26"/>
              </w:rPr>
              <w:t>Карточки учета работы транспортных средств, элементов транспортных средств</w:t>
            </w: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Default="00337A0F" w:rsidP="00245AA6">
            <w:pPr>
              <w:rPr>
                <w:sz w:val="26"/>
                <w:szCs w:val="26"/>
              </w:rPr>
            </w:pPr>
          </w:p>
          <w:p w:rsidR="00337A0F" w:rsidRPr="00C051AF" w:rsidRDefault="00337A0F" w:rsidP="00245AA6">
            <w:pPr>
              <w:rPr>
                <w:sz w:val="26"/>
                <w:szCs w:val="26"/>
              </w:rPr>
            </w:pP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п. 685</w:t>
            </w:r>
          </w:p>
        </w:tc>
        <w:tc>
          <w:tcPr>
            <w:tcW w:w="2532" w:type="dxa"/>
            <w:shd w:val="clear" w:color="auto" w:fill="auto"/>
          </w:tcPr>
          <w:p w:rsidR="00AC309F" w:rsidRPr="00C051AF" w:rsidRDefault="00AC309F" w:rsidP="00337A0F">
            <w:pPr>
              <w:rPr>
                <w:sz w:val="26"/>
                <w:szCs w:val="26"/>
              </w:rPr>
            </w:pPr>
            <w:r w:rsidRPr="00C051AF">
              <w:rPr>
                <w:sz w:val="26"/>
                <w:szCs w:val="26"/>
              </w:rPr>
              <w:t>После списания транспортных средств</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p>
        </w:tc>
        <w:tc>
          <w:tcPr>
            <w:tcW w:w="3493" w:type="dxa"/>
            <w:shd w:val="clear" w:color="auto" w:fill="auto"/>
          </w:tcPr>
          <w:p w:rsidR="00AC309F" w:rsidRPr="00C051AF" w:rsidRDefault="00AC309F" w:rsidP="00245AA6">
            <w:pPr>
              <w:autoSpaceDE w:val="0"/>
              <w:autoSpaceDN w:val="0"/>
              <w:adjustRightInd w:val="0"/>
              <w:jc w:val="center"/>
              <w:rPr>
                <w:sz w:val="26"/>
                <w:szCs w:val="26"/>
              </w:rPr>
            </w:pPr>
            <w:r w:rsidRPr="00C051AF">
              <w:rPr>
                <w:sz w:val="26"/>
                <w:szCs w:val="26"/>
              </w:rPr>
              <w:t xml:space="preserve">11. Комиссия по оздоровлению и санаторно-курортному лечению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FE5511" w:rsidRPr="00C051AF" w:rsidRDefault="00AC309F" w:rsidP="00245AA6">
            <w:pPr>
              <w:autoSpaceDE w:val="0"/>
              <w:autoSpaceDN w:val="0"/>
              <w:adjustRightInd w:val="0"/>
              <w:rPr>
                <w:sz w:val="26"/>
                <w:szCs w:val="26"/>
              </w:rPr>
            </w:pPr>
            <w:r w:rsidRPr="00C051AF">
              <w:rPr>
                <w:sz w:val="26"/>
                <w:szCs w:val="26"/>
              </w:rPr>
              <w:t>Протоколы заседания комиссии по оздоровлению и санаторно-курортному лечению и документы к ним</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Pr>
                <w:sz w:val="26"/>
                <w:szCs w:val="26"/>
              </w:rPr>
              <w:t>п. 421**</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распределении, выдаче и использовании путевок на санаторно-курортное лечение и оздоровление (отчеты, справки, списки, заявления,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Pr>
                <w:sz w:val="26"/>
                <w:szCs w:val="26"/>
              </w:rPr>
              <w:t>п. 425**</w:t>
            </w:r>
          </w:p>
          <w:p w:rsidR="00AC309F" w:rsidRPr="00C051AF" w:rsidRDefault="00AC309F" w:rsidP="00245AA6">
            <w:pPr>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w:t>
            </w:r>
            <w:r>
              <w:rPr>
                <w:sz w:val="26"/>
                <w:szCs w:val="26"/>
              </w:rPr>
              <w:t>льст</w:t>
            </w:r>
            <w:r w:rsidR="00337A0F">
              <w:rPr>
                <w:sz w:val="26"/>
                <w:szCs w:val="26"/>
              </w:rPr>
              <w:t>-</w:t>
            </w:r>
            <w:r>
              <w:rPr>
                <w:sz w:val="26"/>
                <w:szCs w:val="26"/>
              </w:rPr>
              <w:t>ва</w:t>
            </w:r>
            <w:proofErr w:type="spellEnd"/>
            <w:r>
              <w:rPr>
                <w:sz w:val="26"/>
                <w:szCs w:val="26"/>
              </w:rPr>
              <w:t xml:space="preserve"> не проводилась</w:t>
            </w:r>
            <w:r w:rsidR="006352BA">
              <w:rPr>
                <w:sz w:val="26"/>
                <w:szCs w:val="26"/>
              </w:rPr>
              <w:t xml:space="preserve"> — </w:t>
            </w:r>
            <w:r>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3</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выделении путевок на санаторно-курортное лечение и оздоровление (заявки, накладные, требования, ведомости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Pr>
                <w:sz w:val="26"/>
                <w:szCs w:val="26"/>
              </w:rPr>
              <w:t>п. 424**</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rPr>
                <w:sz w:val="26"/>
                <w:szCs w:val="26"/>
              </w:rPr>
            </w:pPr>
            <w:r w:rsidRPr="00C051AF">
              <w:rPr>
                <w:sz w:val="26"/>
                <w:szCs w:val="26"/>
              </w:rPr>
              <w:t xml:space="preserve">Журнал учета путевок в санаторно-курортные и оздоровительные организации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 xml:space="preserve">п. </w:t>
            </w:r>
            <w:r>
              <w:rPr>
                <w:sz w:val="26"/>
                <w:szCs w:val="26"/>
              </w:rPr>
              <w:t>428**</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AC309F" w:rsidRPr="00C051AF" w:rsidRDefault="00AC309F" w:rsidP="00245AA6">
            <w:pPr>
              <w:rPr>
                <w:sz w:val="26"/>
                <w:szCs w:val="26"/>
              </w:rPr>
            </w:pPr>
            <w:r w:rsidRPr="00C051AF">
              <w:rPr>
                <w:sz w:val="26"/>
                <w:szCs w:val="26"/>
              </w:rPr>
              <w:t>Журналы регистрации заявлений на выделение путевок на санаторно-курортное лечение и оздоровление</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3</w:t>
            </w:r>
            <w:r w:rsidR="00245AA6">
              <w:rPr>
                <w:sz w:val="26"/>
                <w:szCs w:val="26"/>
              </w:rPr>
              <w:t> года</w:t>
            </w:r>
          </w:p>
          <w:p w:rsidR="00AC309F" w:rsidRPr="00C051AF" w:rsidRDefault="00AC309F" w:rsidP="00245AA6">
            <w:pPr>
              <w:jc w:val="center"/>
              <w:rPr>
                <w:sz w:val="26"/>
                <w:szCs w:val="26"/>
              </w:rPr>
            </w:pPr>
            <w:r w:rsidRPr="00C051AF">
              <w:rPr>
                <w:sz w:val="26"/>
                <w:szCs w:val="26"/>
              </w:rPr>
              <w:t xml:space="preserve">п. </w:t>
            </w:r>
            <w:r>
              <w:rPr>
                <w:sz w:val="26"/>
                <w:szCs w:val="26"/>
              </w:rPr>
              <w:t>427**</w:t>
            </w: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p>
        </w:tc>
        <w:tc>
          <w:tcPr>
            <w:tcW w:w="3493" w:type="dxa"/>
            <w:shd w:val="clear" w:color="auto" w:fill="auto"/>
          </w:tcPr>
          <w:p w:rsidR="00AC309F" w:rsidRPr="00C051AF" w:rsidRDefault="00AC309F" w:rsidP="00245AA6">
            <w:pPr>
              <w:jc w:val="center"/>
              <w:rPr>
                <w:sz w:val="26"/>
                <w:szCs w:val="26"/>
              </w:rPr>
            </w:pPr>
            <w:r w:rsidRPr="00C051AF">
              <w:rPr>
                <w:sz w:val="26"/>
                <w:szCs w:val="26"/>
              </w:rPr>
              <w:t>12. Профессиональный союз</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 xml:space="preserve">Протоколы общих и отчетно-выборных собраний членов профсоюза и документы к ним (сообщения, справки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6352BA" w:rsidRDefault="00AC309F" w:rsidP="00245AA6">
            <w:pPr>
              <w:pStyle w:val="append"/>
              <w:spacing w:before="0" w:beforeAutospacing="0" w:after="0" w:afterAutospacing="0"/>
              <w:jc w:val="center"/>
              <w:rPr>
                <w:sz w:val="26"/>
                <w:szCs w:val="26"/>
              </w:rPr>
            </w:pPr>
            <w:r w:rsidRPr="00C051AF">
              <w:rPr>
                <w:sz w:val="26"/>
                <w:szCs w:val="26"/>
              </w:rPr>
              <w:t>Постоянно</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707</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w:t>
            </w:r>
          </w:p>
        </w:tc>
        <w:tc>
          <w:tcPr>
            <w:tcW w:w="3493" w:type="dxa"/>
            <w:shd w:val="clear" w:color="auto" w:fill="auto"/>
          </w:tcPr>
          <w:p w:rsidR="00337A0F" w:rsidRPr="00C051AF" w:rsidRDefault="00AC309F" w:rsidP="00337A0F">
            <w:pPr>
              <w:pStyle w:val="append"/>
              <w:spacing w:before="0" w:beforeAutospacing="0" w:after="0" w:afterAutospacing="0"/>
              <w:rPr>
                <w:sz w:val="26"/>
                <w:szCs w:val="26"/>
              </w:rPr>
            </w:pPr>
            <w:r w:rsidRPr="00C051AF">
              <w:rPr>
                <w:sz w:val="26"/>
                <w:szCs w:val="26"/>
              </w:rPr>
              <w:t>Протоколы заседаний профсоюзного комитета и документы к ним</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Постоянно</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707</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3</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 xml:space="preserve">Протоколы заседаний ревизионной комиссии профсоюза и документы к ним </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10</w:t>
            </w:r>
            <w:r w:rsidR="00245AA6">
              <w:rPr>
                <w:sz w:val="26"/>
                <w:szCs w:val="26"/>
              </w:rPr>
              <w:t> лет</w:t>
            </w:r>
            <w:r w:rsidRPr="00C051AF">
              <w:rPr>
                <w:sz w:val="26"/>
                <w:szCs w:val="26"/>
              </w:rPr>
              <w:t xml:space="preserve"> ЭПК</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713</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4</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 xml:space="preserve">План проведения общественных мероприятий </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3</w:t>
            </w:r>
            <w:r w:rsidR="00245AA6">
              <w:rPr>
                <w:sz w:val="26"/>
                <w:szCs w:val="26"/>
              </w:rPr>
              <w:t> года</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711</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5</w:t>
            </w:r>
          </w:p>
        </w:tc>
        <w:tc>
          <w:tcPr>
            <w:tcW w:w="3493" w:type="dxa"/>
            <w:shd w:val="clear" w:color="auto" w:fill="auto"/>
          </w:tcPr>
          <w:p w:rsidR="005D49F8" w:rsidRPr="00C051AF" w:rsidRDefault="00AC309F" w:rsidP="00245AA6">
            <w:pPr>
              <w:pStyle w:val="append"/>
              <w:spacing w:before="0" w:beforeAutospacing="0" w:after="0" w:afterAutospacing="0"/>
              <w:rPr>
                <w:sz w:val="26"/>
                <w:szCs w:val="26"/>
              </w:rPr>
            </w:pPr>
            <w:r w:rsidRPr="00C051AF">
              <w:rPr>
                <w:sz w:val="26"/>
                <w:szCs w:val="26"/>
              </w:rPr>
              <w:t>Смета доходов и расходов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Постоянно</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715.1</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6</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Годовой финансовый отчет об исполнении бюджета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Постоянно</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715.1</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7</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Коллективный договор</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Постоянно</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545</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8</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Списки членов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 xml:space="preserve">До замены </w:t>
            </w:r>
            <w:proofErr w:type="gramStart"/>
            <w:r w:rsidRPr="00C051AF">
              <w:rPr>
                <w:sz w:val="26"/>
                <w:szCs w:val="26"/>
              </w:rPr>
              <w:t>новыми</w:t>
            </w:r>
            <w:proofErr w:type="gramEnd"/>
          </w:p>
          <w:p w:rsidR="00AC309F" w:rsidRPr="00C051AF" w:rsidRDefault="00AC309F" w:rsidP="00245AA6">
            <w:pPr>
              <w:pStyle w:val="append"/>
              <w:spacing w:before="0" w:beforeAutospacing="0" w:after="0" w:afterAutospacing="0"/>
              <w:jc w:val="center"/>
              <w:rPr>
                <w:sz w:val="26"/>
                <w:szCs w:val="26"/>
              </w:rPr>
            </w:pPr>
            <w:r w:rsidRPr="00C051AF">
              <w:rPr>
                <w:sz w:val="26"/>
                <w:szCs w:val="26"/>
              </w:rPr>
              <w:t>п. 721</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9</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Книга журнал-главная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1 год</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178*</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pStyle w:val="append"/>
              <w:spacing w:before="0" w:beforeAutospacing="0" w:after="0" w:afterAutospacing="0"/>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10</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proofErr w:type="gramStart"/>
            <w:r w:rsidRPr="00C051AF">
              <w:rPr>
                <w:sz w:val="26"/>
                <w:szCs w:val="26"/>
              </w:rPr>
              <w:t>Первичные учетные документы профсоюза и приложения к ним (</w:t>
            </w:r>
            <w:r w:rsidR="00E27C56" w:rsidRPr="00E27C56">
              <w:rPr>
                <w:sz w:val="26"/>
                <w:szCs w:val="26"/>
              </w:rPr>
              <w:t xml:space="preserve">приходные и расходные кассовые ордера, извещения банков, квитанции, накладные, авансовые отчеты, акты сдачи-приемки, списки, описи, инвентарные карточки, книги, журналы </w:t>
            </w:r>
            <w:r w:rsidR="00F965F5">
              <w:rPr>
                <w:sz w:val="26"/>
                <w:szCs w:val="26"/>
              </w:rPr>
              <w:t>и др.</w:t>
            </w:r>
            <w:r w:rsidRPr="00C051AF">
              <w:rPr>
                <w:sz w:val="26"/>
                <w:szCs w:val="26"/>
              </w:rPr>
              <w:t>)</w:t>
            </w:r>
            <w:proofErr w:type="gramEnd"/>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3</w:t>
            </w:r>
            <w:r w:rsidR="00245AA6">
              <w:rPr>
                <w:sz w:val="26"/>
                <w:szCs w:val="26"/>
              </w:rPr>
              <w:t> года</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177*</w:t>
            </w:r>
          </w:p>
          <w:p w:rsidR="00AC309F" w:rsidRPr="00C051AF" w:rsidRDefault="00AC309F" w:rsidP="00245AA6">
            <w:pPr>
              <w:pStyle w:val="append"/>
              <w:spacing w:before="0" w:beforeAutospacing="0" w:after="0" w:afterAutospacing="0"/>
              <w:jc w:val="center"/>
              <w:rPr>
                <w:sz w:val="26"/>
                <w:szCs w:val="26"/>
              </w:rPr>
            </w:pP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Default="00AC309F" w:rsidP="00337A0F">
            <w:pPr>
              <w:pStyle w:val="append"/>
              <w:spacing w:before="0" w:beforeAutospacing="0" w:after="0" w:afterAutospacing="0"/>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p w:rsidR="00337A0F" w:rsidRDefault="00337A0F" w:rsidP="00337A0F">
            <w:pPr>
              <w:pStyle w:val="append"/>
              <w:spacing w:before="0" w:beforeAutospacing="0" w:after="0" w:afterAutospacing="0"/>
              <w:rPr>
                <w:sz w:val="26"/>
                <w:szCs w:val="26"/>
              </w:rPr>
            </w:pPr>
          </w:p>
          <w:p w:rsidR="00337A0F" w:rsidRDefault="00337A0F" w:rsidP="00337A0F">
            <w:pPr>
              <w:pStyle w:val="append"/>
              <w:spacing w:before="0" w:beforeAutospacing="0" w:after="0" w:afterAutospacing="0"/>
              <w:rPr>
                <w:sz w:val="26"/>
                <w:szCs w:val="26"/>
              </w:rPr>
            </w:pPr>
          </w:p>
          <w:p w:rsidR="00337A0F" w:rsidRDefault="00337A0F" w:rsidP="00337A0F">
            <w:pPr>
              <w:pStyle w:val="append"/>
              <w:spacing w:before="0" w:beforeAutospacing="0" w:after="0" w:afterAutospacing="0"/>
              <w:rPr>
                <w:sz w:val="26"/>
                <w:szCs w:val="26"/>
              </w:rPr>
            </w:pPr>
          </w:p>
          <w:p w:rsidR="00337A0F" w:rsidRDefault="00337A0F" w:rsidP="00337A0F">
            <w:pPr>
              <w:pStyle w:val="append"/>
              <w:spacing w:before="0" w:beforeAutospacing="0" w:after="0" w:afterAutospacing="0"/>
              <w:rPr>
                <w:sz w:val="26"/>
                <w:szCs w:val="26"/>
              </w:rPr>
            </w:pPr>
          </w:p>
          <w:p w:rsidR="00337A0F" w:rsidRDefault="00337A0F" w:rsidP="00337A0F">
            <w:pPr>
              <w:pStyle w:val="append"/>
              <w:spacing w:before="0" w:beforeAutospacing="0" w:after="0" w:afterAutospacing="0"/>
              <w:rPr>
                <w:sz w:val="26"/>
                <w:szCs w:val="26"/>
              </w:rPr>
            </w:pPr>
          </w:p>
          <w:p w:rsidR="00337A0F" w:rsidRDefault="00337A0F" w:rsidP="00337A0F">
            <w:pPr>
              <w:pStyle w:val="append"/>
              <w:spacing w:before="0" w:beforeAutospacing="0" w:after="0" w:afterAutospacing="0"/>
              <w:rPr>
                <w:sz w:val="26"/>
                <w:szCs w:val="26"/>
              </w:rPr>
            </w:pPr>
          </w:p>
          <w:p w:rsidR="00337A0F" w:rsidRDefault="00337A0F" w:rsidP="00337A0F">
            <w:pPr>
              <w:pStyle w:val="append"/>
              <w:spacing w:before="0" w:beforeAutospacing="0" w:after="0" w:afterAutospacing="0"/>
              <w:rPr>
                <w:sz w:val="26"/>
                <w:szCs w:val="26"/>
              </w:rPr>
            </w:pPr>
          </w:p>
          <w:p w:rsidR="00337A0F" w:rsidRPr="00C051AF" w:rsidRDefault="00337A0F" w:rsidP="00337A0F">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lastRenderedPageBreak/>
              <w:t>11</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Кассовая книга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1 год</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179*</w:t>
            </w:r>
          </w:p>
        </w:tc>
        <w:tc>
          <w:tcPr>
            <w:tcW w:w="2532" w:type="dxa"/>
            <w:shd w:val="clear" w:color="auto" w:fill="auto"/>
          </w:tcPr>
          <w:p w:rsidR="006352BA" w:rsidRDefault="00AC309F" w:rsidP="00245AA6">
            <w:pPr>
              <w:rPr>
                <w:sz w:val="26"/>
                <w:szCs w:val="26"/>
              </w:rPr>
            </w:pPr>
            <w:r w:rsidRPr="00C051AF">
              <w:rPr>
                <w:sz w:val="26"/>
                <w:szCs w:val="26"/>
              </w:rPr>
              <w:t xml:space="preserve">После проведения налоговыми органами проверки соблюдения налогового </w:t>
            </w:r>
            <w:proofErr w:type="spellStart"/>
            <w:proofErr w:type="gramStart"/>
            <w:r w:rsidRPr="00C051AF">
              <w:rPr>
                <w:sz w:val="26"/>
                <w:szCs w:val="26"/>
              </w:rPr>
              <w:t>законода-тельства</w:t>
            </w:r>
            <w:proofErr w:type="spellEnd"/>
            <w:proofErr w:type="gramEnd"/>
            <w:r w:rsidRPr="00C051AF">
              <w:rPr>
                <w:sz w:val="26"/>
                <w:szCs w:val="26"/>
              </w:rPr>
              <w:t>.</w:t>
            </w:r>
          </w:p>
          <w:p w:rsidR="00AC309F" w:rsidRPr="00C051AF" w:rsidRDefault="00AC309F" w:rsidP="00337A0F">
            <w:pPr>
              <w:pStyle w:val="append"/>
              <w:spacing w:before="0" w:beforeAutospacing="0" w:after="0" w:afterAutospacing="0"/>
              <w:rPr>
                <w:sz w:val="26"/>
                <w:szCs w:val="26"/>
              </w:rPr>
            </w:pPr>
            <w:r w:rsidRPr="00C051AF">
              <w:rPr>
                <w:sz w:val="26"/>
                <w:szCs w:val="26"/>
              </w:rPr>
              <w:t xml:space="preserve">Если налоговыми органами проверка соблюдения </w:t>
            </w:r>
            <w:proofErr w:type="spellStart"/>
            <w:proofErr w:type="gramStart"/>
            <w:r w:rsidRPr="00C051AF">
              <w:rPr>
                <w:sz w:val="26"/>
                <w:szCs w:val="26"/>
              </w:rPr>
              <w:t>налого</w:t>
            </w:r>
            <w:r w:rsidR="00337A0F">
              <w:rPr>
                <w:sz w:val="26"/>
                <w:szCs w:val="26"/>
              </w:rPr>
              <w:t>-</w:t>
            </w:r>
            <w:r w:rsidRPr="00C051AF">
              <w:rPr>
                <w:sz w:val="26"/>
                <w:szCs w:val="26"/>
              </w:rPr>
              <w:t>вого</w:t>
            </w:r>
            <w:proofErr w:type="spellEnd"/>
            <w:proofErr w:type="gramEnd"/>
            <w:r w:rsidRPr="00C051AF">
              <w:rPr>
                <w:sz w:val="26"/>
                <w:szCs w:val="26"/>
              </w:rPr>
              <w:t xml:space="preserve"> </w:t>
            </w:r>
            <w:proofErr w:type="spellStart"/>
            <w:r w:rsidRPr="00C051AF">
              <w:rPr>
                <w:sz w:val="26"/>
                <w:szCs w:val="26"/>
              </w:rPr>
              <w:t>законодательст</w:t>
            </w:r>
            <w:r w:rsidR="00337A0F">
              <w:rPr>
                <w:sz w:val="26"/>
                <w:szCs w:val="26"/>
              </w:rPr>
              <w:t>-</w:t>
            </w:r>
            <w:r w:rsidRPr="00C051AF">
              <w:rPr>
                <w:sz w:val="26"/>
                <w:szCs w:val="26"/>
              </w:rPr>
              <w:t>ва</w:t>
            </w:r>
            <w:proofErr w:type="spellEnd"/>
            <w:r w:rsidRPr="00C051AF">
              <w:rPr>
                <w:sz w:val="26"/>
                <w:szCs w:val="26"/>
              </w:rPr>
              <w:t xml:space="preserve"> не проводилась</w:t>
            </w:r>
            <w:r w:rsidR="006352BA">
              <w:rPr>
                <w:sz w:val="26"/>
                <w:szCs w:val="26"/>
              </w:rPr>
              <w:t xml:space="preserve"> — </w:t>
            </w:r>
            <w:r w:rsidRPr="00C051AF">
              <w:rPr>
                <w:sz w:val="26"/>
                <w:szCs w:val="26"/>
              </w:rPr>
              <w:t>10</w:t>
            </w:r>
            <w:r w:rsidR="00245AA6">
              <w:rPr>
                <w:sz w:val="26"/>
                <w:szCs w:val="26"/>
              </w:rPr>
              <w:t> лет</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12</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 xml:space="preserve">Документы о поступлении и расходовании членских взносов (сведения, ведомости </w:t>
            </w:r>
            <w:r w:rsidR="00F965F5">
              <w:rPr>
                <w:sz w:val="26"/>
                <w:szCs w:val="26"/>
              </w:rPr>
              <w:t>и др.</w:t>
            </w:r>
            <w:r w:rsidRPr="00C051AF">
              <w:rPr>
                <w:sz w:val="26"/>
                <w:szCs w:val="26"/>
              </w:rPr>
              <w:t>)</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3</w:t>
            </w:r>
            <w:r w:rsidR="00245AA6">
              <w:rPr>
                <w:sz w:val="26"/>
                <w:szCs w:val="26"/>
              </w:rPr>
              <w:t> года</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716</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13</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Акты ревизионной комиссии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3</w:t>
            </w:r>
            <w:r w:rsidR="00245AA6">
              <w:rPr>
                <w:sz w:val="26"/>
                <w:szCs w:val="26"/>
              </w:rPr>
              <w:t> года</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714</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14</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Заявления о приеме в члены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3</w:t>
            </w:r>
            <w:r w:rsidR="00245AA6">
              <w:rPr>
                <w:sz w:val="26"/>
                <w:szCs w:val="26"/>
              </w:rPr>
              <w:t> года</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720</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15</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Переписка по вопросам деятельности профсоюза</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5</w:t>
            </w:r>
            <w:r w:rsidR="00245AA6">
              <w:rPr>
                <w:sz w:val="26"/>
                <w:szCs w:val="26"/>
              </w:rPr>
              <w:t> лет</w:t>
            </w:r>
            <w:r w:rsidRPr="00C051AF">
              <w:rPr>
                <w:sz w:val="26"/>
                <w:szCs w:val="26"/>
              </w:rPr>
              <w:t xml:space="preserve"> ЭПК</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709</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16</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Книга учета проверок</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5</w:t>
            </w:r>
            <w:r w:rsidR="00245AA6">
              <w:rPr>
                <w:sz w:val="26"/>
                <w:szCs w:val="26"/>
              </w:rPr>
              <w:t> лет</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51</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После окончания ведения</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17</w:t>
            </w:r>
          </w:p>
        </w:tc>
        <w:tc>
          <w:tcPr>
            <w:tcW w:w="3493" w:type="dxa"/>
            <w:shd w:val="clear" w:color="auto" w:fill="auto"/>
          </w:tcPr>
          <w:p w:rsidR="00AC309F" w:rsidRPr="00C051AF" w:rsidRDefault="00AC309F" w:rsidP="00245AA6">
            <w:pPr>
              <w:rPr>
                <w:sz w:val="26"/>
                <w:szCs w:val="26"/>
              </w:rPr>
            </w:pPr>
            <w:r w:rsidRPr="00C051AF">
              <w:rPr>
                <w:sz w:val="26"/>
                <w:szCs w:val="26"/>
              </w:rPr>
              <w:t xml:space="preserve">Книга замечаний и предложений </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76</w:t>
            </w:r>
          </w:p>
        </w:tc>
        <w:tc>
          <w:tcPr>
            <w:tcW w:w="2532" w:type="dxa"/>
            <w:shd w:val="clear" w:color="auto" w:fill="auto"/>
          </w:tcPr>
          <w:p w:rsidR="00AC309F" w:rsidRPr="00C051AF" w:rsidRDefault="00AC309F" w:rsidP="00337A0F">
            <w:pPr>
              <w:rPr>
                <w:sz w:val="26"/>
                <w:szCs w:val="26"/>
              </w:rPr>
            </w:pPr>
            <w:r w:rsidRPr="00C051AF">
              <w:rPr>
                <w:sz w:val="26"/>
                <w:szCs w:val="26"/>
              </w:rPr>
              <w:t>После окончания ведения и передачи в архив</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18</w:t>
            </w:r>
          </w:p>
        </w:tc>
        <w:tc>
          <w:tcPr>
            <w:tcW w:w="3493" w:type="dxa"/>
            <w:shd w:val="clear" w:color="auto" w:fill="auto"/>
          </w:tcPr>
          <w:p w:rsidR="00AC309F" w:rsidRPr="00C051AF" w:rsidRDefault="00AC309F" w:rsidP="00245AA6">
            <w:pPr>
              <w:rPr>
                <w:sz w:val="26"/>
                <w:szCs w:val="26"/>
              </w:rPr>
            </w:pPr>
            <w:r w:rsidRPr="00C051AF">
              <w:rPr>
                <w:sz w:val="26"/>
                <w:szCs w:val="26"/>
              </w:rPr>
              <w:t xml:space="preserve">Документы о результатах рассмотрения замечаний и (или) предложений, внесенных в книгу замечаний и предложений (копии ответов, справки, информации, переписка </w:t>
            </w:r>
            <w:r w:rsidR="00F965F5">
              <w:rPr>
                <w:sz w:val="26"/>
                <w:szCs w:val="26"/>
              </w:rPr>
              <w:t>и др.</w:t>
            </w:r>
            <w:r w:rsidRPr="00C051AF">
              <w:rPr>
                <w:sz w:val="26"/>
                <w:szCs w:val="26"/>
              </w:rPr>
              <w:t>)</w:t>
            </w:r>
          </w:p>
        </w:tc>
        <w:tc>
          <w:tcPr>
            <w:tcW w:w="873" w:type="dxa"/>
          </w:tcPr>
          <w:p w:rsidR="00AC309F" w:rsidRPr="00C051AF" w:rsidRDefault="00AC309F" w:rsidP="00245AA6">
            <w:pPr>
              <w:jc w:val="center"/>
              <w:rPr>
                <w:sz w:val="26"/>
                <w:szCs w:val="26"/>
              </w:rPr>
            </w:pPr>
          </w:p>
        </w:tc>
        <w:tc>
          <w:tcPr>
            <w:tcW w:w="2105" w:type="dxa"/>
            <w:shd w:val="clear" w:color="auto" w:fill="auto"/>
          </w:tcPr>
          <w:p w:rsidR="006352BA" w:rsidRDefault="00AC309F" w:rsidP="00245AA6">
            <w:pPr>
              <w:jc w:val="center"/>
              <w:rPr>
                <w:sz w:val="26"/>
                <w:szCs w:val="26"/>
              </w:rPr>
            </w:pPr>
            <w:r w:rsidRPr="00C051AF">
              <w:rPr>
                <w:sz w:val="26"/>
                <w:szCs w:val="26"/>
              </w:rPr>
              <w:t>5</w:t>
            </w:r>
            <w:r w:rsidR="00245AA6">
              <w:rPr>
                <w:sz w:val="26"/>
                <w:szCs w:val="26"/>
              </w:rPr>
              <w:t> лет</w:t>
            </w:r>
          </w:p>
          <w:p w:rsidR="00AC309F" w:rsidRPr="00C051AF" w:rsidRDefault="00AC309F" w:rsidP="00245AA6">
            <w:pPr>
              <w:jc w:val="center"/>
              <w:rPr>
                <w:sz w:val="26"/>
                <w:szCs w:val="26"/>
              </w:rPr>
            </w:pPr>
            <w:r w:rsidRPr="00C051AF">
              <w:rPr>
                <w:sz w:val="26"/>
                <w:szCs w:val="26"/>
              </w:rPr>
              <w:t>п. 77</w:t>
            </w:r>
          </w:p>
        </w:tc>
        <w:tc>
          <w:tcPr>
            <w:tcW w:w="2532" w:type="dxa"/>
            <w:shd w:val="clear" w:color="auto" w:fill="auto"/>
          </w:tcPr>
          <w:p w:rsidR="00AC309F" w:rsidRPr="00C051AF" w:rsidRDefault="00AC309F" w:rsidP="00245AA6">
            <w:pPr>
              <w:rPr>
                <w:sz w:val="26"/>
                <w:szCs w:val="26"/>
              </w:rPr>
            </w:pPr>
            <w:r w:rsidRPr="00C051AF">
              <w:rPr>
                <w:sz w:val="26"/>
                <w:szCs w:val="26"/>
              </w:rPr>
              <w:t xml:space="preserve">После окончания ведения и передачи в архив книги </w:t>
            </w:r>
            <w:proofErr w:type="spellStart"/>
            <w:proofErr w:type="gramStart"/>
            <w:r w:rsidRPr="00C051AF">
              <w:rPr>
                <w:sz w:val="26"/>
                <w:szCs w:val="26"/>
              </w:rPr>
              <w:t>замеча</w:t>
            </w:r>
            <w:r w:rsidR="00337A0F">
              <w:rPr>
                <w:sz w:val="26"/>
                <w:szCs w:val="26"/>
              </w:rPr>
              <w:t>-</w:t>
            </w:r>
            <w:r w:rsidRPr="00C051AF">
              <w:rPr>
                <w:sz w:val="26"/>
                <w:szCs w:val="26"/>
              </w:rPr>
              <w:t>ний</w:t>
            </w:r>
            <w:proofErr w:type="spellEnd"/>
            <w:proofErr w:type="gramEnd"/>
            <w:r w:rsidRPr="00C051AF">
              <w:rPr>
                <w:sz w:val="26"/>
                <w:szCs w:val="26"/>
              </w:rPr>
              <w:t xml:space="preserve"> и предложений</w:t>
            </w: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19</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Журнал регистрации входящих документов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3</w:t>
            </w:r>
            <w:r w:rsidR="00245AA6">
              <w:rPr>
                <w:sz w:val="26"/>
                <w:szCs w:val="26"/>
              </w:rPr>
              <w:t> года</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102</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trHeight w:val="633"/>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20</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Журнал регистрации исходящих и внутренних документов</w:t>
            </w:r>
          </w:p>
        </w:tc>
        <w:tc>
          <w:tcPr>
            <w:tcW w:w="873" w:type="dxa"/>
          </w:tcPr>
          <w:p w:rsidR="00AC309F" w:rsidRPr="00C051AF" w:rsidRDefault="00AC309F" w:rsidP="00245AA6">
            <w:pPr>
              <w:rPr>
                <w:sz w:val="26"/>
                <w:szCs w:val="26"/>
              </w:rPr>
            </w:pPr>
          </w:p>
        </w:tc>
        <w:tc>
          <w:tcPr>
            <w:tcW w:w="2105"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3</w:t>
            </w:r>
            <w:r w:rsidR="00245AA6">
              <w:rPr>
                <w:sz w:val="26"/>
                <w:szCs w:val="26"/>
              </w:rPr>
              <w:t> года</w:t>
            </w:r>
          </w:p>
          <w:p w:rsidR="00AC309F" w:rsidRPr="00C051AF" w:rsidRDefault="00AC309F" w:rsidP="00245AA6">
            <w:pPr>
              <w:pStyle w:val="append"/>
              <w:spacing w:before="0" w:beforeAutospacing="0" w:after="0" w:afterAutospacing="0"/>
              <w:jc w:val="center"/>
              <w:rPr>
                <w:sz w:val="26"/>
                <w:szCs w:val="26"/>
              </w:rPr>
            </w:pPr>
            <w:r w:rsidRPr="00C051AF">
              <w:rPr>
                <w:sz w:val="26"/>
                <w:szCs w:val="26"/>
              </w:rPr>
              <w:t>п. 102</w:t>
            </w:r>
          </w:p>
        </w:tc>
        <w:tc>
          <w:tcPr>
            <w:tcW w:w="2532" w:type="dxa"/>
            <w:shd w:val="clear" w:color="auto" w:fill="auto"/>
          </w:tcPr>
          <w:p w:rsidR="00AC309F" w:rsidRPr="00C051AF" w:rsidRDefault="00AC309F" w:rsidP="00245AA6">
            <w:pPr>
              <w:pStyle w:val="append"/>
              <w:spacing w:before="0" w:beforeAutospacing="0" w:after="0" w:afterAutospacing="0"/>
              <w:rPr>
                <w:sz w:val="26"/>
                <w:szCs w:val="26"/>
              </w:rPr>
            </w:pPr>
          </w:p>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r w:rsidRPr="00C051AF">
              <w:rPr>
                <w:sz w:val="26"/>
                <w:szCs w:val="26"/>
              </w:rPr>
              <w:t>21</w:t>
            </w:r>
          </w:p>
        </w:tc>
        <w:tc>
          <w:tcPr>
            <w:tcW w:w="3493" w:type="dxa"/>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Опись дел постоянного хранения профсоюза</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r w:rsidRPr="00C051AF">
              <w:rPr>
                <w:sz w:val="26"/>
                <w:szCs w:val="26"/>
              </w:rPr>
              <w:t>1 год</w:t>
            </w:r>
          </w:p>
          <w:p w:rsidR="00AC309F" w:rsidRPr="00C051AF" w:rsidRDefault="00AC309F" w:rsidP="00245AA6">
            <w:pPr>
              <w:jc w:val="center"/>
              <w:rPr>
                <w:sz w:val="26"/>
                <w:szCs w:val="26"/>
              </w:rPr>
            </w:pPr>
            <w:r w:rsidRPr="00C051AF">
              <w:rPr>
                <w:sz w:val="26"/>
                <w:szCs w:val="26"/>
              </w:rPr>
              <w:t>п. 93</w:t>
            </w:r>
          </w:p>
        </w:tc>
        <w:tc>
          <w:tcPr>
            <w:tcW w:w="2532" w:type="dxa"/>
            <w:shd w:val="clear" w:color="auto" w:fill="auto"/>
          </w:tcPr>
          <w:p w:rsidR="00AC309F" w:rsidRDefault="00AC309F" w:rsidP="00337A0F">
            <w:pPr>
              <w:rPr>
                <w:sz w:val="26"/>
                <w:szCs w:val="26"/>
              </w:rPr>
            </w:pPr>
            <w:r w:rsidRPr="00C051AF">
              <w:rPr>
                <w:sz w:val="26"/>
                <w:szCs w:val="26"/>
              </w:rPr>
              <w:t xml:space="preserve">После утверждения сводной описи дел (годового раздела сводной описи дел) постоянного </w:t>
            </w:r>
            <w:proofErr w:type="spellStart"/>
            <w:proofErr w:type="gramStart"/>
            <w:r w:rsidRPr="00C051AF">
              <w:rPr>
                <w:sz w:val="26"/>
                <w:szCs w:val="26"/>
              </w:rPr>
              <w:t>хране</w:t>
            </w:r>
            <w:r w:rsidR="00337A0F">
              <w:rPr>
                <w:sz w:val="26"/>
                <w:szCs w:val="26"/>
              </w:rPr>
              <w:t>-</w:t>
            </w:r>
            <w:r w:rsidRPr="00C051AF">
              <w:rPr>
                <w:sz w:val="26"/>
                <w:szCs w:val="26"/>
              </w:rPr>
              <w:t>ния</w:t>
            </w:r>
            <w:proofErr w:type="spellEnd"/>
            <w:proofErr w:type="gramEnd"/>
          </w:p>
          <w:p w:rsidR="00337A0F" w:rsidRPr="00337A0F" w:rsidRDefault="00337A0F" w:rsidP="00337A0F"/>
        </w:tc>
      </w:tr>
      <w:tr w:rsidR="00AC309F" w:rsidRPr="00C051AF" w:rsidTr="00245AA6">
        <w:trPr>
          <w:cantSplit/>
          <w:jc w:val="center"/>
        </w:trPr>
        <w:tc>
          <w:tcPr>
            <w:tcW w:w="407" w:type="dxa"/>
            <w:shd w:val="clear" w:color="auto" w:fill="auto"/>
          </w:tcPr>
          <w:p w:rsidR="00AC309F" w:rsidRPr="00C051AF" w:rsidRDefault="00AC309F" w:rsidP="00245AA6">
            <w:pPr>
              <w:jc w:val="center"/>
              <w:rPr>
                <w:sz w:val="26"/>
                <w:szCs w:val="26"/>
              </w:rPr>
            </w:pPr>
          </w:p>
        </w:tc>
        <w:tc>
          <w:tcPr>
            <w:tcW w:w="3493" w:type="dxa"/>
            <w:shd w:val="clear" w:color="auto" w:fill="auto"/>
          </w:tcPr>
          <w:p w:rsidR="00AC309F" w:rsidRPr="00C051AF" w:rsidRDefault="00AC309F" w:rsidP="00245AA6">
            <w:pPr>
              <w:pStyle w:val="append"/>
              <w:spacing w:before="0" w:beforeAutospacing="0" w:after="0" w:afterAutospacing="0"/>
              <w:jc w:val="center"/>
              <w:rPr>
                <w:sz w:val="26"/>
                <w:szCs w:val="26"/>
              </w:rPr>
            </w:pPr>
            <w:r w:rsidRPr="00C051AF">
              <w:rPr>
                <w:sz w:val="26"/>
                <w:szCs w:val="26"/>
              </w:rPr>
              <w:t>13. Первичная организация общественного объединения «Белорусское общество архивистов»</w:t>
            </w:r>
          </w:p>
        </w:tc>
        <w:tc>
          <w:tcPr>
            <w:tcW w:w="873" w:type="dxa"/>
          </w:tcPr>
          <w:p w:rsidR="00AC309F" w:rsidRPr="00C051AF" w:rsidRDefault="00AC309F" w:rsidP="00245AA6">
            <w:pPr>
              <w:jc w:val="center"/>
              <w:rPr>
                <w:sz w:val="26"/>
                <w:szCs w:val="26"/>
              </w:rPr>
            </w:pPr>
          </w:p>
        </w:tc>
        <w:tc>
          <w:tcPr>
            <w:tcW w:w="2105" w:type="dxa"/>
            <w:shd w:val="clear" w:color="auto" w:fill="auto"/>
          </w:tcPr>
          <w:p w:rsidR="00AC309F" w:rsidRPr="00C051AF" w:rsidRDefault="00AC309F" w:rsidP="00245AA6">
            <w:pPr>
              <w:jc w:val="center"/>
              <w:rPr>
                <w:sz w:val="26"/>
                <w:szCs w:val="26"/>
              </w:rPr>
            </w:pPr>
          </w:p>
        </w:tc>
        <w:tc>
          <w:tcPr>
            <w:tcW w:w="2532" w:type="dxa"/>
            <w:shd w:val="clear" w:color="auto" w:fill="auto"/>
          </w:tcPr>
          <w:p w:rsidR="00AC309F" w:rsidRPr="00C051AF" w:rsidRDefault="00AC309F" w:rsidP="00245AA6">
            <w:pPr>
              <w:pStyle w:val="af9"/>
              <w:ind w:left="0" w:right="0"/>
              <w:rPr>
                <w:sz w:val="26"/>
                <w:szCs w:val="26"/>
              </w:rPr>
            </w:pPr>
          </w:p>
        </w:tc>
      </w:tr>
      <w:tr w:rsidR="00AC309F" w:rsidRPr="00C051AF" w:rsidTr="00245AA6">
        <w:trPr>
          <w:cantSplit/>
          <w:jc w:val="center"/>
        </w:trPr>
        <w:tc>
          <w:tcPr>
            <w:tcW w:w="407"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1</w:t>
            </w:r>
          </w:p>
        </w:tc>
        <w:tc>
          <w:tcPr>
            <w:tcW w:w="3493" w:type="dxa"/>
            <w:tcBorders>
              <w:bottom w:val="single" w:sz="4" w:space="0" w:color="auto"/>
            </w:tcBorders>
            <w:shd w:val="clear" w:color="auto" w:fill="auto"/>
          </w:tcPr>
          <w:p w:rsidR="00AC309F" w:rsidRPr="00C051AF" w:rsidRDefault="00AC309F" w:rsidP="00245AA6">
            <w:pPr>
              <w:pStyle w:val="append"/>
              <w:spacing w:before="0" w:beforeAutospacing="0" w:after="0" w:afterAutospacing="0"/>
              <w:rPr>
                <w:sz w:val="26"/>
                <w:szCs w:val="26"/>
              </w:rPr>
            </w:pPr>
            <w:r w:rsidRPr="00C051AF">
              <w:rPr>
                <w:sz w:val="26"/>
                <w:szCs w:val="26"/>
              </w:rPr>
              <w:t xml:space="preserve">Документы о деятельности первичной организации общественного объединения «Белорусское общество архивистов» (протоколы, планы, отчеты, информации, переписка </w:t>
            </w:r>
            <w:r w:rsidR="00F965F5">
              <w:rPr>
                <w:sz w:val="26"/>
                <w:szCs w:val="26"/>
              </w:rPr>
              <w:t>и др.</w:t>
            </w:r>
            <w:r w:rsidRPr="00C051AF">
              <w:rPr>
                <w:sz w:val="26"/>
                <w:szCs w:val="26"/>
              </w:rPr>
              <w:t>)</w:t>
            </w:r>
          </w:p>
        </w:tc>
        <w:tc>
          <w:tcPr>
            <w:tcW w:w="873" w:type="dxa"/>
            <w:tcBorders>
              <w:bottom w:val="single" w:sz="4" w:space="0" w:color="auto"/>
            </w:tcBorders>
          </w:tcPr>
          <w:p w:rsidR="00AC309F" w:rsidRPr="00C051AF" w:rsidRDefault="00AC309F" w:rsidP="00245AA6">
            <w:pPr>
              <w:jc w:val="center"/>
              <w:rPr>
                <w:sz w:val="26"/>
                <w:szCs w:val="26"/>
              </w:rPr>
            </w:pPr>
          </w:p>
        </w:tc>
        <w:tc>
          <w:tcPr>
            <w:tcW w:w="2105" w:type="dxa"/>
            <w:tcBorders>
              <w:bottom w:val="single" w:sz="4" w:space="0" w:color="auto"/>
            </w:tcBorders>
            <w:shd w:val="clear" w:color="auto" w:fill="auto"/>
          </w:tcPr>
          <w:p w:rsidR="00AC309F" w:rsidRPr="00C051AF" w:rsidRDefault="00AC309F" w:rsidP="00245AA6">
            <w:pPr>
              <w:jc w:val="center"/>
              <w:rPr>
                <w:sz w:val="26"/>
                <w:szCs w:val="26"/>
              </w:rPr>
            </w:pPr>
            <w:r w:rsidRPr="00C051AF">
              <w:rPr>
                <w:sz w:val="26"/>
                <w:szCs w:val="26"/>
              </w:rPr>
              <w:t>Постоянно</w:t>
            </w:r>
          </w:p>
          <w:p w:rsidR="00AC309F" w:rsidRPr="00C051AF" w:rsidRDefault="00AC309F" w:rsidP="00245AA6">
            <w:pPr>
              <w:jc w:val="center"/>
              <w:rPr>
                <w:sz w:val="26"/>
                <w:szCs w:val="26"/>
              </w:rPr>
            </w:pPr>
            <w:r w:rsidRPr="00C051AF">
              <w:rPr>
                <w:sz w:val="26"/>
                <w:szCs w:val="26"/>
              </w:rPr>
              <w:t>пп. 707, 708</w:t>
            </w:r>
          </w:p>
        </w:tc>
        <w:tc>
          <w:tcPr>
            <w:tcW w:w="2532" w:type="dxa"/>
            <w:tcBorders>
              <w:bottom w:val="single" w:sz="4" w:space="0" w:color="auto"/>
            </w:tcBorders>
            <w:shd w:val="clear" w:color="auto" w:fill="auto"/>
          </w:tcPr>
          <w:p w:rsidR="00AC309F" w:rsidRPr="00C051AF" w:rsidRDefault="00AC309F" w:rsidP="00245AA6">
            <w:pPr>
              <w:pStyle w:val="af9"/>
              <w:ind w:left="0" w:right="0"/>
              <w:rPr>
                <w:sz w:val="26"/>
                <w:szCs w:val="26"/>
              </w:rPr>
            </w:pPr>
          </w:p>
        </w:tc>
      </w:tr>
    </w:tbl>
    <w:p w:rsidR="00E637C8" w:rsidRPr="00C051AF" w:rsidRDefault="002D2057" w:rsidP="00E9172F">
      <w:pPr>
        <w:jc w:val="both"/>
        <w:rPr>
          <w:sz w:val="30"/>
          <w:szCs w:val="30"/>
        </w:rPr>
      </w:pPr>
      <w:r w:rsidRPr="00C051AF">
        <w:rPr>
          <w:sz w:val="30"/>
          <w:szCs w:val="30"/>
        </w:rPr>
        <w:t>Номенклатура дел составлена на основании</w:t>
      </w:r>
      <w:r w:rsidR="00E637C8" w:rsidRPr="00C051AF">
        <w:rPr>
          <w:sz w:val="30"/>
          <w:szCs w:val="30"/>
        </w:rPr>
        <w:t>:</w:t>
      </w:r>
    </w:p>
    <w:p w:rsidR="00E637C8" w:rsidRPr="00C051AF" w:rsidRDefault="008211B6" w:rsidP="00E75925">
      <w:pPr>
        <w:ind w:firstLine="709"/>
        <w:jc w:val="both"/>
        <w:rPr>
          <w:sz w:val="30"/>
          <w:szCs w:val="30"/>
        </w:rPr>
      </w:pPr>
      <w:proofErr w:type="gramStart"/>
      <w:r w:rsidRPr="00C051AF">
        <w:rPr>
          <w:sz w:val="30"/>
          <w:szCs w:val="30"/>
        </w:rPr>
        <w:t>приказа Министерства юстиции Республики Беларусь от 18</w:t>
      </w:r>
      <w:r w:rsidR="00532C95" w:rsidRPr="00C051AF">
        <w:rPr>
          <w:sz w:val="30"/>
          <w:szCs w:val="30"/>
        </w:rPr>
        <w:t> мая</w:t>
      </w:r>
      <w:r w:rsidR="00337A0F">
        <w:rPr>
          <w:sz w:val="30"/>
          <w:szCs w:val="30"/>
        </w:rPr>
        <w:t xml:space="preserve"> </w:t>
      </w:r>
      <w:r w:rsidRPr="00C051AF">
        <w:rPr>
          <w:sz w:val="30"/>
          <w:szCs w:val="30"/>
        </w:rPr>
        <w:t xml:space="preserve">2012 </w:t>
      </w:r>
      <w:r w:rsidR="00532C95" w:rsidRPr="00C051AF">
        <w:rPr>
          <w:sz w:val="30"/>
          <w:szCs w:val="30"/>
        </w:rPr>
        <w:t xml:space="preserve">г. </w:t>
      </w:r>
      <w:r w:rsidR="00F965F5">
        <w:rPr>
          <w:sz w:val="30"/>
          <w:szCs w:val="30"/>
        </w:rPr>
        <w:t>№ </w:t>
      </w:r>
      <w:r w:rsidRPr="00C051AF">
        <w:rPr>
          <w:sz w:val="30"/>
          <w:szCs w:val="30"/>
        </w:rPr>
        <w:t>147 «Об установлении п</w:t>
      </w:r>
      <w:r w:rsidR="004B26E7" w:rsidRPr="00C051AF">
        <w:rPr>
          <w:sz w:val="30"/>
          <w:szCs w:val="30"/>
        </w:rPr>
        <w:t>еречня документов Национального архив</w:t>
      </w:r>
      <w:r w:rsidR="00337A0F">
        <w:rPr>
          <w:sz w:val="30"/>
          <w:szCs w:val="30"/>
        </w:rPr>
        <w:softHyphen/>
      </w:r>
      <w:r w:rsidR="004B26E7" w:rsidRPr="00C051AF">
        <w:rPr>
          <w:sz w:val="30"/>
          <w:szCs w:val="30"/>
        </w:rPr>
        <w:t>ного фонда Республики Беларусь, образующихся в процессе деяте</w:t>
      </w:r>
      <w:r w:rsidR="00337A0F">
        <w:rPr>
          <w:sz w:val="30"/>
          <w:szCs w:val="30"/>
        </w:rPr>
        <w:softHyphen/>
      </w:r>
      <w:r w:rsidR="004B26E7" w:rsidRPr="00C051AF">
        <w:rPr>
          <w:sz w:val="30"/>
          <w:szCs w:val="30"/>
        </w:rPr>
        <w:t>льности Департамента по архивам и делопроизводству Минис</w:t>
      </w:r>
      <w:r w:rsidR="00337A0F">
        <w:rPr>
          <w:sz w:val="30"/>
          <w:szCs w:val="30"/>
        </w:rPr>
        <w:softHyphen/>
      </w:r>
      <w:r w:rsidR="004B26E7" w:rsidRPr="00C051AF">
        <w:rPr>
          <w:sz w:val="30"/>
          <w:szCs w:val="30"/>
        </w:rPr>
        <w:t>терст</w:t>
      </w:r>
      <w:r w:rsidR="00337A0F">
        <w:rPr>
          <w:sz w:val="30"/>
          <w:szCs w:val="30"/>
        </w:rPr>
        <w:softHyphen/>
      </w:r>
      <w:r w:rsidR="004B26E7" w:rsidRPr="00C051AF">
        <w:rPr>
          <w:sz w:val="30"/>
          <w:szCs w:val="30"/>
        </w:rPr>
        <w:t>ва юстиции Республики Беларусь, структурных подразделений по архи</w:t>
      </w:r>
      <w:r w:rsidR="00337A0F">
        <w:rPr>
          <w:sz w:val="30"/>
          <w:szCs w:val="30"/>
        </w:rPr>
        <w:softHyphen/>
      </w:r>
      <w:r w:rsidR="004B26E7" w:rsidRPr="00C051AF">
        <w:rPr>
          <w:sz w:val="30"/>
          <w:szCs w:val="30"/>
        </w:rPr>
        <w:t>вам и делопроизводству главных управлений юстиции областных (Мин</w:t>
      </w:r>
      <w:r w:rsidR="00337A0F">
        <w:rPr>
          <w:sz w:val="30"/>
          <w:szCs w:val="30"/>
        </w:rPr>
        <w:softHyphen/>
      </w:r>
      <w:r w:rsidR="004B26E7" w:rsidRPr="00C051AF">
        <w:rPr>
          <w:sz w:val="30"/>
          <w:szCs w:val="30"/>
        </w:rPr>
        <w:t>ского городского) исполнительных комитетов и республиканских архи</w:t>
      </w:r>
      <w:r w:rsidR="00337A0F">
        <w:rPr>
          <w:sz w:val="30"/>
          <w:szCs w:val="30"/>
        </w:rPr>
        <w:softHyphen/>
      </w:r>
      <w:r w:rsidR="004B26E7" w:rsidRPr="00C051AF">
        <w:rPr>
          <w:sz w:val="30"/>
          <w:szCs w:val="30"/>
        </w:rPr>
        <w:t>вных учреждений, с указанием сроков хранения</w:t>
      </w:r>
      <w:r w:rsidRPr="00C051AF">
        <w:rPr>
          <w:sz w:val="30"/>
          <w:szCs w:val="30"/>
        </w:rPr>
        <w:t>»</w:t>
      </w:r>
      <w:r w:rsidR="00E637C8" w:rsidRPr="00C051AF">
        <w:rPr>
          <w:sz w:val="30"/>
          <w:szCs w:val="30"/>
        </w:rPr>
        <w:t>;</w:t>
      </w:r>
      <w:proofErr w:type="gramEnd"/>
    </w:p>
    <w:p w:rsidR="002D2057" w:rsidRDefault="00E637C8" w:rsidP="00E75925">
      <w:pPr>
        <w:ind w:firstLine="709"/>
        <w:jc w:val="both"/>
        <w:rPr>
          <w:sz w:val="30"/>
          <w:szCs w:val="30"/>
        </w:rPr>
      </w:pPr>
      <w:r w:rsidRPr="00C051AF">
        <w:rPr>
          <w:sz w:val="30"/>
          <w:szCs w:val="30"/>
        </w:rPr>
        <w:t>*</w:t>
      </w:r>
      <w:r w:rsidR="004B26E7" w:rsidRPr="00C051AF">
        <w:rPr>
          <w:sz w:val="30"/>
          <w:szCs w:val="30"/>
        </w:rPr>
        <w:t xml:space="preserve"> </w:t>
      </w:r>
      <w:r w:rsidR="002A7942" w:rsidRPr="00C051AF">
        <w:rPr>
          <w:sz w:val="30"/>
          <w:szCs w:val="30"/>
        </w:rPr>
        <w:t xml:space="preserve">постановления Министерства юстиции Республики Беларусь от 24 мая 2012 г. </w:t>
      </w:r>
      <w:r w:rsidR="00F965F5">
        <w:rPr>
          <w:sz w:val="30"/>
          <w:szCs w:val="30"/>
        </w:rPr>
        <w:t>№ </w:t>
      </w:r>
      <w:r w:rsidR="002A7942" w:rsidRPr="00C051AF">
        <w:rPr>
          <w:sz w:val="30"/>
          <w:szCs w:val="30"/>
        </w:rPr>
        <w:t>140 «О перечне типовых документов Национального архив</w:t>
      </w:r>
      <w:r w:rsidR="00520F2A">
        <w:rPr>
          <w:sz w:val="30"/>
          <w:szCs w:val="30"/>
        </w:rPr>
        <w:softHyphen/>
      </w:r>
      <w:r w:rsidR="002D047B">
        <w:rPr>
          <w:sz w:val="30"/>
          <w:szCs w:val="30"/>
        </w:rPr>
        <w:t>ного фонда Республики Беларусь»;</w:t>
      </w:r>
    </w:p>
    <w:p w:rsidR="002D047B" w:rsidRPr="00C051AF" w:rsidRDefault="002D047B" w:rsidP="00E75925">
      <w:pPr>
        <w:ind w:firstLine="709"/>
        <w:jc w:val="both"/>
        <w:rPr>
          <w:sz w:val="30"/>
          <w:szCs w:val="30"/>
        </w:rPr>
      </w:pPr>
      <w:r>
        <w:rPr>
          <w:sz w:val="30"/>
          <w:szCs w:val="30"/>
        </w:rPr>
        <w:t>** п</w:t>
      </w:r>
      <w:r w:rsidRPr="002D047B">
        <w:rPr>
          <w:sz w:val="30"/>
          <w:szCs w:val="30"/>
        </w:rPr>
        <w:t>риказ</w:t>
      </w:r>
      <w:r>
        <w:rPr>
          <w:sz w:val="30"/>
          <w:szCs w:val="30"/>
        </w:rPr>
        <w:t>а</w:t>
      </w:r>
      <w:r w:rsidRPr="002D047B">
        <w:rPr>
          <w:sz w:val="30"/>
          <w:szCs w:val="30"/>
        </w:rPr>
        <w:t xml:space="preserve"> директора Департамента по архивам и дело</w:t>
      </w:r>
      <w:r w:rsidR="00520F2A">
        <w:rPr>
          <w:sz w:val="30"/>
          <w:szCs w:val="30"/>
        </w:rPr>
        <w:softHyphen/>
      </w:r>
      <w:r w:rsidRPr="002D047B">
        <w:rPr>
          <w:sz w:val="30"/>
          <w:szCs w:val="30"/>
        </w:rPr>
        <w:t>про</w:t>
      </w:r>
      <w:r w:rsidR="00520F2A">
        <w:rPr>
          <w:sz w:val="30"/>
          <w:szCs w:val="30"/>
        </w:rPr>
        <w:softHyphen/>
      </w:r>
      <w:r w:rsidRPr="002D047B">
        <w:rPr>
          <w:sz w:val="30"/>
          <w:szCs w:val="30"/>
        </w:rPr>
        <w:t>из</w:t>
      </w:r>
      <w:r w:rsidR="00520F2A">
        <w:rPr>
          <w:sz w:val="30"/>
          <w:szCs w:val="30"/>
        </w:rPr>
        <w:softHyphen/>
      </w:r>
      <w:r w:rsidRPr="002D047B">
        <w:rPr>
          <w:sz w:val="30"/>
          <w:szCs w:val="30"/>
        </w:rPr>
        <w:t>водст</w:t>
      </w:r>
      <w:r w:rsidR="00520F2A">
        <w:rPr>
          <w:sz w:val="30"/>
          <w:szCs w:val="30"/>
        </w:rPr>
        <w:softHyphen/>
      </w:r>
      <w:r w:rsidRPr="002D047B">
        <w:rPr>
          <w:sz w:val="30"/>
          <w:szCs w:val="30"/>
        </w:rPr>
        <w:t xml:space="preserve">ву Министерства юстиции Республики Беларусь от 01.04.2019 </w:t>
      </w:r>
      <w:r w:rsidR="00F965F5">
        <w:rPr>
          <w:sz w:val="30"/>
          <w:szCs w:val="30"/>
        </w:rPr>
        <w:t>№ </w:t>
      </w:r>
      <w:r w:rsidRPr="002D047B">
        <w:rPr>
          <w:sz w:val="30"/>
          <w:szCs w:val="30"/>
        </w:rPr>
        <w:t>11 «Об уста</w:t>
      </w:r>
      <w:r w:rsidR="00520F2A">
        <w:rPr>
          <w:sz w:val="30"/>
          <w:szCs w:val="30"/>
        </w:rPr>
        <w:softHyphen/>
      </w:r>
      <w:r w:rsidRPr="002D047B">
        <w:rPr>
          <w:sz w:val="30"/>
          <w:szCs w:val="30"/>
        </w:rPr>
        <w:t>новлении перечня документов Национального архивного фонда Рес</w:t>
      </w:r>
      <w:r w:rsidR="00520F2A">
        <w:rPr>
          <w:sz w:val="30"/>
          <w:szCs w:val="30"/>
        </w:rPr>
        <w:softHyphen/>
      </w:r>
      <w:r w:rsidRPr="002D047B">
        <w:rPr>
          <w:sz w:val="30"/>
          <w:szCs w:val="30"/>
        </w:rPr>
        <w:t>публики Беларусь, образующихся в процессе деятельности госу</w:t>
      </w:r>
      <w:r w:rsidR="00520F2A">
        <w:rPr>
          <w:sz w:val="30"/>
          <w:szCs w:val="30"/>
        </w:rPr>
        <w:softHyphen/>
      </w:r>
      <w:r w:rsidRPr="002D047B">
        <w:rPr>
          <w:sz w:val="30"/>
          <w:szCs w:val="30"/>
        </w:rPr>
        <w:t>дарст</w:t>
      </w:r>
      <w:r w:rsidR="00520F2A">
        <w:rPr>
          <w:sz w:val="30"/>
          <w:szCs w:val="30"/>
        </w:rPr>
        <w:softHyphen/>
      </w:r>
      <w:r w:rsidRPr="002D047B">
        <w:rPr>
          <w:sz w:val="30"/>
          <w:szCs w:val="30"/>
        </w:rPr>
        <w:t>венных органов, иных организаций и индивидуальных пред</w:t>
      </w:r>
      <w:r w:rsidR="00520F2A">
        <w:rPr>
          <w:sz w:val="30"/>
          <w:szCs w:val="30"/>
        </w:rPr>
        <w:softHyphen/>
      </w:r>
      <w:r w:rsidRPr="002D047B">
        <w:rPr>
          <w:sz w:val="30"/>
          <w:szCs w:val="30"/>
        </w:rPr>
        <w:t>при</w:t>
      </w:r>
      <w:r w:rsidR="00520F2A">
        <w:rPr>
          <w:sz w:val="30"/>
          <w:szCs w:val="30"/>
        </w:rPr>
        <w:softHyphen/>
      </w:r>
      <w:r w:rsidRPr="002D047B">
        <w:rPr>
          <w:sz w:val="30"/>
          <w:szCs w:val="30"/>
        </w:rPr>
        <w:t>ни</w:t>
      </w:r>
      <w:r w:rsidR="00520F2A">
        <w:rPr>
          <w:sz w:val="30"/>
          <w:szCs w:val="30"/>
        </w:rPr>
        <w:softHyphen/>
      </w:r>
      <w:r w:rsidRPr="002D047B">
        <w:rPr>
          <w:sz w:val="30"/>
          <w:szCs w:val="30"/>
        </w:rPr>
        <w:t>ма</w:t>
      </w:r>
      <w:r w:rsidR="00520F2A">
        <w:rPr>
          <w:sz w:val="30"/>
          <w:szCs w:val="30"/>
        </w:rPr>
        <w:softHyphen/>
      </w:r>
      <w:r w:rsidRPr="002D047B">
        <w:rPr>
          <w:sz w:val="30"/>
          <w:szCs w:val="30"/>
        </w:rPr>
        <w:t>телей по здравоохранению, физической культуре и спорту, туризму, с ука</w:t>
      </w:r>
      <w:r w:rsidR="00520F2A">
        <w:rPr>
          <w:sz w:val="30"/>
          <w:szCs w:val="30"/>
        </w:rPr>
        <w:softHyphen/>
      </w:r>
      <w:r w:rsidRPr="002D047B">
        <w:rPr>
          <w:sz w:val="30"/>
          <w:szCs w:val="30"/>
        </w:rPr>
        <w:t>занием сроков хранения».</w:t>
      </w:r>
    </w:p>
    <w:p w:rsidR="002D2057" w:rsidRPr="00C051AF" w:rsidRDefault="002D2057" w:rsidP="002D2057">
      <w:pPr>
        <w:ind w:firstLine="709"/>
        <w:jc w:val="both"/>
        <w:rPr>
          <w:spacing w:val="-8"/>
          <w:sz w:val="30"/>
          <w:szCs w:val="30"/>
        </w:rPr>
      </w:pPr>
    </w:p>
    <w:p w:rsidR="00520F2A" w:rsidRPr="00C051AF" w:rsidRDefault="00520F2A" w:rsidP="00520F2A">
      <w:pPr>
        <w:spacing w:before="120"/>
        <w:rPr>
          <w:sz w:val="30"/>
          <w:szCs w:val="30"/>
        </w:rPr>
      </w:pPr>
      <w:r w:rsidRPr="00C051AF">
        <w:rPr>
          <w:sz w:val="30"/>
          <w:szCs w:val="30"/>
        </w:rPr>
        <w:t>СОГЛАСОВАНО</w:t>
      </w:r>
    </w:p>
    <w:p w:rsidR="00520F2A" w:rsidRPr="00C051AF" w:rsidRDefault="00520F2A" w:rsidP="00520F2A">
      <w:pPr>
        <w:spacing w:before="120" w:line="280" w:lineRule="exact"/>
        <w:rPr>
          <w:bCs/>
          <w:iCs/>
          <w:sz w:val="20"/>
          <w:szCs w:val="30"/>
        </w:rPr>
      </w:pPr>
      <w:r w:rsidRPr="00C051AF">
        <w:rPr>
          <w:sz w:val="30"/>
          <w:szCs w:val="30"/>
        </w:rPr>
        <w:t>Протокол заседания</w:t>
      </w:r>
      <w:r>
        <w:rPr>
          <w:sz w:val="30"/>
          <w:szCs w:val="30"/>
        </w:rPr>
        <w:br/>
      </w:r>
      <w:r w:rsidRPr="00C051AF">
        <w:rPr>
          <w:sz w:val="30"/>
          <w:szCs w:val="30"/>
        </w:rPr>
        <w:t>Центральной экспертн</w:t>
      </w:r>
      <w:proofErr w:type="gramStart"/>
      <w:r w:rsidRPr="00C051AF">
        <w:rPr>
          <w:sz w:val="30"/>
          <w:szCs w:val="30"/>
        </w:rPr>
        <w:t>о-</w:t>
      </w:r>
      <w:proofErr w:type="gramEnd"/>
      <w:r>
        <w:rPr>
          <w:sz w:val="30"/>
          <w:szCs w:val="30"/>
        </w:rPr>
        <w:br/>
      </w:r>
      <w:r w:rsidRPr="00C051AF">
        <w:rPr>
          <w:sz w:val="30"/>
          <w:szCs w:val="30"/>
        </w:rPr>
        <w:t>методической комиссии</w:t>
      </w:r>
      <w:r>
        <w:rPr>
          <w:sz w:val="30"/>
          <w:szCs w:val="30"/>
        </w:rPr>
        <w:br/>
      </w:r>
      <w:r w:rsidRPr="00C051AF">
        <w:rPr>
          <w:sz w:val="30"/>
          <w:szCs w:val="30"/>
        </w:rPr>
        <w:t>Департамента по архивам</w:t>
      </w:r>
      <w:r>
        <w:rPr>
          <w:sz w:val="30"/>
          <w:szCs w:val="30"/>
        </w:rPr>
        <w:br/>
      </w:r>
      <w:r w:rsidRPr="00C051AF">
        <w:rPr>
          <w:sz w:val="30"/>
          <w:szCs w:val="30"/>
        </w:rPr>
        <w:t>и делопроизводству</w:t>
      </w:r>
      <w:r>
        <w:rPr>
          <w:sz w:val="30"/>
          <w:szCs w:val="30"/>
        </w:rPr>
        <w:br/>
      </w:r>
      <w:r w:rsidRPr="00C051AF">
        <w:rPr>
          <w:sz w:val="30"/>
          <w:szCs w:val="30"/>
        </w:rPr>
        <w:t>Министерства юстиции</w:t>
      </w:r>
      <w:r>
        <w:rPr>
          <w:sz w:val="30"/>
          <w:szCs w:val="30"/>
        </w:rPr>
        <w:br/>
      </w:r>
      <w:r w:rsidRPr="00C051AF">
        <w:rPr>
          <w:sz w:val="30"/>
          <w:szCs w:val="30"/>
        </w:rPr>
        <w:t>Республики Беларусь</w:t>
      </w:r>
    </w:p>
    <w:p w:rsidR="00520F2A" w:rsidRPr="00C051AF" w:rsidRDefault="00520F2A" w:rsidP="00520F2A">
      <w:pPr>
        <w:spacing w:before="120"/>
        <w:rPr>
          <w:sz w:val="30"/>
          <w:szCs w:val="30"/>
        </w:rPr>
      </w:pPr>
      <w:r>
        <w:rPr>
          <w:bCs/>
          <w:sz w:val="30"/>
          <w:szCs w:val="30"/>
        </w:rPr>
        <w:t>01.07.2020</w:t>
      </w:r>
      <w:r w:rsidRPr="00C051AF">
        <w:rPr>
          <w:sz w:val="30"/>
          <w:szCs w:val="30"/>
        </w:rPr>
        <w:t xml:space="preserve"> </w:t>
      </w:r>
      <w:r>
        <w:rPr>
          <w:sz w:val="30"/>
          <w:szCs w:val="30"/>
        </w:rPr>
        <w:t>№ 3</w:t>
      </w:r>
    </w:p>
    <w:p w:rsidR="00520F2A" w:rsidRPr="00C051AF" w:rsidRDefault="00520F2A" w:rsidP="00520F2A">
      <w:pPr>
        <w:rPr>
          <w:sz w:val="30"/>
          <w:szCs w:val="30"/>
        </w:rPr>
      </w:pPr>
    </w:p>
    <w:p w:rsidR="005B308D" w:rsidRPr="0099390C" w:rsidRDefault="005B308D" w:rsidP="0099390C">
      <w:pPr>
        <w:pStyle w:val="10"/>
        <w:pageBreakBefore/>
        <w:widowControl w:val="0"/>
        <w:spacing w:before="0" w:after="120"/>
        <w:jc w:val="center"/>
        <w:rPr>
          <w:rFonts w:ascii="Times New Roman" w:hAnsi="Times New Roman" w:cs="Times New Roman"/>
          <w:caps/>
          <w:sz w:val="30"/>
          <w:szCs w:val="30"/>
        </w:rPr>
      </w:pPr>
      <w:bookmarkStart w:id="6" w:name="_Toc220397892"/>
      <w:bookmarkStart w:id="7" w:name="_Toc52371597"/>
      <w:r w:rsidRPr="0099390C">
        <w:rPr>
          <w:rFonts w:ascii="Times New Roman" w:hAnsi="Times New Roman" w:cs="Times New Roman"/>
          <w:caps/>
          <w:sz w:val="30"/>
          <w:szCs w:val="30"/>
        </w:rPr>
        <w:lastRenderedPageBreak/>
        <w:t>Список нормативных правовых актов</w:t>
      </w:r>
      <w:r w:rsidR="00EC6864" w:rsidRPr="0099390C">
        <w:rPr>
          <w:rFonts w:ascii="Times New Roman" w:hAnsi="Times New Roman" w:cs="Times New Roman"/>
          <w:caps/>
          <w:sz w:val="30"/>
          <w:szCs w:val="30"/>
        </w:rPr>
        <w:t>, локальных правовых актов</w:t>
      </w:r>
      <w:r w:rsidRPr="0099390C">
        <w:rPr>
          <w:rFonts w:ascii="Times New Roman" w:hAnsi="Times New Roman" w:cs="Times New Roman"/>
          <w:caps/>
          <w:sz w:val="30"/>
          <w:szCs w:val="30"/>
        </w:rPr>
        <w:t xml:space="preserve"> и методических документов,</w:t>
      </w:r>
      <w:r w:rsidR="004D3E39" w:rsidRPr="0099390C">
        <w:rPr>
          <w:rFonts w:ascii="Times New Roman" w:hAnsi="Times New Roman" w:cs="Times New Roman"/>
          <w:caps/>
          <w:sz w:val="30"/>
          <w:szCs w:val="30"/>
        </w:rPr>
        <w:t xml:space="preserve"> </w:t>
      </w:r>
      <w:r w:rsidRPr="0099390C">
        <w:rPr>
          <w:rFonts w:ascii="Times New Roman" w:hAnsi="Times New Roman" w:cs="Times New Roman"/>
          <w:caps/>
          <w:sz w:val="30"/>
          <w:szCs w:val="30"/>
        </w:rPr>
        <w:t>использованных при разработке</w:t>
      </w:r>
      <w:r w:rsidR="004D3E39" w:rsidRPr="0099390C">
        <w:rPr>
          <w:rFonts w:ascii="Times New Roman" w:hAnsi="Times New Roman" w:cs="Times New Roman"/>
          <w:caps/>
          <w:sz w:val="30"/>
          <w:szCs w:val="30"/>
        </w:rPr>
        <w:t xml:space="preserve"> </w:t>
      </w:r>
      <w:r w:rsidRPr="0099390C">
        <w:rPr>
          <w:rFonts w:ascii="Times New Roman" w:hAnsi="Times New Roman" w:cs="Times New Roman"/>
          <w:caps/>
          <w:sz w:val="30"/>
          <w:szCs w:val="30"/>
        </w:rPr>
        <w:t>Примерной номенклатуры дел</w:t>
      </w:r>
      <w:r w:rsidR="004D3E39" w:rsidRPr="0099390C">
        <w:rPr>
          <w:rFonts w:ascii="Times New Roman" w:hAnsi="Times New Roman" w:cs="Times New Roman"/>
          <w:caps/>
          <w:sz w:val="30"/>
          <w:szCs w:val="30"/>
        </w:rPr>
        <w:t xml:space="preserve"> </w:t>
      </w:r>
      <w:r w:rsidR="00C5767D" w:rsidRPr="0099390C">
        <w:rPr>
          <w:rFonts w:ascii="Times New Roman" w:hAnsi="Times New Roman" w:cs="Times New Roman"/>
          <w:caps/>
          <w:sz w:val="30"/>
          <w:szCs w:val="30"/>
        </w:rPr>
        <w:t>республиканских</w:t>
      </w:r>
      <w:r w:rsidRPr="0099390C">
        <w:rPr>
          <w:rFonts w:ascii="Times New Roman" w:hAnsi="Times New Roman" w:cs="Times New Roman"/>
          <w:caps/>
          <w:sz w:val="30"/>
          <w:szCs w:val="30"/>
        </w:rPr>
        <w:t xml:space="preserve"> </w:t>
      </w:r>
      <w:bookmarkEnd w:id="6"/>
      <w:r w:rsidR="00F4792A" w:rsidRPr="0099390C">
        <w:rPr>
          <w:rFonts w:ascii="Times New Roman" w:hAnsi="Times New Roman" w:cs="Times New Roman"/>
          <w:caps/>
          <w:sz w:val="30"/>
          <w:szCs w:val="30"/>
        </w:rPr>
        <w:t>государственных архивов</w:t>
      </w:r>
      <w:bookmarkEnd w:id="7"/>
    </w:p>
    <w:p w:rsidR="00E75925" w:rsidRPr="00C051AF" w:rsidRDefault="00E75925" w:rsidP="00E75925">
      <w:pPr>
        <w:ind w:firstLine="720"/>
        <w:jc w:val="both"/>
        <w:rPr>
          <w:sz w:val="30"/>
          <w:szCs w:val="30"/>
        </w:rPr>
      </w:pPr>
      <w:r w:rsidRPr="00C051AF">
        <w:rPr>
          <w:sz w:val="30"/>
          <w:szCs w:val="30"/>
        </w:rPr>
        <w:t>1. Закон Респуб</w:t>
      </w:r>
      <w:r w:rsidR="00E40634" w:rsidRPr="00C051AF">
        <w:rPr>
          <w:sz w:val="30"/>
          <w:szCs w:val="30"/>
        </w:rPr>
        <w:t>лики Беларусь от 18 июля 2011 г.</w:t>
      </w:r>
      <w:r w:rsidRPr="00C051AF">
        <w:rPr>
          <w:sz w:val="30"/>
          <w:szCs w:val="30"/>
        </w:rPr>
        <w:t xml:space="preserve"> </w:t>
      </w:r>
      <w:r w:rsidR="00F965F5">
        <w:rPr>
          <w:sz w:val="30"/>
          <w:szCs w:val="30"/>
        </w:rPr>
        <w:t>№ </w:t>
      </w:r>
      <w:r w:rsidRPr="00C051AF">
        <w:rPr>
          <w:sz w:val="30"/>
          <w:szCs w:val="30"/>
        </w:rPr>
        <w:t>300-З «Об обра</w:t>
      </w:r>
      <w:r w:rsidR="00520F2A">
        <w:rPr>
          <w:sz w:val="30"/>
          <w:szCs w:val="30"/>
        </w:rPr>
        <w:softHyphen/>
      </w:r>
      <w:r w:rsidRPr="00C051AF">
        <w:rPr>
          <w:sz w:val="30"/>
          <w:szCs w:val="30"/>
        </w:rPr>
        <w:t>щениях граждан и юридических лиц».</w:t>
      </w:r>
    </w:p>
    <w:p w:rsidR="00E75925" w:rsidRPr="00C051AF" w:rsidRDefault="00E75925" w:rsidP="00E75925">
      <w:pPr>
        <w:ind w:firstLine="720"/>
        <w:jc w:val="both"/>
        <w:rPr>
          <w:sz w:val="30"/>
          <w:szCs w:val="30"/>
        </w:rPr>
      </w:pPr>
      <w:r w:rsidRPr="00C051AF">
        <w:rPr>
          <w:sz w:val="30"/>
          <w:szCs w:val="30"/>
        </w:rPr>
        <w:t>2. Закон Республики Беларусь от 25 ноября 2011 г</w:t>
      </w:r>
      <w:r w:rsidR="00E40634" w:rsidRPr="00C051AF">
        <w:rPr>
          <w:sz w:val="30"/>
          <w:szCs w:val="30"/>
        </w:rPr>
        <w:t>.</w:t>
      </w:r>
      <w:r w:rsidRPr="00C051AF">
        <w:rPr>
          <w:sz w:val="30"/>
          <w:szCs w:val="30"/>
        </w:rPr>
        <w:t xml:space="preserve"> </w:t>
      </w:r>
      <w:r w:rsidR="00F965F5">
        <w:rPr>
          <w:sz w:val="30"/>
          <w:szCs w:val="30"/>
        </w:rPr>
        <w:t>№ </w:t>
      </w:r>
      <w:r w:rsidRPr="00C051AF">
        <w:rPr>
          <w:sz w:val="30"/>
          <w:szCs w:val="30"/>
        </w:rPr>
        <w:t>323-З «Об архив</w:t>
      </w:r>
      <w:r w:rsidR="00520F2A">
        <w:rPr>
          <w:sz w:val="30"/>
          <w:szCs w:val="30"/>
        </w:rPr>
        <w:softHyphen/>
      </w:r>
      <w:r w:rsidRPr="00C051AF">
        <w:rPr>
          <w:sz w:val="30"/>
          <w:szCs w:val="30"/>
        </w:rPr>
        <w:t>ном деле и делопроизводстве в Республике Беларусь».</w:t>
      </w:r>
    </w:p>
    <w:p w:rsidR="00E75925" w:rsidRPr="00C051AF" w:rsidRDefault="00E75925" w:rsidP="00E75925">
      <w:pPr>
        <w:ind w:firstLine="720"/>
        <w:jc w:val="both"/>
        <w:rPr>
          <w:sz w:val="30"/>
          <w:szCs w:val="30"/>
        </w:rPr>
      </w:pPr>
      <w:r w:rsidRPr="00C051AF">
        <w:rPr>
          <w:sz w:val="30"/>
          <w:szCs w:val="30"/>
        </w:rPr>
        <w:t xml:space="preserve">3. </w:t>
      </w:r>
      <w:hyperlink r:id="rId13" w:history="1">
        <w:r w:rsidRPr="00C051AF">
          <w:rPr>
            <w:sz w:val="30"/>
            <w:szCs w:val="30"/>
          </w:rPr>
          <w:t>Указ Президента Республики Беларусь от 20 сентября 1996 г.</w:t>
        </w:r>
      </w:hyperlink>
      <w:r w:rsidRPr="00C051AF">
        <w:rPr>
          <w:sz w:val="30"/>
          <w:szCs w:val="30"/>
        </w:rPr>
        <w:t xml:space="preserve"> </w:t>
      </w:r>
      <w:r w:rsidR="00F965F5">
        <w:rPr>
          <w:sz w:val="30"/>
          <w:szCs w:val="30"/>
        </w:rPr>
        <w:t>№ </w:t>
      </w:r>
      <w:r w:rsidRPr="00C051AF">
        <w:rPr>
          <w:sz w:val="30"/>
          <w:szCs w:val="30"/>
        </w:rPr>
        <w:t>373 «Об утверждении Положения о Национальном архивном фонде Рес</w:t>
      </w:r>
      <w:r w:rsidR="00520F2A">
        <w:rPr>
          <w:sz w:val="30"/>
          <w:szCs w:val="30"/>
        </w:rPr>
        <w:softHyphen/>
      </w:r>
      <w:r w:rsidRPr="00C051AF">
        <w:rPr>
          <w:sz w:val="30"/>
          <w:szCs w:val="30"/>
        </w:rPr>
        <w:t>публики Беларусь, а также сети государственных архивных учреж</w:t>
      </w:r>
      <w:r w:rsidR="00520F2A">
        <w:rPr>
          <w:sz w:val="30"/>
          <w:szCs w:val="30"/>
        </w:rPr>
        <w:softHyphen/>
      </w:r>
      <w:r w:rsidRPr="00C051AF">
        <w:rPr>
          <w:sz w:val="30"/>
          <w:szCs w:val="30"/>
        </w:rPr>
        <w:t>де</w:t>
      </w:r>
      <w:r w:rsidR="00520F2A">
        <w:rPr>
          <w:sz w:val="30"/>
          <w:szCs w:val="30"/>
        </w:rPr>
        <w:softHyphen/>
      </w:r>
      <w:r w:rsidRPr="00C051AF">
        <w:rPr>
          <w:sz w:val="30"/>
          <w:szCs w:val="30"/>
        </w:rPr>
        <w:t>ний Республики Беларусь».</w:t>
      </w:r>
    </w:p>
    <w:p w:rsidR="002E175C" w:rsidRPr="00C051AF" w:rsidRDefault="002E175C" w:rsidP="002E175C">
      <w:pPr>
        <w:ind w:firstLine="720"/>
        <w:jc w:val="both"/>
        <w:rPr>
          <w:sz w:val="30"/>
          <w:szCs w:val="30"/>
        </w:rPr>
      </w:pPr>
      <w:r w:rsidRPr="00C051AF">
        <w:rPr>
          <w:sz w:val="30"/>
          <w:szCs w:val="30"/>
        </w:rPr>
        <w:t>4. Постановление Совета Министров Республики Беларусь от 18 декаб</w:t>
      </w:r>
      <w:r w:rsidR="00520F2A">
        <w:rPr>
          <w:sz w:val="30"/>
          <w:szCs w:val="30"/>
        </w:rPr>
        <w:softHyphen/>
      </w:r>
      <w:r w:rsidRPr="00C051AF">
        <w:rPr>
          <w:sz w:val="30"/>
          <w:szCs w:val="30"/>
        </w:rPr>
        <w:t xml:space="preserve">ря 2003 г. </w:t>
      </w:r>
      <w:r w:rsidR="00F965F5">
        <w:rPr>
          <w:sz w:val="30"/>
          <w:szCs w:val="30"/>
        </w:rPr>
        <w:t>№ </w:t>
      </w:r>
      <w:r w:rsidRPr="00C051AF">
        <w:rPr>
          <w:sz w:val="30"/>
          <w:szCs w:val="30"/>
        </w:rPr>
        <w:t>1662 «Об утверждении Положения о воинском уче</w:t>
      </w:r>
      <w:r w:rsidR="00520F2A">
        <w:rPr>
          <w:sz w:val="30"/>
          <w:szCs w:val="30"/>
        </w:rPr>
        <w:softHyphen/>
      </w:r>
      <w:r w:rsidRPr="00C051AF">
        <w:rPr>
          <w:sz w:val="30"/>
          <w:szCs w:val="30"/>
        </w:rPr>
        <w:t>те».</w:t>
      </w:r>
    </w:p>
    <w:p w:rsidR="002D7D5F" w:rsidRPr="00C051AF" w:rsidRDefault="002E175C" w:rsidP="002D7D5F">
      <w:pPr>
        <w:ind w:firstLine="720"/>
        <w:jc w:val="both"/>
        <w:rPr>
          <w:sz w:val="30"/>
          <w:szCs w:val="30"/>
        </w:rPr>
      </w:pPr>
      <w:r w:rsidRPr="00C051AF">
        <w:rPr>
          <w:sz w:val="30"/>
          <w:szCs w:val="30"/>
        </w:rPr>
        <w:t>5</w:t>
      </w:r>
      <w:r w:rsidR="002D7D5F" w:rsidRPr="00C051AF">
        <w:rPr>
          <w:sz w:val="30"/>
          <w:szCs w:val="30"/>
        </w:rPr>
        <w:t>. Постановление Совета Министров Республики Беларусь от 12</w:t>
      </w:r>
      <w:r w:rsidR="004A31BD" w:rsidRPr="00C051AF">
        <w:rPr>
          <w:sz w:val="30"/>
          <w:szCs w:val="30"/>
        </w:rPr>
        <w:t> </w:t>
      </w:r>
      <w:r w:rsidR="002D7D5F" w:rsidRPr="00C051AF">
        <w:rPr>
          <w:sz w:val="30"/>
          <w:szCs w:val="30"/>
        </w:rPr>
        <w:t>авгус</w:t>
      </w:r>
      <w:r w:rsidR="00520F2A">
        <w:rPr>
          <w:sz w:val="30"/>
          <w:szCs w:val="30"/>
        </w:rPr>
        <w:softHyphen/>
      </w:r>
      <w:r w:rsidR="002D7D5F" w:rsidRPr="00C051AF">
        <w:rPr>
          <w:sz w:val="30"/>
          <w:szCs w:val="30"/>
        </w:rPr>
        <w:t xml:space="preserve">та 2014 г. </w:t>
      </w:r>
      <w:r w:rsidR="00F965F5">
        <w:rPr>
          <w:sz w:val="30"/>
          <w:szCs w:val="30"/>
        </w:rPr>
        <w:t>№ </w:t>
      </w:r>
      <w:r w:rsidR="002D7D5F" w:rsidRPr="00C051AF">
        <w:rPr>
          <w:sz w:val="30"/>
          <w:szCs w:val="30"/>
        </w:rPr>
        <w:t>783 «О служебной информации ограниченного рас</w:t>
      </w:r>
      <w:r w:rsidR="00520F2A">
        <w:rPr>
          <w:sz w:val="30"/>
          <w:szCs w:val="30"/>
        </w:rPr>
        <w:softHyphen/>
      </w:r>
      <w:r w:rsidR="002D7D5F" w:rsidRPr="00C051AF">
        <w:rPr>
          <w:sz w:val="30"/>
          <w:szCs w:val="30"/>
        </w:rPr>
        <w:t>прост</w:t>
      </w:r>
      <w:r w:rsidR="00520F2A">
        <w:rPr>
          <w:sz w:val="30"/>
          <w:szCs w:val="30"/>
        </w:rPr>
        <w:softHyphen/>
      </w:r>
      <w:r w:rsidR="002D7D5F" w:rsidRPr="00C051AF">
        <w:rPr>
          <w:sz w:val="30"/>
          <w:szCs w:val="30"/>
        </w:rPr>
        <w:t>ранения</w:t>
      </w:r>
      <w:r w:rsidR="00565538" w:rsidRPr="00C051AF">
        <w:rPr>
          <w:sz w:val="30"/>
          <w:szCs w:val="30"/>
        </w:rPr>
        <w:t xml:space="preserve"> и информации, составляющей коммерческую тайну</w:t>
      </w:r>
      <w:r w:rsidR="002D7D5F" w:rsidRPr="00C051AF">
        <w:rPr>
          <w:sz w:val="30"/>
          <w:szCs w:val="30"/>
        </w:rPr>
        <w:t>».</w:t>
      </w:r>
    </w:p>
    <w:p w:rsidR="00E75925" w:rsidRPr="00C051AF" w:rsidRDefault="002E175C" w:rsidP="00E75925">
      <w:pPr>
        <w:ind w:firstLine="720"/>
        <w:jc w:val="both"/>
        <w:rPr>
          <w:sz w:val="30"/>
          <w:szCs w:val="30"/>
        </w:rPr>
      </w:pPr>
      <w:r w:rsidRPr="00C051AF">
        <w:rPr>
          <w:sz w:val="30"/>
          <w:szCs w:val="30"/>
        </w:rPr>
        <w:t>6</w:t>
      </w:r>
      <w:r w:rsidR="00E75925" w:rsidRPr="00C051AF">
        <w:rPr>
          <w:sz w:val="30"/>
          <w:szCs w:val="30"/>
        </w:rPr>
        <w:t xml:space="preserve">. Постановление Министерства юстиции Республики Беларусь от 19 января </w:t>
      </w:r>
      <w:smartTag w:uri="urn:schemas-microsoft-com:office:smarttags" w:element="metricconverter">
        <w:smartTagPr>
          <w:attr w:name="ProductID" w:val="2009 г"/>
        </w:smartTagPr>
        <w:r w:rsidR="00E75925" w:rsidRPr="00C051AF">
          <w:rPr>
            <w:sz w:val="30"/>
            <w:szCs w:val="30"/>
          </w:rPr>
          <w:t>2009 г</w:t>
        </w:r>
      </w:smartTag>
      <w:r w:rsidR="00E75925" w:rsidRPr="00C051AF">
        <w:rPr>
          <w:sz w:val="30"/>
          <w:szCs w:val="30"/>
        </w:rPr>
        <w:t xml:space="preserve">. </w:t>
      </w:r>
      <w:r w:rsidR="00F965F5">
        <w:rPr>
          <w:sz w:val="30"/>
          <w:szCs w:val="30"/>
        </w:rPr>
        <w:t>№ </w:t>
      </w:r>
      <w:r w:rsidR="00E75925" w:rsidRPr="00C051AF">
        <w:rPr>
          <w:sz w:val="30"/>
          <w:szCs w:val="30"/>
        </w:rPr>
        <w:t>4 «Об утверждении Инструкции по дело</w:t>
      </w:r>
      <w:r w:rsidR="00520F2A">
        <w:rPr>
          <w:sz w:val="30"/>
          <w:szCs w:val="30"/>
        </w:rPr>
        <w:softHyphen/>
      </w:r>
      <w:r w:rsidR="00E75925" w:rsidRPr="00C051AF">
        <w:rPr>
          <w:sz w:val="30"/>
          <w:szCs w:val="30"/>
        </w:rPr>
        <w:t>про</w:t>
      </w:r>
      <w:r w:rsidR="00520F2A">
        <w:rPr>
          <w:sz w:val="30"/>
          <w:szCs w:val="30"/>
        </w:rPr>
        <w:softHyphen/>
      </w:r>
      <w:r w:rsidR="00E75925" w:rsidRPr="00C051AF">
        <w:rPr>
          <w:sz w:val="30"/>
          <w:szCs w:val="30"/>
        </w:rPr>
        <w:t>из</w:t>
      </w:r>
      <w:r w:rsidR="00520F2A">
        <w:rPr>
          <w:sz w:val="30"/>
          <w:szCs w:val="30"/>
        </w:rPr>
        <w:softHyphen/>
      </w:r>
      <w:r w:rsidR="00E75925" w:rsidRPr="00C051AF">
        <w:rPr>
          <w:sz w:val="30"/>
          <w:szCs w:val="30"/>
        </w:rPr>
        <w:t>водст</w:t>
      </w:r>
      <w:r w:rsidR="00520F2A">
        <w:rPr>
          <w:sz w:val="30"/>
          <w:szCs w:val="30"/>
        </w:rPr>
        <w:softHyphen/>
      </w:r>
      <w:r w:rsidR="00E75925" w:rsidRPr="00C051AF">
        <w:rPr>
          <w:sz w:val="30"/>
          <w:szCs w:val="30"/>
        </w:rPr>
        <w:t>ву в государственных органах, иных организациях».</w:t>
      </w:r>
    </w:p>
    <w:p w:rsidR="00E75925" w:rsidRPr="00C051AF" w:rsidRDefault="002E175C" w:rsidP="00E75925">
      <w:pPr>
        <w:ind w:firstLine="720"/>
        <w:jc w:val="both"/>
        <w:rPr>
          <w:sz w:val="30"/>
          <w:szCs w:val="30"/>
        </w:rPr>
      </w:pPr>
      <w:r w:rsidRPr="00C051AF">
        <w:rPr>
          <w:sz w:val="30"/>
          <w:szCs w:val="30"/>
        </w:rPr>
        <w:t>7</w:t>
      </w:r>
      <w:r w:rsidR="00E75925" w:rsidRPr="00C051AF">
        <w:rPr>
          <w:sz w:val="30"/>
          <w:szCs w:val="30"/>
        </w:rPr>
        <w:t xml:space="preserve">. </w:t>
      </w:r>
      <w:r w:rsidR="002A7942" w:rsidRPr="00C051AF">
        <w:rPr>
          <w:sz w:val="30"/>
          <w:szCs w:val="30"/>
        </w:rPr>
        <w:t xml:space="preserve">Постановление Министерства юстиции Республики Беларусь от 24 мая 2012 г. </w:t>
      </w:r>
      <w:r w:rsidR="00F965F5">
        <w:rPr>
          <w:sz w:val="30"/>
          <w:szCs w:val="30"/>
        </w:rPr>
        <w:t>№ </w:t>
      </w:r>
      <w:r w:rsidR="002A7942" w:rsidRPr="00C051AF">
        <w:rPr>
          <w:sz w:val="30"/>
          <w:szCs w:val="30"/>
        </w:rPr>
        <w:t>140 «О перечне типовых документов Национального архив</w:t>
      </w:r>
      <w:r w:rsidR="00520F2A">
        <w:rPr>
          <w:sz w:val="30"/>
          <w:szCs w:val="30"/>
        </w:rPr>
        <w:softHyphen/>
      </w:r>
      <w:r w:rsidR="002A7942" w:rsidRPr="00C051AF">
        <w:rPr>
          <w:sz w:val="30"/>
          <w:szCs w:val="30"/>
        </w:rPr>
        <w:t>ного фонда Республики Беларусь».</w:t>
      </w:r>
    </w:p>
    <w:p w:rsidR="002A7942" w:rsidRPr="00C051AF" w:rsidRDefault="002E175C" w:rsidP="00E75925">
      <w:pPr>
        <w:ind w:firstLine="720"/>
        <w:jc w:val="both"/>
        <w:rPr>
          <w:sz w:val="30"/>
          <w:szCs w:val="30"/>
        </w:rPr>
      </w:pPr>
      <w:r w:rsidRPr="00C051AF">
        <w:rPr>
          <w:sz w:val="30"/>
          <w:szCs w:val="30"/>
        </w:rPr>
        <w:t>8</w:t>
      </w:r>
      <w:r w:rsidR="00E75925" w:rsidRPr="00C051AF">
        <w:rPr>
          <w:sz w:val="30"/>
          <w:szCs w:val="30"/>
        </w:rPr>
        <w:t xml:space="preserve">. </w:t>
      </w:r>
      <w:r w:rsidR="00E75925" w:rsidRPr="00C051AF">
        <w:rPr>
          <w:rStyle w:val="name"/>
          <w:caps w:val="0"/>
          <w:sz w:val="30"/>
          <w:szCs w:val="30"/>
        </w:rPr>
        <w:t>Постановление </w:t>
      </w:r>
      <w:r w:rsidR="00E75925" w:rsidRPr="00C051AF">
        <w:rPr>
          <w:rStyle w:val="promulgator"/>
          <w:caps w:val="0"/>
          <w:sz w:val="30"/>
          <w:szCs w:val="30"/>
        </w:rPr>
        <w:t xml:space="preserve">Министерства юстиции Республики Беларусь от </w:t>
      </w:r>
      <w:r w:rsidR="00E75925" w:rsidRPr="00C051AF">
        <w:rPr>
          <w:rStyle w:val="datepr"/>
          <w:sz w:val="30"/>
          <w:szCs w:val="30"/>
        </w:rPr>
        <w:t xml:space="preserve">24 мая </w:t>
      </w:r>
      <w:smartTag w:uri="urn:schemas-microsoft-com:office:smarttags" w:element="metricconverter">
        <w:smartTagPr>
          <w:attr w:name="ProductID" w:val="2012 г"/>
        </w:smartTagPr>
        <w:r w:rsidR="00E75925" w:rsidRPr="00C051AF">
          <w:rPr>
            <w:rStyle w:val="datepr"/>
            <w:sz w:val="30"/>
            <w:szCs w:val="30"/>
          </w:rPr>
          <w:t>2012 г</w:t>
        </w:r>
      </w:smartTag>
      <w:r w:rsidR="00E75925" w:rsidRPr="00C051AF">
        <w:rPr>
          <w:rStyle w:val="datepr"/>
          <w:sz w:val="30"/>
          <w:szCs w:val="30"/>
        </w:rPr>
        <w:t>.</w:t>
      </w:r>
      <w:r w:rsidR="00E75925" w:rsidRPr="00C051AF">
        <w:rPr>
          <w:rStyle w:val="number"/>
          <w:sz w:val="30"/>
          <w:szCs w:val="30"/>
        </w:rPr>
        <w:t xml:space="preserve"> </w:t>
      </w:r>
      <w:r w:rsidR="00F965F5">
        <w:rPr>
          <w:rStyle w:val="number"/>
          <w:sz w:val="30"/>
          <w:szCs w:val="30"/>
        </w:rPr>
        <w:t>№ </w:t>
      </w:r>
      <w:r w:rsidR="00E75925" w:rsidRPr="00C051AF">
        <w:rPr>
          <w:rStyle w:val="number"/>
          <w:sz w:val="30"/>
          <w:szCs w:val="30"/>
        </w:rPr>
        <w:t>143 «</w:t>
      </w:r>
      <w:r w:rsidR="00E75925" w:rsidRPr="00C051AF">
        <w:rPr>
          <w:sz w:val="30"/>
          <w:szCs w:val="30"/>
        </w:rPr>
        <w:t>Об утверждении Правил работы архивов госу</w:t>
      </w:r>
      <w:r w:rsidR="00520F2A">
        <w:rPr>
          <w:sz w:val="30"/>
          <w:szCs w:val="30"/>
        </w:rPr>
        <w:softHyphen/>
      </w:r>
      <w:r w:rsidR="00E75925" w:rsidRPr="00C051AF">
        <w:rPr>
          <w:sz w:val="30"/>
          <w:szCs w:val="30"/>
        </w:rPr>
        <w:t>дарст</w:t>
      </w:r>
      <w:r w:rsidR="00520F2A">
        <w:rPr>
          <w:sz w:val="30"/>
          <w:szCs w:val="30"/>
        </w:rPr>
        <w:softHyphen/>
      </w:r>
      <w:r w:rsidR="00E75925" w:rsidRPr="00C051AF">
        <w:rPr>
          <w:sz w:val="30"/>
          <w:szCs w:val="30"/>
        </w:rPr>
        <w:t>венных органов и иных организаций».</w:t>
      </w:r>
    </w:p>
    <w:p w:rsidR="002A7942" w:rsidRPr="00C051AF" w:rsidRDefault="002E175C" w:rsidP="002A7942">
      <w:pPr>
        <w:ind w:firstLine="720"/>
        <w:jc w:val="both"/>
        <w:rPr>
          <w:sz w:val="30"/>
          <w:szCs w:val="30"/>
        </w:rPr>
      </w:pPr>
      <w:r w:rsidRPr="00C051AF">
        <w:rPr>
          <w:sz w:val="30"/>
          <w:szCs w:val="30"/>
        </w:rPr>
        <w:t>9</w:t>
      </w:r>
      <w:r w:rsidR="002A7942" w:rsidRPr="00C051AF">
        <w:rPr>
          <w:sz w:val="30"/>
          <w:szCs w:val="30"/>
        </w:rPr>
        <w:t xml:space="preserve">. Постановление Министерства юстиции Республики Беларусь от 6 февраля 2019 г. </w:t>
      </w:r>
      <w:r w:rsidR="00F965F5">
        <w:rPr>
          <w:sz w:val="30"/>
          <w:szCs w:val="30"/>
        </w:rPr>
        <w:t>№ </w:t>
      </w:r>
      <w:r w:rsidR="002A7942" w:rsidRPr="00C051AF">
        <w:rPr>
          <w:sz w:val="30"/>
          <w:szCs w:val="30"/>
        </w:rPr>
        <w:t>19 «Об утверждении Инструкции о порядке работы с электронными документами в государственных органах, иных орга</w:t>
      </w:r>
      <w:r w:rsidR="00520F2A">
        <w:rPr>
          <w:sz w:val="30"/>
          <w:szCs w:val="30"/>
        </w:rPr>
        <w:softHyphen/>
      </w:r>
      <w:r w:rsidR="002A7942" w:rsidRPr="00C051AF">
        <w:rPr>
          <w:sz w:val="30"/>
          <w:szCs w:val="30"/>
        </w:rPr>
        <w:t>ни</w:t>
      </w:r>
      <w:r w:rsidR="00520F2A">
        <w:rPr>
          <w:sz w:val="30"/>
          <w:szCs w:val="30"/>
        </w:rPr>
        <w:softHyphen/>
      </w:r>
      <w:r w:rsidR="002A7942" w:rsidRPr="00C051AF">
        <w:rPr>
          <w:sz w:val="30"/>
          <w:szCs w:val="30"/>
        </w:rPr>
        <w:t>за</w:t>
      </w:r>
      <w:r w:rsidR="00520F2A">
        <w:rPr>
          <w:sz w:val="30"/>
          <w:szCs w:val="30"/>
        </w:rPr>
        <w:softHyphen/>
      </w:r>
      <w:r w:rsidR="002A7942" w:rsidRPr="00C051AF">
        <w:rPr>
          <w:sz w:val="30"/>
          <w:szCs w:val="30"/>
        </w:rPr>
        <w:t>циях».</w:t>
      </w:r>
    </w:p>
    <w:p w:rsidR="002A7942" w:rsidRPr="00C051AF" w:rsidRDefault="002E175C" w:rsidP="002A7942">
      <w:pPr>
        <w:ind w:firstLine="720"/>
        <w:jc w:val="both"/>
        <w:rPr>
          <w:sz w:val="30"/>
          <w:szCs w:val="30"/>
        </w:rPr>
      </w:pPr>
      <w:r w:rsidRPr="00C051AF">
        <w:rPr>
          <w:sz w:val="30"/>
          <w:szCs w:val="30"/>
        </w:rPr>
        <w:t>10</w:t>
      </w:r>
      <w:r w:rsidR="002A7942" w:rsidRPr="00C051AF">
        <w:rPr>
          <w:sz w:val="30"/>
          <w:szCs w:val="30"/>
        </w:rPr>
        <w:t xml:space="preserve">. Постановление Министерства юстиции Республики Беларусь от 6 февраля 2019 г. </w:t>
      </w:r>
      <w:r w:rsidR="00F965F5">
        <w:rPr>
          <w:sz w:val="30"/>
          <w:szCs w:val="30"/>
        </w:rPr>
        <w:t>№ </w:t>
      </w:r>
      <w:r w:rsidR="002A7942" w:rsidRPr="00C051AF">
        <w:rPr>
          <w:sz w:val="30"/>
          <w:szCs w:val="30"/>
        </w:rPr>
        <w:t>20 «Об утверждении Правил работы с доку</w:t>
      </w:r>
      <w:r w:rsidR="00520F2A">
        <w:rPr>
          <w:sz w:val="30"/>
          <w:szCs w:val="30"/>
        </w:rPr>
        <w:softHyphen/>
      </w:r>
      <w:r w:rsidR="002A7942" w:rsidRPr="00C051AF">
        <w:rPr>
          <w:sz w:val="30"/>
          <w:szCs w:val="30"/>
        </w:rPr>
        <w:t>мен</w:t>
      </w:r>
      <w:r w:rsidR="00520F2A">
        <w:rPr>
          <w:sz w:val="30"/>
          <w:szCs w:val="30"/>
        </w:rPr>
        <w:softHyphen/>
      </w:r>
      <w:r w:rsidR="002A7942" w:rsidRPr="00C051AF">
        <w:rPr>
          <w:sz w:val="30"/>
          <w:szCs w:val="30"/>
        </w:rPr>
        <w:t>та</w:t>
      </w:r>
      <w:r w:rsidR="00520F2A">
        <w:rPr>
          <w:sz w:val="30"/>
          <w:szCs w:val="30"/>
        </w:rPr>
        <w:softHyphen/>
      </w:r>
      <w:r w:rsidR="002A7942" w:rsidRPr="00C051AF">
        <w:rPr>
          <w:sz w:val="30"/>
          <w:szCs w:val="30"/>
        </w:rPr>
        <w:t>ми в электронном виде в архивах государственных органов, иных орга</w:t>
      </w:r>
      <w:r w:rsidR="00520F2A">
        <w:rPr>
          <w:sz w:val="30"/>
          <w:szCs w:val="30"/>
        </w:rPr>
        <w:softHyphen/>
      </w:r>
      <w:r w:rsidR="002A7942" w:rsidRPr="00C051AF">
        <w:rPr>
          <w:sz w:val="30"/>
          <w:szCs w:val="30"/>
        </w:rPr>
        <w:t>низаций».</w:t>
      </w:r>
    </w:p>
    <w:p w:rsidR="00E75925" w:rsidRPr="00C051AF" w:rsidRDefault="002A7942" w:rsidP="00E75925">
      <w:pPr>
        <w:ind w:firstLine="720"/>
        <w:jc w:val="both"/>
        <w:rPr>
          <w:sz w:val="30"/>
          <w:szCs w:val="30"/>
        </w:rPr>
      </w:pPr>
      <w:r w:rsidRPr="00C051AF">
        <w:rPr>
          <w:sz w:val="30"/>
          <w:szCs w:val="30"/>
        </w:rPr>
        <w:t>1</w:t>
      </w:r>
      <w:r w:rsidR="002E175C" w:rsidRPr="00C051AF">
        <w:rPr>
          <w:sz w:val="30"/>
          <w:szCs w:val="30"/>
        </w:rPr>
        <w:t>1</w:t>
      </w:r>
      <w:r w:rsidRPr="00C051AF">
        <w:rPr>
          <w:sz w:val="30"/>
          <w:szCs w:val="30"/>
        </w:rPr>
        <w:t>.</w:t>
      </w:r>
      <w:r w:rsidR="00E75925" w:rsidRPr="00C051AF">
        <w:rPr>
          <w:sz w:val="30"/>
          <w:szCs w:val="30"/>
        </w:rPr>
        <w:t xml:space="preserve"> </w:t>
      </w:r>
      <w:r w:rsidRPr="00C051AF">
        <w:rPr>
          <w:sz w:val="30"/>
          <w:szCs w:val="30"/>
        </w:rPr>
        <w:t xml:space="preserve">Постановление Министерства обороны Республики Беларусь от 27 января 2020 г. </w:t>
      </w:r>
      <w:r w:rsidR="00F965F5">
        <w:rPr>
          <w:sz w:val="30"/>
          <w:szCs w:val="30"/>
        </w:rPr>
        <w:t>№ </w:t>
      </w:r>
      <w:r w:rsidRPr="00C051AF">
        <w:rPr>
          <w:sz w:val="30"/>
          <w:szCs w:val="30"/>
        </w:rPr>
        <w:t>5 «Об установлении форм документов воинского уче</w:t>
      </w:r>
      <w:r w:rsidR="00520F2A">
        <w:rPr>
          <w:sz w:val="30"/>
          <w:szCs w:val="30"/>
        </w:rPr>
        <w:softHyphen/>
      </w:r>
      <w:r w:rsidRPr="00C051AF">
        <w:rPr>
          <w:sz w:val="30"/>
          <w:szCs w:val="30"/>
        </w:rPr>
        <w:t>та».</w:t>
      </w:r>
    </w:p>
    <w:p w:rsidR="006352BA" w:rsidRDefault="002E175C" w:rsidP="00EB50CD">
      <w:pPr>
        <w:ind w:firstLine="720"/>
        <w:jc w:val="both"/>
        <w:rPr>
          <w:sz w:val="30"/>
          <w:szCs w:val="20"/>
        </w:rPr>
      </w:pPr>
      <w:r w:rsidRPr="00C051AF">
        <w:rPr>
          <w:sz w:val="30"/>
          <w:szCs w:val="30"/>
        </w:rPr>
        <w:t>12</w:t>
      </w:r>
      <w:r w:rsidR="002A7942" w:rsidRPr="00C051AF">
        <w:rPr>
          <w:sz w:val="30"/>
          <w:szCs w:val="30"/>
        </w:rPr>
        <w:t xml:space="preserve">. </w:t>
      </w:r>
      <w:r w:rsidR="00EB50CD" w:rsidRPr="00C051AF">
        <w:rPr>
          <w:sz w:val="30"/>
          <w:szCs w:val="30"/>
        </w:rPr>
        <w:t>П</w:t>
      </w:r>
      <w:r w:rsidR="00EB50CD" w:rsidRPr="00C051AF">
        <w:rPr>
          <w:sz w:val="30"/>
          <w:szCs w:val="20"/>
        </w:rPr>
        <w:t>остановление Комитета по архивам и делопроизводству при Сове</w:t>
      </w:r>
      <w:r w:rsidR="00520F2A">
        <w:rPr>
          <w:sz w:val="30"/>
          <w:szCs w:val="20"/>
        </w:rPr>
        <w:softHyphen/>
      </w:r>
      <w:r w:rsidR="00EB50CD" w:rsidRPr="00C051AF">
        <w:rPr>
          <w:sz w:val="30"/>
          <w:szCs w:val="20"/>
        </w:rPr>
        <w:t xml:space="preserve">те Министров Республики Беларусь от 26 марта </w:t>
      </w:r>
      <w:smartTag w:uri="urn:schemas-microsoft-com:office:smarttags" w:element="metricconverter">
        <w:smartTagPr>
          <w:attr w:name="ProductID" w:val="2004 г"/>
        </w:smartTagPr>
        <w:r w:rsidR="00EB50CD" w:rsidRPr="00C051AF">
          <w:rPr>
            <w:sz w:val="30"/>
            <w:szCs w:val="20"/>
          </w:rPr>
          <w:t>2004 г</w:t>
        </w:r>
      </w:smartTag>
      <w:r w:rsidR="00EB50CD" w:rsidRPr="00C051AF">
        <w:rPr>
          <w:sz w:val="30"/>
          <w:szCs w:val="20"/>
        </w:rPr>
        <w:t xml:space="preserve">. </w:t>
      </w:r>
      <w:r w:rsidR="00F965F5">
        <w:rPr>
          <w:sz w:val="30"/>
          <w:szCs w:val="20"/>
        </w:rPr>
        <w:t>№ </w:t>
      </w:r>
      <w:r w:rsidR="00EB50CD" w:rsidRPr="00C051AF">
        <w:rPr>
          <w:sz w:val="30"/>
          <w:szCs w:val="20"/>
        </w:rPr>
        <w:t xml:space="preserve">2 «Об </w:t>
      </w:r>
      <w:r w:rsidR="00EB50CD" w:rsidRPr="00C051AF">
        <w:rPr>
          <w:sz w:val="30"/>
          <w:szCs w:val="20"/>
        </w:rPr>
        <w:lastRenderedPageBreak/>
        <w:t>утверж</w:t>
      </w:r>
      <w:r w:rsidR="00520F2A">
        <w:rPr>
          <w:sz w:val="30"/>
          <w:szCs w:val="20"/>
        </w:rPr>
        <w:softHyphen/>
      </w:r>
      <w:r w:rsidR="00EB50CD" w:rsidRPr="00C051AF">
        <w:rPr>
          <w:sz w:val="30"/>
          <w:szCs w:val="20"/>
        </w:rPr>
        <w:t>дении Инструкции о порядке формирования, ведения и хранения лич</w:t>
      </w:r>
      <w:r w:rsidR="00520F2A">
        <w:rPr>
          <w:sz w:val="30"/>
          <w:szCs w:val="20"/>
        </w:rPr>
        <w:softHyphen/>
      </w:r>
      <w:r w:rsidR="00EB50CD" w:rsidRPr="00C051AF">
        <w:rPr>
          <w:sz w:val="30"/>
          <w:szCs w:val="20"/>
        </w:rPr>
        <w:t>ных дел работников»</w:t>
      </w:r>
      <w:r w:rsidR="00565538" w:rsidRPr="00C051AF">
        <w:rPr>
          <w:sz w:val="30"/>
          <w:szCs w:val="20"/>
        </w:rPr>
        <w:t>.</w:t>
      </w:r>
    </w:p>
    <w:p w:rsidR="00EB50CD" w:rsidRPr="00C051AF" w:rsidRDefault="00EB50CD" w:rsidP="00EB50CD">
      <w:pPr>
        <w:ind w:firstLine="720"/>
        <w:jc w:val="both"/>
        <w:rPr>
          <w:sz w:val="30"/>
          <w:szCs w:val="30"/>
        </w:rPr>
      </w:pPr>
      <w:r w:rsidRPr="00C051AF">
        <w:rPr>
          <w:sz w:val="30"/>
          <w:szCs w:val="20"/>
        </w:rPr>
        <w:t xml:space="preserve">13. </w:t>
      </w:r>
      <w:r w:rsidRPr="00C051AF">
        <w:rPr>
          <w:sz w:val="30"/>
          <w:szCs w:val="30"/>
        </w:rPr>
        <w:t>П</w:t>
      </w:r>
      <w:r w:rsidRPr="00C051AF">
        <w:rPr>
          <w:sz w:val="30"/>
          <w:szCs w:val="20"/>
        </w:rPr>
        <w:t>остановление Комитета по архивам и делопроизводству при Сове</w:t>
      </w:r>
      <w:r w:rsidR="00520F2A">
        <w:rPr>
          <w:sz w:val="30"/>
          <w:szCs w:val="20"/>
        </w:rPr>
        <w:softHyphen/>
      </w:r>
      <w:r w:rsidRPr="00C051AF">
        <w:rPr>
          <w:sz w:val="30"/>
          <w:szCs w:val="20"/>
        </w:rPr>
        <w:t>те Министров Республики Беларусь от</w:t>
      </w:r>
      <w:r w:rsidR="006352BA">
        <w:rPr>
          <w:sz w:val="30"/>
          <w:szCs w:val="20"/>
        </w:rPr>
        <w:t xml:space="preserve"> </w:t>
      </w:r>
      <w:r w:rsidRPr="00C051AF">
        <w:rPr>
          <w:sz w:val="30"/>
          <w:szCs w:val="30"/>
        </w:rPr>
        <w:t xml:space="preserve">25 ноября 2005 г. </w:t>
      </w:r>
      <w:r w:rsidR="00F965F5">
        <w:rPr>
          <w:sz w:val="30"/>
          <w:szCs w:val="30"/>
        </w:rPr>
        <w:t>№ </w:t>
      </w:r>
      <w:r w:rsidRPr="00C051AF">
        <w:rPr>
          <w:sz w:val="30"/>
          <w:szCs w:val="30"/>
        </w:rPr>
        <w:t>7 «Об утверж</w:t>
      </w:r>
      <w:r w:rsidR="00520F2A">
        <w:rPr>
          <w:sz w:val="30"/>
          <w:szCs w:val="30"/>
        </w:rPr>
        <w:softHyphen/>
      </w:r>
      <w:r w:rsidRPr="00C051AF">
        <w:rPr>
          <w:sz w:val="30"/>
          <w:szCs w:val="30"/>
        </w:rPr>
        <w:t>дении Правил работы государственных архивов Республики Бела</w:t>
      </w:r>
      <w:r w:rsidR="00520F2A">
        <w:rPr>
          <w:sz w:val="30"/>
          <w:szCs w:val="30"/>
        </w:rPr>
        <w:softHyphen/>
      </w:r>
      <w:r w:rsidRPr="00C051AF">
        <w:rPr>
          <w:sz w:val="30"/>
          <w:szCs w:val="30"/>
        </w:rPr>
        <w:t>русь».</w:t>
      </w:r>
    </w:p>
    <w:p w:rsidR="006352BA" w:rsidRDefault="002A7942" w:rsidP="004761F5">
      <w:pPr>
        <w:ind w:firstLine="720"/>
        <w:jc w:val="both"/>
        <w:rPr>
          <w:sz w:val="30"/>
          <w:szCs w:val="30"/>
        </w:rPr>
      </w:pPr>
      <w:r w:rsidRPr="00C051AF">
        <w:rPr>
          <w:sz w:val="30"/>
          <w:szCs w:val="30"/>
        </w:rPr>
        <w:t>1</w:t>
      </w:r>
      <w:r w:rsidR="00EB50CD" w:rsidRPr="00C051AF">
        <w:rPr>
          <w:sz w:val="30"/>
          <w:szCs w:val="30"/>
        </w:rPr>
        <w:t>4</w:t>
      </w:r>
      <w:r w:rsidR="004761F5" w:rsidRPr="00C051AF">
        <w:rPr>
          <w:sz w:val="30"/>
          <w:szCs w:val="30"/>
        </w:rPr>
        <w:t xml:space="preserve">. </w:t>
      </w:r>
      <w:proofErr w:type="gramStart"/>
      <w:r w:rsidR="004761F5" w:rsidRPr="00C051AF">
        <w:rPr>
          <w:sz w:val="30"/>
          <w:szCs w:val="30"/>
        </w:rPr>
        <w:t>Приказ Министерства юстиции Республики Беларусь от 18</w:t>
      </w:r>
      <w:r w:rsidR="00532C95" w:rsidRPr="00C051AF">
        <w:rPr>
          <w:sz w:val="30"/>
          <w:szCs w:val="30"/>
        </w:rPr>
        <w:t> мая</w:t>
      </w:r>
      <w:r w:rsidR="00520F2A">
        <w:rPr>
          <w:sz w:val="30"/>
          <w:szCs w:val="30"/>
        </w:rPr>
        <w:t xml:space="preserve"> </w:t>
      </w:r>
      <w:r w:rsidR="004761F5" w:rsidRPr="00C051AF">
        <w:rPr>
          <w:sz w:val="30"/>
          <w:szCs w:val="30"/>
        </w:rPr>
        <w:t>2012</w:t>
      </w:r>
      <w:r w:rsidR="00520F2A">
        <w:rPr>
          <w:sz w:val="30"/>
          <w:szCs w:val="30"/>
        </w:rPr>
        <w:t> г.</w:t>
      </w:r>
      <w:r w:rsidR="004761F5" w:rsidRPr="00C051AF">
        <w:rPr>
          <w:sz w:val="30"/>
          <w:szCs w:val="30"/>
        </w:rPr>
        <w:t xml:space="preserve"> </w:t>
      </w:r>
      <w:r w:rsidR="00F965F5">
        <w:rPr>
          <w:sz w:val="30"/>
          <w:szCs w:val="30"/>
        </w:rPr>
        <w:t>№ </w:t>
      </w:r>
      <w:r w:rsidR="004761F5" w:rsidRPr="00C051AF">
        <w:rPr>
          <w:sz w:val="30"/>
          <w:szCs w:val="30"/>
        </w:rPr>
        <w:t xml:space="preserve">147 «Об установлении </w:t>
      </w:r>
      <w:r w:rsidR="00847FA5" w:rsidRPr="00C051AF">
        <w:rPr>
          <w:sz w:val="30"/>
          <w:szCs w:val="30"/>
        </w:rPr>
        <w:t>п</w:t>
      </w:r>
      <w:r w:rsidR="004761F5" w:rsidRPr="00C051AF">
        <w:rPr>
          <w:sz w:val="30"/>
          <w:szCs w:val="30"/>
        </w:rPr>
        <w:t>еречня документов Национального архив</w:t>
      </w:r>
      <w:r w:rsidR="00520F2A">
        <w:rPr>
          <w:sz w:val="30"/>
          <w:szCs w:val="30"/>
        </w:rPr>
        <w:softHyphen/>
      </w:r>
      <w:r w:rsidR="004761F5" w:rsidRPr="00C051AF">
        <w:rPr>
          <w:sz w:val="30"/>
          <w:szCs w:val="30"/>
        </w:rPr>
        <w:t>ного фонда Республики Беларусь, образующихся в процессе дея</w:t>
      </w:r>
      <w:r w:rsidR="00520F2A">
        <w:rPr>
          <w:sz w:val="30"/>
          <w:szCs w:val="30"/>
        </w:rPr>
        <w:softHyphen/>
      </w:r>
      <w:r w:rsidR="004761F5" w:rsidRPr="00C051AF">
        <w:rPr>
          <w:sz w:val="30"/>
          <w:szCs w:val="30"/>
        </w:rPr>
        <w:t>тель</w:t>
      </w:r>
      <w:r w:rsidR="00520F2A">
        <w:rPr>
          <w:sz w:val="30"/>
          <w:szCs w:val="30"/>
        </w:rPr>
        <w:softHyphen/>
      </w:r>
      <w:r w:rsidR="004761F5" w:rsidRPr="00C051AF">
        <w:rPr>
          <w:sz w:val="30"/>
          <w:szCs w:val="30"/>
        </w:rPr>
        <w:t>ности Департамента по архивам и делопроизводству Министерства юсти</w:t>
      </w:r>
      <w:r w:rsidR="00520F2A">
        <w:rPr>
          <w:sz w:val="30"/>
          <w:szCs w:val="30"/>
        </w:rPr>
        <w:softHyphen/>
      </w:r>
      <w:r w:rsidR="004761F5" w:rsidRPr="00C051AF">
        <w:rPr>
          <w:sz w:val="30"/>
          <w:szCs w:val="30"/>
        </w:rPr>
        <w:t>ции Республики Беларусь, структурных подразделений по архивам и делопроизводству главных управлений юстиции областных (Мин</w:t>
      </w:r>
      <w:r w:rsidR="00520F2A">
        <w:rPr>
          <w:sz w:val="30"/>
          <w:szCs w:val="30"/>
        </w:rPr>
        <w:softHyphen/>
      </w:r>
      <w:r w:rsidR="004761F5" w:rsidRPr="00C051AF">
        <w:rPr>
          <w:sz w:val="30"/>
          <w:szCs w:val="30"/>
        </w:rPr>
        <w:t>ско</w:t>
      </w:r>
      <w:r w:rsidR="00520F2A">
        <w:rPr>
          <w:sz w:val="30"/>
          <w:szCs w:val="30"/>
        </w:rPr>
        <w:softHyphen/>
      </w:r>
      <w:r w:rsidR="004761F5" w:rsidRPr="00C051AF">
        <w:rPr>
          <w:sz w:val="30"/>
          <w:szCs w:val="30"/>
        </w:rPr>
        <w:t>го городского) исполнительных комитетов и республиканских архивных учреж</w:t>
      </w:r>
      <w:r w:rsidR="00520F2A">
        <w:rPr>
          <w:sz w:val="30"/>
          <w:szCs w:val="30"/>
        </w:rPr>
        <w:softHyphen/>
      </w:r>
      <w:r w:rsidR="004761F5" w:rsidRPr="00C051AF">
        <w:rPr>
          <w:sz w:val="30"/>
          <w:szCs w:val="30"/>
        </w:rPr>
        <w:t>дений, с указанием сроков хранения».</w:t>
      </w:r>
      <w:proofErr w:type="gramEnd"/>
    </w:p>
    <w:p w:rsidR="00626070" w:rsidRPr="00C051AF" w:rsidRDefault="002D7D5F" w:rsidP="00626070">
      <w:pPr>
        <w:ind w:firstLine="720"/>
        <w:jc w:val="both"/>
        <w:rPr>
          <w:sz w:val="30"/>
          <w:szCs w:val="30"/>
        </w:rPr>
      </w:pPr>
      <w:r w:rsidRPr="00C051AF">
        <w:rPr>
          <w:sz w:val="30"/>
          <w:szCs w:val="30"/>
        </w:rPr>
        <w:t>1</w:t>
      </w:r>
      <w:r w:rsidR="00EB50CD" w:rsidRPr="00C051AF">
        <w:rPr>
          <w:sz w:val="30"/>
          <w:szCs w:val="30"/>
        </w:rPr>
        <w:t>5</w:t>
      </w:r>
      <w:r w:rsidR="00C0077B" w:rsidRPr="00C051AF">
        <w:rPr>
          <w:sz w:val="30"/>
          <w:szCs w:val="30"/>
        </w:rPr>
        <w:t>.</w:t>
      </w:r>
      <w:r w:rsidR="00626070" w:rsidRPr="00C051AF">
        <w:rPr>
          <w:sz w:val="30"/>
          <w:szCs w:val="30"/>
        </w:rPr>
        <w:t xml:space="preserve"> </w:t>
      </w:r>
      <w:r w:rsidR="0099189F" w:rsidRPr="0099189F">
        <w:rPr>
          <w:sz w:val="30"/>
          <w:szCs w:val="30"/>
        </w:rPr>
        <w:t>Приказ директора Департамента по архивам и дело</w:t>
      </w:r>
      <w:r w:rsidR="00520F2A">
        <w:rPr>
          <w:sz w:val="30"/>
          <w:szCs w:val="30"/>
        </w:rPr>
        <w:softHyphen/>
      </w:r>
      <w:r w:rsidR="0099189F" w:rsidRPr="0099189F">
        <w:rPr>
          <w:sz w:val="30"/>
          <w:szCs w:val="30"/>
        </w:rPr>
        <w:t>про</w:t>
      </w:r>
      <w:r w:rsidR="00520F2A">
        <w:rPr>
          <w:sz w:val="30"/>
          <w:szCs w:val="30"/>
        </w:rPr>
        <w:softHyphen/>
      </w:r>
      <w:r w:rsidR="0099189F" w:rsidRPr="0099189F">
        <w:rPr>
          <w:sz w:val="30"/>
          <w:szCs w:val="30"/>
        </w:rPr>
        <w:t>из</w:t>
      </w:r>
      <w:r w:rsidR="00520F2A">
        <w:rPr>
          <w:sz w:val="30"/>
          <w:szCs w:val="30"/>
        </w:rPr>
        <w:softHyphen/>
      </w:r>
      <w:r w:rsidR="0099189F" w:rsidRPr="0099189F">
        <w:rPr>
          <w:sz w:val="30"/>
          <w:szCs w:val="30"/>
        </w:rPr>
        <w:t>водст</w:t>
      </w:r>
      <w:r w:rsidR="00520F2A">
        <w:rPr>
          <w:sz w:val="30"/>
          <w:szCs w:val="30"/>
        </w:rPr>
        <w:softHyphen/>
      </w:r>
      <w:r w:rsidR="0099189F" w:rsidRPr="0099189F">
        <w:rPr>
          <w:sz w:val="30"/>
          <w:szCs w:val="30"/>
        </w:rPr>
        <w:t xml:space="preserve">ву Министерства юстиции Республики Беларусь от 04.01.2011 </w:t>
      </w:r>
      <w:r w:rsidR="00F965F5">
        <w:rPr>
          <w:sz w:val="30"/>
          <w:szCs w:val="30"/>
        </w:rPr>
        <w:t>№ </w:t>
      </w:r>
      <w:r w:rsidR="0099189F" w:rsidRPr="0099189F">
        <w:rPr>
          <w:sz w:val="30"/>
          <w:szCs w:val="30"/>
        </w:rPr>
        <w:t>4 «О вне</w:t>
      </w:r>
      <w:r w:rsidR="00520F2A">
        <w:rPr>
          <w:sz w:val="30"/>
          <w:szCs w:val="30"/>
        </w:rPr>
        <w:softHyphen/>
      </w:r>
      <w:r w:rsidR="0099189F" w:rsidRPr="0099189F">
        <w:rPr>
          <w:sz w:val="30"/>
          <w:szCs w:val="30"/>
        </w:rPr>
        <w:t>дрении в промышленную эксплуатацию «Автоматизированной инфор</w:t>
      </w:r>
      <w:r w:rsidR="00520F2A">
        <w:rPr>
          <w:sz w:val="30"/>
          <w:szCs w:val="30"/>
        </w:rPr>
        <w:softHyphen/>
      </w:r>
      <w:r w:rsidR="0099189F" w:rsidRPr="0099189F">
        <w:rPr>
          <w:sz w:val="30"/>
          <w:szCs w:val="30"/>
        </w:rPr>
        <w:t>мационной системы архива. Версия 1.0».</w:t>
      </w:r>
    </w:p>
    <w:p w:rsidR="00DA218F" w:rsidRPr="00C051AF" w:rsidRDefault="00626070" w:rsidP="004761F5">
      <w:pPr>
        <w:ind w:firstLine="720"/>
        <w:jc w:val="both"/>
        <w:rPr>
          <w:sz w:val="30"/>
          <w:szCs w:val="30"/>
        </w:rPr>
      </w:pPr>
      <w:r w:rsidRPr="00C051AF">
        <w:rPr>
          <w:sz w:val="30"/>
          <w:szCs w:val="30"/>
        </w:rPr>
        <w:t>1</w:t>
      </w:r>
      <w:r w:rsidR="00EB50CD" w:rsidRPr="00C051AF">
        <w:rPr>
          <w:sz w:val="30"/>
          <w:szCs w:val="30"/>
        </w:rPr>
        <w:t>6</w:t>
      </w:r>
      <w:r w:rsidR="00DA218F" w:rsidRPr="00C051AF">
        <w:rPr>
          <w:sz w:val="30"/>
          <w:szCs w:val="30"/>
        </w:rPr>
        <w:t xml:space="preserve">. </w:t>
      </w:r>
      <w:proofErr w:type="gramStart"/>
      <w:r w:rsidR="00DA218F" w:rsidRPr="00C051AF">
        <w:rPr>
          <w:sz w:val="30"/>
          <w:szCs w:val="30"/>
        </w:rPr>
        <w:t>Приказ директора Департамента по архивам и дело</w:t>
      </w:r>
      <w:r w:rsidR="00520F2A">
        <w:rPr>
          <w:sz w:val="30"/>
          <w:szCs w:val="30"/>
        </w:rPr>
        <w:softHyphen/>
      </w:r>
      <w:r w:rsidR="00DA218F" w:rsidRPr="00C051AF">
        <w:rPr>
          <w:sz w:val="30"/>
          <w:szCs w:val="30"/>
        </w:rPr>
        <w:t>про</w:t>
      </w:r>
      <w:r w:rsidR="00520F2A">
        <w:rPr>
          <w:sz w:val="30"/>
          <w:szCs w:val="30"/>
        </w:rPr>
        <w:softHyphen/>
      </w:r>
      <w:r w:rsidR="00DA218F" w:rsidRPr="00C051AF">
        <w:rPr>
          <w:sz w:val="30"/>
          <w:szCs w:val="30"/>
        </w:rPr>
        <w:t>из</w:t>
      </w:r>
      <w:r w:rsidR="00520F2A">
        <w:rPr>
          <w:sz w:val="30"/>
          <w:szCs w:val="30"/>
        </w:rPr>
        <w:softHyphen/>
      </w:r>
      <w:r w:rsidR="00DA218F" w:rsidRPr="00C051AF">
        <w:rPr>
          <w:sz w:val="30"/>
          <w:szCs w:val="30"/>
        </w:rPr>
        <w:t>водст</w:t>
      </w:r>
      <w:r w:rsidR="00520F2A">
        <w:rPr>
          <w:sz w:val="30"/>
          <w:szCs w:val="30"/>
        </w:rPr>
        <w:softHyphen/>
      </w:r>
      <w:r w:rsidR="00DA218F" w:rsidRPr="00C051AF">
        <w:rPr>
          <w:sz w:val="30"/>
          <w:szCs w:val="30"/>
        </w:rPr>
        <w:t xml:space="preserve">ву </w:t>
      </w:r>
      <w:r w:rsidR="002B2251" w:rsidRPr="00C051AF">
        <w:rPr>
          <w:sz w:val="30"/>
          <w:szCs w:val="30"/>
        </w:rPr>
        <w:t>М</w:t>
      </w:r>
      <w:r w:rsidR="00DA218F" w:rsidRPr="00C051AF">
        <w:rPr>
          <w:sz w:val="30"/>
          <w:szCs w:val="30"/>
        </w:rPr>
        <w:t>инистерства юстиции Республики Беларусь от 05</w:t>
      </w:r>
      <w:r w:rsidR="00CB3534" w:rsidRPr="00C051AF">
        <w:rPr>
          <w:sz w:val="30"/>
          <w:szCs w:val="30"/>
        </w:rPr>
        <w:t>.06.</w:t>
      </w:r>
      <w:r w:rsidR="00DA218F" w:rsidRPr="00C051AF">
        <w:rPr>
          <w:sz w:val="30"/>
          <w:szCs w:val="30"/>
        </w:rPr>
        <w:t xml:space="preserve">2013 </w:t>
      </w:r>
      <w:r w:rsidR="00F965F5">
        <w:rPr>
          <w:sz w:val="30"/>
          <w:szCs w:val="30"/>
        </w:rPr>
        <w:t>№ </w:t>
      </w:r>
      <w:r w:rsidR="00DA218F" w:rsidRPr="00C051AF">
        <w:rPr>
          <w:sz w:val="30"/>
          <w:szCs w:val="30"/>
        </w:rPr>
        <w:t>26 «</w:t>
      </w:r>
      <w:r w:rsidR="00867CAC" w:rsidRPr="00C051AF">
        <w:rPr>
          <w:sz w:val="30"/>
          <w:szCs w:val="30"/>
        </w:rPr>
        <w:t>Об уста</w:t>
      </w:r>
      <w:r w:rsidR="00520F2A">
        <w:rPr>
          <w:sz w:val="30"/>
          <w:szCs w:val="30"/>
        </w:rPr>
        <w:softHyphen/>
      </w:r>
      <w:r w:rsidR="00867CAC" w:rsidRPr="00C051AF">
        <w:rPr>
          <w:sz w:val="30"/>
          <w:szCs w:val="30"/>
        </w:rPr>
        <w:t xml:space="preserve">новлении примерной формы договора </w:t>
      </w:r>
      <w:r w:rsidR="00CB3534" w:rsidRPr="00C051AF">
        <w:rPr>
          <w:sz w:val="30"/>
          <w:szCs w:val="30"/>
        </w:rPr>
        <w:t>о продлении сроков вре</w:t>
      </w:r>
      <w:r w:rsidR="00520F2A">
        <w:rPr>
          <w:sz w:val="30"/>
          <w:szCs w:val="30"/>
        </w:rPr>
        <w:softHyphen/>
      </w:r>
      <w:r w:rsidR="00CB3534" w:rsidRPr="00C051AF">
        <w:rPr>
          <w:sz w:val="30"/>
          <w:szCs w:val="30"/>
        </w:rPr>
        <w:t>мен</w:t>
      </w:r>
      <w:r w:rsidR="00520F2A">
        <w:rPr>
          <w:sz w:val="30"/>
          <w:szCs w:val="30"/>
        </w:rPr>
        <w:softHyphen/>
      </w:r>
      <w:r w:rsidR="00CB3534" w:rsidRPr="00C051AF">
        <w:rPr>
          <w:sz w:val="30"/>
          <w:szCs w:val="30"/>
        </w:rPr>
        <w:t>но</w:t>
      </w:r>
      <w:r w:rsidR="00520F2A">
        <w:rPr>
          <w:sz w:val="30"/>
          <w:szCs w:val="30"/>
        </w:rPr>
        <w:softHyphen/>
      </w:r>
      <w:r w:rsidR="00CB3534" w:rsidRPr="00C051AF">
        <w:rPr>
          <w:sz w:val="30"/>
          <w:szCs w:val="30"/>
        </w:rPr>
        <w:t xml:space="preserve">го </w:t>
      </w:r>
      <w:r w:rsidR="00867CAC" w:rsidRPr="00C051AF">
        <w:rPr>
          <w:sz w:val="30"/>
          <w:szCs w:val="30"/>
        </w:rPr>
        <w:t>хранения документов государственной части Национального архив</w:t>
      </w:r>
      <w:r w:rsidR="00520F2A">
        <w:rPr>
          <w:sz w:val="30"/>
          <w:szCs w:val="30"/>
        </w:rPr>
        <w:softHyphen/>
      </w:r>
      <w:r w:rsidR="00867CAC" w:rsidRPr="00C051AF">
        <w:rPr>
          <w:sz w:val="30"/>
          <w:szCs w:val="30"/>
        </w:rPr>
        <w:t>ного фонда Республики Беларусь и признании утратившим силу при</w:t>
      </w:r>
      <w:r w:rsidR="00520F2A">
        <w:rPr>
          <w:sz w:val="30"/>
          <w:szCs w:val="30"/>
        </w:rPr>
        <w:softHyphen/>
      </w:r>
      <w:r w:rsidR="00867CAC" w:rsidRPr="00C051AF">
        <w:rPr>
          <w:sz w:val="30"/>
          <w:szCs w:val="30"/>
        </w:rPr>
        <w:t>каза Председателя Комитета по архивам и делопроизводству при Сове</w:t>
      </w:r>
      <w:r w:rsidR="00520F2A">
        <w:rPr>
          <w:sz w:val="30"/>
          <w:szCs w:val="30"/>
        </w:rPr>
        <w:softHyphen/>
      </w:r>
      <w:r w:rsidR="00867CAC" w:rsidRPr="00C051AF">
        <w:rPr>
          <w:sz w:val="30"/>
          <w:szCs w:val="30"/>
        </w:rPr>
        <w:t xml:space="preserve">те Министров Республики Беларусь от 10.05.2004 </w:t>
      </w:r>
      <w:r w:rsidR="00F965F5">
        <w:rPr>
          <w:sz w:val="30"/>
          <w:szCs w:val="30"/>
        </w:rPr>
        <w:t>№ </w:t>
      </w:r>
      <w:r w:rsidR="00867CAC" w:rsidRPr="00C051AF">
        <w:rPr>
          <w:sz w:val="30"/>
          <w:szCs w:val="30"/>
        </w:rPr>
        <w:t>24».</w:t>
      </w:r>
      <w:proofErr w:type="gramEnd"/>
    </w:p>
    <w:p w:rsidR="00DA218F" w:rsidRPr="00C051AF" w:rsidRDefault="00626070" w:rsidP="00DA218F">
      <w:pPr>
        <w:ind w:firstLine="720"/>
        <w:jc w:val="both"/>
        <w:rPr>
          <w:sz w:val="30"/>
          <w:szCs w:val="30"/>
        </w:rPr>
      </w:pPr>
      <w:r w:rsidRPr="00C051AF">
        <w:rPr>
          <w:sz w:val="30"/>
          <w:szCs w:val="30"/>
        </w:rPr>
        <w:t>1</w:t>
      </w:r>
      <w:r w:rsidR="00EB50CD" w:rsidRPr="00C051AF">
        <w:rPr>
          <w:sz w:val="30"/>
          <w:szCs w:val="30"/>
        </w:rPr>
        <w:t>7</w:t>
      </w:r>
      <w:r w:rsidR="00DA218F" w:rsidRPr="00C051AF">
        <w:rPr>
          <w:sz w:val="30"/>
          <w:szCs w:val="30"/>
        </w:rPr>
        <w:t xml:space="preserve">. </w:t>
      </w:r>
      <w:proofErr w:type="gramStart"/>
      <w:r w:rsidR="00DA218F" w:rsidRPr="00C051AF">
        <w:rPr>
          <w:sz w:val="30"/>
          <w:szCs w:val="30"/>
        </w:rPr>
        <w:t xml:space="preserve">Приказ </w:t>
      </w:r>
      <w:r w:rsidR="00867CAC" w:rsidRPr="00C051AF">
        <w:rPr>
          <w:sz w:val="30"/>
          <w:szCs w:val="30"/>
        </w:rPr>
        <w:t xml:space="preserve">первого заместителя </w:t>
      </w:r>
      <w:r w:rsidR="00DA218F" w:rsidRPr="00C051AF">
        <w:rPr>
          <w:sz w:val="30"/>
          <w:szCs w:val="30"/>
        </w:rPr>
        <w:t>директора Департамента по архи</w:t>
      </w:r>
      <w:r w:rsidR="00520F2A">
        <w:rPr>
          <w:sz w:val="30"/>
          <w:szCs w:val="30"/>
        </w:rPr>
        <w:softHyphen/>
      </w:r>
      <w:r w:rsidR="00DA218F" w:rsidRPr="00C051AF">
        <w:rPr>
          <w:sz w:val="30"/>
          <w:szCs w:val="30"/>
        </w:rPr>
        <w:t xml:space="preserve">вам и делопроизводству </w:t>
      </w:r>
      <w:r w:rsidR="002B2251" w:rsidRPr="00C051AF">
        <w:rPr>
          <w:sz w:val="30"/>
          <w:szCs w:val="30"/>
        </w:rPr>
        <w:t>М</w:t>
      </w:r>
      <w:r w:rsidR="00DA218F" w:rsidRPr="00C051AF">
        <w:rPr>
          <w:sz w:val="30"/>
          <w:szCs w:val="30"/>
        </w:rPr>
        <w:t>инистерства юстиции Республики Беларусь от 21</w:t>
      </w:r>
      <w:r w:rsidR="00CB3534" w:rsidRPr="00C051AF">
        <w:rPr>
          <w:sz w:val="30"/>
          <w:szCs w:val="30"/>
        </w:rPr>
        <w:t>.06.</w:t>
      </w:r>
      <w:r w:rsidR="00DA218F" w:rsidRPr="00C051AF">
        <w:rPr>
          <w:sz w:val="30"/>
          <w:szCs w:val="30"/>
        </w:rPr>
        <w:t xml:space="preserve">2013 </w:t>
      </w:r>
      <w:r w:rsidR="00F965F5">
        <w:rPr>
          <w:sz w:val="30"/>
          <w:szCs w:val="30"/>
        </w:rPr>
        <w:t>№ </w:t>
      </w:r>
      <w:r w:rsidR="00DA218F" w:rsidRPr="00C051AF">
        <w:rPr>
          <w:sz w:val="30"/>
          <w:szCs w:val="30"/>
        </w:rPr>
        <w:t>29 «</w:t>
      </w:r>
      <w:r w:rsidR="00867CAC" w:rsidRPr="00C051AF">
        <w:rPr>
          <w:sz w:val="30"/>
          <w:szCs w:val="30"/>
        </w:rPr>
        <w:t>Об установлении примерных форм договора хране</w:t>
      </w:r>
      <w:r w:rsidR="00520F2A">
        <w:rPr>
          <w:sz w:val="30"/>
          <w:szCs w:val="30"/>
        </w:rPr>
        <w:softHyphen/>
      </w:r>
      <w:r w:rsidR="00867CAC" w:rsidRPr="00C051AF">
        <w:rPr>
          <w:sz w:val="30"/>
          <w:szCs w:val="30"/>
        </w:rPr>
        <w:t xml:space="preserve">ния </w:t>
      </w:r>
      <w:r w:rsidR="00CB3534" w:rsidRPr="00C051AF">
        <w:rPr>
          <w:sz w:val="30"/>
          <w:szCs w:val="30"/>
        </w:rPr>
        <w:t>документов</w:t>
      </w:r>
      <w:r w:rsidR="00867CAC" w:rsidRPr="00C051AF">
        <w:rPr>
          <w:sz w:val="30"/>
          <w:szCs w:val="30"/>
        </w:rPr>
        <w:t xml:space="preserve"> негосударственной части Национального архивного фон</w:t>
      </w:r>
      <w:r w:rsidR="00520F2A">
        <w:rPr>
          <w:sz w:val="30"/>
          <w:szCs w:val="30"/>
        </w:rPr>
        <w:softHyphen/>
      </w:r>
      <w:r w:rsidR="00867CAC" w:rsidRPr="00C051AF">
        <w:rPr>
          <w:sz w:val="30"/>
          <w:szCs w:val="30"/>
        </w:rPr>
        <w:t>да Республики Беларусь и договора хранения документов госу</w:t>
      </w:r>
      <w:r w:rsidR="00520F2A">
        <w:rPr>
          <w:sz w:val="30"/>
          <w:szCs w:val="30"/>
        </w:rPr>
        <w:softHyphen/>
      </w:r>
      <w:r w:rsidR="00867CAC" w:rsidRPr="00C051AF">
        <w:rPr>
          <w:sz w:val="30"/>
          <w:szCs w:val="30"/>
        </w:rPr>
        <w:t>дарст</w:t>
      </w:r>
      <w:r w:rsidR="00520F2A">
        <w:rPr>
          <w:sz w:val="30"/>
          <w:szCs w:val="30"/>
        </w:rPr>
        <w:softHyphen/>
      </w:r>
      <w:r w:rsidR="00867CAC" w:rsidRPr="00C051AF">
        <w:rPr>
          <w:sz w:val="30"/>
          <w:szCs w:val="30"/>
        </w:rPr>
        <w:t>вен</w:t>
      </w:r>
      <w:r w:rsidR="00520F2A">
        <w:rPr>
          <w:sz w:val="30"/>
          <w:szCs w:val="30"/>
        </w:rPr>
        <w:softHyphen/>
      </w:r>
      <w:r w:rsidR="00867CAC" w:rsidRPr="00C051AF">
        <w:rPr>
          <w:sz w:val="30"/>
          <w:szCs w:val="30"/>
        </w:rPr>
        <w:t>ной части Национального архивного фонда Республики Беларусь до исте</w:t>
      </w:r>
      <w:r w:rsidR="00520F2A">
        <w:rPr>
          <w:sz w:val="30"/>
          <w:szCs w:val="30"/>
        </w:rPr>
        <w:softHyphen/>
      </w:r>
      <w:r w:rsidR="00867CAC" w:rsidRPr="00C051AF">
        <w:rPr>
          <w:sz w:val="30"/>
          <w:szCs w:val="30"/>
        </w:rPr>
        <w:t>чения установленных сроков их временного хранения и признании утра</w:t>
      </w:r>
      <w:r w:rsidR="00520F2A">
        <w:rPr>
          <w:sz w:val="30"/>
          <w:szCs w:val="30"/>
        </w:rPr>
        <w:softHyphen/>
      </w:r>
      <w:r w:rsidR="00867CAC" w:rsidRPr="00C051AF">
        <w:rPr>
          <w:sz w:val="30"/>
          <w:szCs w:val="30"/>
        </w:rPr>
        <w:t xml:space="preserve">тившим силу приказа </w:t>
      </w:r>
      <w:r w:rsidR="00CB3534" w:rsidRPr="00C051AF">
        <w:rPr>
          <w:sz w:val="30"/>
          <w:szCs w:val="30"/>
        </w:rPr>
        <w:t>п</w:t>
      </w:r>
      <w:r w:rsidR="00867CAC" w:rsidRPr="00C051AF">
        <w:rPr>
          <w:sz w:val="30"/>
          <w:szCs w:val="30"/>
        </w:rPr>
        <w:t>редседателя Государственного комитета по архи</w:t>
      </w:r>
      <w:r w:rsidR="00520F2A">
        <w:rPr>
          <w:sz w:val="30"/>
          <w:szCs w:val="30"/>
        </w:rPr>
        <w:softHyphen/>
      </w:r>
      <w:r w:rsidR="00867CAC" w:rsidRPr="00C051AF">
        <w:rPr>
          <w:sz w:val="30"/>
          <w:szCs w:val="30"/>
        </w:rPr>
        <w:t>вам и делопроизводству</w:t>
      </w:r>
      <w:proofErr w:type="gramEnd"/>
      <w:r w:rsidR="00867CAC" w:rsidRPr="00C051AF">
        <w:rPr>
          <w:sz w:val="30"/>
          <w:szCs w:val="30"/>
        </w:rPr>
        <w:t xml:space="preserve"> </w:t>
      </w:r>
      <w:r w:rsidR="00CB3534" w:rsidRPr="00C051AF">
        <w:rPr>
          <w:sz w:val="30"/>
          <w:szCs w:val="30"/>
        </w:rPr>
        <w:t xml:space="preserve">Республики Беларусь </w:t>
      </w:r>
      <w:r w:rsidR="00867CAC" w:rsidRPr="00C051AF">
        <w:rPr>
          <w:sz w:val="30"/>
          <w:szCs w:val="30"/>
        </w:rPr>
        <w:t xml:space="preserve">от 23.02.2000 </w:t>
      </w:r>
      <w:r w:rsidR="00F965F5">
        <w:rPr>
          <w:sz w:val="30"/>
          <w:szCs w:val="30"/>
        </w:rPr>
        <w:t>№ </w:t>
      </w:r>
      <w:r w:rsidR="00867CAC" w:rsidRPr="00C051AF">
        <w:rPr>
          <w:sz w:val="30"/>
          <w:szCs w:val="30"/>
        </w:rPr>
        <w:t>6».</w:t>
      </w:r>
    </w:p>
    <w:p w:rsidR="00CB3534" w:rsidRPr="00C051AF" w:rsidRDefault="00626070" w:rsidP="00DA218F">
      <w:pPr>
        <w:ind w:firstLine="720"/>
        <w:jc w:val="both"/>
        <w:rPr>
          <w:sz w:val="30"/>
          <w:szCs w:val="30"/>
        </w:rPr>
      </w:pPr>
      <w:r w:rsidRPr="00C051AF">
        <w:rPr>
          <w:sz w:val="30"/>
          <w:szCs w:val="30"/>
        </w:rPr>
        <w:t>1</w:t>
      </w:r>
      <w:r w:rsidR="00EB50CD" w:rsidRPr="00C051AF">
        <w:rPr>
          <w:sz w:val="30"/>
          <w:szCs w:val="30"/>
        </w:rPr>
        <w:t>8</w:t>
      </w:r>
      <w:r w:rsidR="00CB3534" w:rsidRPr="00C051AF">
        <w:rPr>
          <w:sz w:val="30"/>
          <w:szCs w:val="30"/>
        </w:rPr>
        <w:t>. Приказ директора Департамента по архивам и дело</w:t>
      </w:r>
      <w:r w:rsidR="00520F2A">
        <w:rPr>
          <w:sz w:val="30"/>
          <w:szCs w:val="30"/>
        </w:rPr>
        <w:softHyphen/>
      </w:r>
      <w:r w:rsidR="00CB3534" w:rsidRPr="00C051AF">
        <w:rPr>
          <w:sz w:val="30"/>
          <w:szCs w:val="30"/>
        </w:rPr>
        <w:t>про</w:t>
      </w:r>
      <w:r w:rsidR="00520F2A">
        <w:rPr>
          <w:sz w:val="30"/>
          <w:szCs w:val="30"/>
        </w:rPr>
        <w:softHyphen/>
      </w:r>
      <w:r w:rsidR="00CB3534" w:rsidRPr="00C051AF">
        <w:rPr>
          <w:sz w:val="30"/>
          <w:szCs w:val="30"/>
        </w:rPr>
        <w:t>из</w:t>
      </w:r>
      <w:r w:rsidR="00520F2A">
        <w:rPr>
          <w:sz w:val="30"/>
          <w:szCs w:val="30"/>
        </w:rPr>
        <w:softHyphen/>
      </w:r>
      <w:r w:rsidR="00CB3534" w:rsidRPr="00C051AF">
        <w:rPr>
          <w:sz w:val="30"/>
          <w:szCs w:val="30"/>
        </w:rPr>
        <w:t>водст</w:t>
      </w:r>
      <w:r w:rsidR="00520F2A">
        <w:rPr>
          <w:sz w:val="30"/>
          <w:szCs w:val="30"/>
        </w:rPr>
        <w:softHyphen/>
      </w:r>
      <w:r w:rsidR="00CB3534" w:rsidRPr="00C051AF">
        <w:rPr>
          <w:sz w:val="30"/>
          <w:szCs w:val="30"/>
        </w:rPr>
        <w:t xml:space="preserve">ву Министерства юстиции Республики Беларусь от 06.12.2013 </w:t>
      </w:r>
      <w:r w:rsidR="00F965F5">
        <w:rPr>
          <w:sz w:val="30"/>
          <w:szCs w:val="30"/>
        </w:rPr>
        <w:t>№ </w:t>
      </w:r>
      <w:r w:rsidR="00CB3534" w:rsidRPr="00C051AF">
        <w:rPr>
          <w:sz w:val="30"/>
          <w:szCs w:val="30"/>
        </w:rPr>
        <w:t>60 «О вне</w:t>
      </w:r>
      <w:r w:rsidR="00520F2A">
        <w:rPr>
          <w:sz w:val="30"/>
          <w:szCs w:val="30"/>
        </w:rPr>
        <w:softHyphen/>
      </w:r>
      <w:r w:rsidR="00CB3534" w:rsidRPr="00C051AF">
        <w:rPr>
          <w:sz w:val="30"/>
          <w:szCs w:val="30"/>
        </w:rPr>
        <w:t xml:space="preserve">сении изменений и дополнений в примерную форму </w:t>
      </w:r>
      <w:proofErr w:type="gramStart"/>
      <w:r w:rsidR="00CB3534" w:rsidRPr="00C051AF">
        <w:rPr>
          <w:sz w:val="30"/>
          <w:szCs w:val="30"/>
        </w:rPr>
        <w:t>договора хра</w:t>
      </w:r>
      <w:r w:rsidR="00520F2A">
        <w:rPr>
          <w:sz w:val="30"/>
          <w:szCs w:val="30"/>
        </w:rPr>
        <w:softHyphen/>
      </w:r>
      <w:r w:rsidR="00CB3534" w:rsidRPr="00C051AF">
        <w:rPr>
          <w:sz w:val="30"/>
          <w:szCs w:val="30"/>
        </w:rPr>
        <w:t>не</w:t>
      </w:r>
      <w:r w:rsidR="00520F2A">
        <w:rPr>
          <w:sz w:val="30"/>
          <w:szCs w:val="30"/>
        </w:rPr>
        <w:softHyphen/>
      </w:r>
      <w:r w:rsidR="00CB3534" w:rsidRPr="00C051AF">
        <w:rPr>
          <w:sz w:val="30"/>
          <w:szCs w:val="30"/>
        </w:rPr>
        <w:t>ния документов негосударственной части Национального архивного фон</w:t>
      </w:r>
      <w:r w:rsidR="00520F2A">
        <w:rPr>
          <w:sz w:val="30"/>
          <w:szCs w:val="30"/>
        </w:rPr>
        <w:softHyphen/>
      </w:r>
      <w:r w:rsidR="00CB3534" w:rsidRPr="00C051AF">
        <w:rPr>
          <w:sz w:val="30"/>
          <w:szCs w:val="30"/>
        </w:rPr>
        <w:t>да Республики</w:t>
      </w:r>
      <w:proofErr w:type="gramEnd"/>
      <w:r w:rsidR="00CB3534" w:rsidRPr="00C051AF">
        <w:rPr>
          <w:sz w:val="30"/>
          <w:szCs w:val="30"/>
        </w:rPr>
        <w:t xml:space="preserve"> Беларусь».</w:t>
      </w:r>
    </w:p>
    <w:p w:rsidR="006352BA" w:rsidRDefault="00DA218F" w:rsidP="004761F5">
      <w:pPr>
        <w:ind w:firstLine="720"/>
        <w:jc w:val="both"/>
        <w:rPr>
          <w:sz w:val="30"/>
          <w:szCs w:val="30"/>
        </w:rPr>
      </w:pPr>
      <w:r w:rsidRPr="00C051AF">
        <w:rPr>
          <w:sz w:val="30"/>
          <w:szCs w:val="30"/>
        </w:rPr>
        <w:t>1</w:t>
      </w:r>
      <w:r w:rsidR="00EB50CD" w:rsidRPr="00C051AF">
        <w:rPr>
          <w:sz w:val="30"/>
          <w:szCs w:val="30"/>
        </w:rPr>
        <w:t>9</w:t>
      </w:r>
      <w:r w:rsidRPr="00C051AF">
        <w:rPr>
          <w:sz w:val="30"/>
          <w:szCs w:val="30"/>
        </w:rPr>
        <w:t>. Приказ директора Департамента по архивам и дело</w:t>
      </w:r>
      <w:r w:rsidR="00520F2A">
        <w:rPr>
          <w:sz w:val="30"/>
          <w:szCs w:val="30"/>
        </w:rPr>
        <w:softHyphen/>
      </w:r>
      <w:r w:rsidRPr="00C051AF">
        <w:rPr>
          <w:sz w:val="30"/>
          <w:szCs w:val="30"/>
        </w:rPr>
        <w:t>про</w:t>
      </w:r>
      <w:r w:rsidR="00520F2A">
        <w:rPr>
          <w:sz w:val="30"/>
          <w:szCs w:val="30"/>
        </w:rPr>
        <w:softHyphen/>
      </w:r>
      <w:r w:rsidRPr="00C051AF">
        <w:rPr>
          <w:sz w:val="30"/>
          <w:szCs w:val="30"/>
        </w:rPr>
        <w:t>из</w:t>
      </w:r>
      <w:r w:rsidR="00520F2A">
        <w:rPr>
          <w:sz w:val="30"/>
          <w:szCs w:val="30"/>
        </w:rPr>
        <w:softHyphen/>
      </w:r>
      <w:r w:rsidRPr="00C051AF">
        <w:rPr>
          <w:sz w:val="30"/>
          <w:szCs w:val="30"/>
        </w:rPr>
        <w:t>водст</w:t>
      </w:r>
      <w:r w:rsidR="00520F2A">
        <w:rPr>
          <w:sz w:val="30"/>
          <w:szCs w:val="30"/>
        </w:rPr>
        <w:softHyphen/>
      </w:r>
      <w:r w:rsidRPr="00C051AF">
        <w:rPr>
          <w:sz w:val="30"/>
          <w:szCs w:val="30"/>
        </w:rPr>
        <w:t xml:space="preserve">ву </w:t>
      </w:r>
      <w:r w:rsidR="002B2251" w:rsidRPr="00C051AF">
        <w:rPr>
          <w:sz w:val="30"/>
          <w:szCs w:val="30"/>
        </w:rPr>
        <w:t>М</w:t>
      </w:r>
      <w:r w:rsidRPr="00C051AF">
        <w:rPr>
          <w:sz w:val="30"/>
          <w:szCs w:val="30"/>
        </w:rPr>
        <w:t>инистерства юстиции Республики Беларусь от 28</w:t>
      </w:r>
      <w:r w:rsidR="00CB3534" w:rsidRPr="00C051AF">
        <w:rPr>
          <w:sz w:val="30"/>
          <w:szCs w:val="30"/>
        </w:rPr>
        <w:t>.05.</w:t>
      </w:r>
      <w:r w:rsidRPr="00C051AF">
        <w:rPr>
          <w:sz w:val="30"/>
          <w:szCs w:val="30"/>
        </w:rPr>
        <w:t>2014</w:t>
      </w:r>
      <w:r w:rsidR="00CB3534" w:rsidRPr="00C051AF">
        <w:rPr>
          <w:sz w:val="30"/>
          <w:szCs w:val="30"/>
        </w:rPr>
        <w:t xml:space="preserve"> </w:t>
      </w:r>
      <w:r w:rsidR="00F965F5">
        <w:rPr>
          <w:sz w:val="30"/>
          <w:szCs w:val="30"/>
        </w:rPr>
        <w:t>№ </w:t>
      </w:r>
      <w:r w:rsidRPr="00C051AF">
        <w:rPr>
          <w:sz w:val="30"/>
          <w:szCs w:val="30"/>
        </w:rPr>
        <w:t>29 «</w:t>
      </w:r>
      <w:r w:rsidR="00867CAC" w:rsidRPr="00C051AF">
        <w:rPr>
          <w:sz w:val="30"/>
          <w:szCs w:val="30"/>
        </w:rPr>
        <w:t>Об уста</w:t>
      </w:r>
      <w:r w:rsidR="00520F2A">
        <w:rPr>
          <w:sz w:val="30"/>
          <w:szCs w:val="30"/>
        </w:rPr>
        <w:softHyphen/>
      </w:r>
      <w:r w:rsidR="00867CAC" w:rsidRPr="00C051AF">
        <w:rPr>
          <w:sz w:val="30"/>
          <w:szCs w:val="30"/>
        </w:rPr>
        <w:t>новлении примерной</w:t>
      </w:r>
      <w:r w:rsidR="002B2251" w:rsidRPr="00C051AF">
        <w:rPr>
          <w:sz w:val="30"/>
          <w:szCs w:val="30"/>
        </w:rPr>
        <w:t xml:space="preserve"> </w:t>
      </w:r>
      <w:proofErr w:type="gramStart"/>
      <w:r w:rsidR="00867CAC" w:rsidRPr="00C051AF">
        <w:rPr>
          <w:sz w:val="30"/>
          <w:szCs w:val="30"/>
        </w:rPr>
        <w:t>формы договора хранения документов госу</w:t>
      </w:r>
      <w:r w:rsidR="00520F2A">
        <w:rPr>
          <w:sz w:val="30"/>
          <w:szCs w:val="30"/>
        </w:rPr>
        <w:softHyphen/>
      </w:r>
      <w:r w:rsidR="00867CAC" w:rsidRPr="00C051AF">
        <w:rPr>
          <w:sz w:val="30"/>
          <w:szCs w:val="30"/>
        </w:rPr>
        <w:lastRenderedPageBreak/>
        <w:t>дарст</w:t>
      </w:r>
      <w:r w:rsidR="00520F2A">
        <w:rPr>
          <w:sz w:val="30"/>
          <w:szCs w:val="30"/>
        </w:rPr>
        <w:softHyphen/>
      </w:r>
      <w:r w:rsidR="00867CAC" w:rsidRPr="00C051AF">
        <w:rPr>
          <w:sz w:val="30"/>
          <w:szCs w:val="30"/>
        </w:rPr>
        <w:t>венной части Национального архивного фонда Республики</w:t>
      </w:r>
      <w:proofErr w:type="gramEnd"/>
      <w:r w:rsidR="00867CAC" w:rsidRPr="00C051AF">
        <w:rPr>
          <w:sz w:val="30"/>
          <w:szCs w:val="30"/>
        </w:rPr>
        <w:t xml:space="preserve"> Бела</w:t>
      </w:r>
      <w:r w:rsidR="00520F2A">
        <w:rPr>
          <w:sz w:val="30"/>
          <w:szCs w:val="30"/>
        </w:rPr>
        <w:softHyphen/>
      </w:r>
      <w:r w:rsidR="00867CAC" w:rsidRPr="00C051AF">
        <w:rPr>
          <w:sz w:val="30"/>
          <w:szCs w:val="30"/>
        </w:rPr>
        <w:t>русь</w:t>
      </w:r>
      <w:r w:rsidR="00B437C9" w:rsidRPr="00C051AF">
        <w:rPr>
          <w:sz w:val="30"/>
          <w:szCs w:val="30"/>
        </w:rPr>
        <w:t>».</w:t>
      </w:r>
    </w:p>
    <w:p w:rsidR="006352BA" w:rsidRDefault="00C051AF" w:rsidP="004761F5">
      <w:pPr>
        <w:ind w:firstLine="720"/>
        <w:jc w:val="both"/>
        <w:rPr>
          <w:sz w:val="30"/>
          <w:szCs w:val="30"/>
        </w:rPr>
      </w:pPr>
      <w:r w:rsidRPr="00C051AF">
        <w:rPr>
          <w:sz w:val="30"/>
          <w:szCs w:val="30"/>
        </w:rPr>
        <w:t>20. Приказ директора Департамента по архивам и дело</w:t>
      </w:r>
      <w:r w:rsidR="00520F2A">
        <w:rPr>
          <w:sz w:val="30"/>
          <w:szCs w:val="30"/>
        </w:rPr>
        <w:softHyphen/>
      </w:r>
      <w:r w:rsidRPr="00C051AF">
        <w:rPr>
          <w:sz w:val="30"/>
          <w:szCs w:val="30"/>
        </w:rPr>
        <w:t>про</w:t>
      </w:r>
      <w:r w:rsidR="00520F2A">
        <w:rPr>
          <w:sz w:val="30"/>
          <w:szCs w:val="30"/>
        </w:rPr>
        <w:softHyphen/>
      </w:r>
      <w:r w:rsidRPr="00C051AF">
        <w:rPr>
          <w:sz w:val="30"/>
          <w:szCs w:val="30"/>
        </w:rPr>
        <w:t>из</w:t>
      </w:r>
      <w:r w:rsidR="00520F2A">
        <w:rPr>
          <w:sz w:val="30"/>
          <w:szCs w:val="30"/>
        </w:rPr>
        <w:softHyphen/>
      </w:r>
      <w:r w:rsidRPr="00C051AF">
        <w:rPr>
          <w:sz w:val="30"/>
          <w:szCs w:val="30"/>
        </w:rPr>
        <w:t>водст</w:t>
      </w:r>
      <w:r w:rsidR="00520F2A">
        <w:rPr>
          <w:sz w:val="30"/>
          <w:szCs w:val="30"/>
        </w:rPr>
        <w:softHyphen/>
      </w:r>
      <w:r w:rsidRPr="00C051AF">
        <w:rPr>
          <w:sz w:val="30"/>
          <w:szCs w:val="30"/>
        </w:rPr>
        <w:t>ву Министерства юстиции Республики Беларусь от 15.06.2015</w:t>
      </w:r>
      <w:r w:rsidR="006352BA">
        <w:rPr>
          <w:sz w:val="30"/>
          <w:szCs w:val="30"/>
        </w:rPr>
        <w:t xml:space="preserve"> </w:t>
      </w:r>
      <w:r w:rsidR="00F965F5">
        <w:rPr>
          <w:sz w:val="30"/>
          <w:szCs w:val="30"/>
        </w:rPr>
        <w:t>№ </w:t>
      </w:r>
      <w:r w:rsidRPr="00C051AF">
        <w:rPr>
          <w:sz w:val="30"/>
          <w:szCs w:val="30"/>
        </w:rPr>
        <w:t>27 «Об уста</w:t>
      </w:r>
      <w:r w:rsidR="00520F2A">
        <w:rPr>
          <w:sz w:val="30"/>
          <w:szCs w:val="30"/>
        </w:rPr>
        <w:softHyphen/>
      </w:r>
      <w:r w:rsidRPr="00C051AF">
        <w:rPr>
          <w:sz w:val="30"/>
          <w:szCs w:val="30"/>
        </w:rPr>
        <w:t>новлении перечня документов Национального архивного фонда Рес</w:t>
      </w:r>
      <w:r w:rsidR="00520F2A">
        <w:rPr>
          <w:sz w:val="30"/>
          <w:szCs w:val="30"/>
        </w:rPr>
        <w:softHyphen/>
      </w:r>
      <w:r w:rsidRPr="00C051AF">
        <w:rPr>
          <w:sz w:val="30"/>
          <w:szCs w:val="30"/>
        </w:rPr>
        <w:t>публики Беларусь, образующихся в процессе деятельности госу</w:t>
      </w:r>
      <w:r w:rsidR="00520F2A">
        <w:rPr>
          <w:sz w:val="30"/>
          <w:szCs w:val="30"/>
        </w:rPr>
        <w:softHyphen/>
      </w:r>
      <w:r w:rsidRPr="00C051AF">
        <w:rPr>
          <w:sz w:val="30"/>
          <w:szCs w:val="30"/>
        </w:rPr>
        <w:t>дарст</w:t>
      </w:r>
      <w:r w:rsidR="00520F2A">
        <w:rPr>
          <w:sz w:val="30"/>
          <w:szCs w:val="30"/>
        </w:rPr>
        <w:softHyphen/>
      </w:r>
      <w:r w:rsidRPr="00C051AF">
        <w:rPr>
          <w:sz w:val="30"/>
          <w:szCs w:val="30"/>
        </w:rPr>
        <w:t>венных органов, иных организаций и индивидуальных пред</w:t>
      </w:r>
      <w:r w:rsidR="00520F2A">
        <w:rPr>
          <w:sz w:val="30"/>
          <w:szCs w:val="30"/>
        </w:rPr>
        <w:softHyphen/>
      </w:r>
      <w:r w:rsidRPr="00C051AF">
        <w:rPr>
          <w:sz w:val="30"/>
          <w:szCs w:val="30"/>
        </w:rPr>
        <w:t>при</w:t>
      </w:r>
      <w:r w:rsidR="00520F2A">
        <w:rPr>
          <w:sz w:val="30"/>
          <w:szCs w:val="30"/>
        </w:rPr>
        <w:softHyphen/>
      </w:r>
      <w:r w:rsidRPr="00C051AF">
        <w:rPr>
          <w:sz w:val="30"/>
          <w:szCs w:val="30"/>
        </w:rPr>
        <w:t>ни</w:t>
      </w:r>
      <w:r w:rsidR="00520F2A">
        <w:rPr>
          <w:sz w:val="30"/>
          <w:szCs w:val="30"/>
        </w:rPr>
        <w:softHyphen/>
      </w:r>
      <w:r w:rsidRPr="00C051AF">
        <w:rPr>
          <w:sz w:val="30"/>
          <w:szCs w:val="30"/>
        </w:rPr>
        <w:t>ма</w:t>
      </w:r>
      <w:r w:rsidR="00520F2A">
        <w:rPr>
          <w:sz w:val="30"/>
          <w:szCs w:val="30"/>
        </w:rPr>
        <w:softHyphen/>
      </w:r>
      <w:r w:rsidRPr="00C051AF">
        <w:rPr>
          <w:sz w:val="30"/>
          <w:szCs w:val="30"/>
        </w:rPr>
        <w:t>телей по проектированию, строительству, реконструкции (модер</w:t>
      </w:r>
      <w:r w:rsidR="00520F2A">
        <w:rPr>
          <w:sz w:val="30"/>
          <w:szCs w:val="30"/>
        </w:rPr>
        <w:softHyphen/>
      </w:r>
      <w:r w:rsidRPr="00C051AF">
        <w:rPr>
          <w:sz w:val="30"/>
          <w:szCs w:val="30"/>
        </w:rPr>
        <w:t>ни</w:t>
      </w:r>
      <w:r w:rsidR="00520F2A">
        <w:rPr>
          <w:sz w:val="30"/>
          <w:szCs w:val="30"/>
        </w:rPr>
        <w:softHyphen/>
      </w:r>
      <w:r w:rsidRPr="00C051AF">
        <w:rPr>
          <w:sz w:val="30"/>
          <w:szCs w:val="30"/>
        </w:rPr>
        <w:t>за</w:t>
      </w:r>
      <w:r w:rsidR="00520F2A">
        <w:rPr>
          <w:sz w:val="30"/>
          <w:szCs w:val="30"/>
        </w:rPr>
        <w:softHyphen/>
      </w:r>
      <w:r w:rsidRPr="00C051AF">
        <w:rPr>
          <w:sz w:val="30"/>
          <w:szCs w:val="30"/>
        </w:rPr>
        <w:t>ции), реставрации и ремонту объектов недвижимости, с указанием сро</w:t>
      </w:r>
      <w:r w:rsidR="00520F2A">
        <w:rPr>
          <w:sz w:val="30"/>
          <w:szCs w:val="30"/>
        </w:rPr>
        <w:softHyphen/>
      </w:r>
      <w:r w:rsidRPr="00C051AF">
        <w:rPr>
          <w:sz w:val="30"/>
          <w:szCs w:val="30"/>
        </w:rPr>
        <w:t>ков хранения»</w:t>
      </w:r>
      <w:r w:rsidR="005D49F8">
        <w:rPr>
          <w:sz w:val="30"/>
          <w:szCs w:val="30"/>
        </w:rPr>
        <w:t>.</w:t>
      </w:r>
    </w:p>
    <w:p w:rsidR="00C051AF" w:rsidRPr="00C051AF" w:rsidRDefault="00C051AF" w:rsidP="004761F5">
      <w:pPr>
        <w:ind w:firstLine="720"/>
        <w:jc w:val="both"/>
        <w:rPr>
          <w:sz w:val="30"/>
          <w:szCs w:val="30"/>
        </w:rPr>
      </w:pPr>
      <w:r w:rsidRPr="00C051AF">
        <w:rPr>
          <w:sz w:val="30"/>
          <w:szCs w:val="30"/>
        </w:rPr>
        <w:t>21. Приказ директора Департамента по архивам и дело</w:t>
      </w:r>
      <w:r w:rsidR="00520F2A">
        <w:rPr>
          <w:sz w:val="30"/>
          <w:szCs w:val="30"/>
        </w:rPr>
        <w:softHyphen/>
      </w:r>
      <w:r w:rsidRPr="00C051AF">
        <w:rPr>
          <w:sz w:val="30"/>
          <w:szCs w:val="30"/>
        </w:rPr>
        <w:t>про</w:t>
      </w:r>
      <w:r w:rsidR="00520F2A">
        <w:rPr>
          <w:sz w:val="30"/>
          <w:szCs w:val="30"/>
        </w:rPr>
        <w:softHyphen/>
      </w:r>
      <w:r w:rsidRPr="00C051AF">
        <w:rPr>
          <w:sz w:val="30"/>
          <w:szCs w:val="30"/>
        </w:rPr>
        <w:t>из</w:t>
      </w:r>
      <w:r w:rsidR="00520F2A">
        <w:rPr>
          <w:sz w:val="30"/>
          <w:szCs w:val="30"/>
        </w:rPr>
        <w:softHyphen/>
      </w:r>
      <w:r w:rsidRPr="00C051AF">
        <w:rPr>
          <w:sz w:val="30"/>
          <w:szCs w:val="30"/>
        </w:rPr>
        <w:t>водст</w:t>
      </w:r>
      <w:r w:rsidR="00520F2A">
        <w:rPr>
          <w:sz w:val="30"/>
          <w:szCs w:val="30"/>
        </w:rPr>
        <w:softHyphen/>
      </w:r>
      <w:r w:rsidRPr="00C051AF">
        <w:rPr>
          <w:sz w:val="30"/>
          <w:szCs w:val="30"/>
        </w:rPr>
        <w:t xml:space="preserve">ву Министерства юстиции Республики Беларусь от 01.04.2019 </w:t>
      </w:r>
      <w:r w:rsidR="00F965F5">
        <w:rPr>
          <w:sz w:val="30"/>
          <w:szCs w:val="30"/>
        </w:rPr>
        <w:t>№ </w:t>
      </w:r>
      <w:r w:rsidRPr="00C051AF">
        <w:rPr>
          <w:sz w:val="30"/>
          <w:szCs w:val="30"/>
        </w:rPr>
        <w:t>11 «Об уста</w:t>
      </w:r>
      <w:r w:rsidR="00520F2A">
        <w:rPr>
          <w:sz w:val="30"/>
          <w:szCs w:val="30"/>
        </w:rPr>
        <w:softHyphen/>
      </w:r>
      <w:r w:rsidRPr="00C051AF">
        <w:rPr>
          <w:sz w:val="30"/>
          <w:szCs w:val="30"/>
        </w:rPr>
        <w:t>новлении перечня документов Национального архивного фонда Рес</w:t>
      </w:r>
      <w:r w:rsidR="00520F2A">
        <w:rPr>
          <w:sz w:val="30"/>
          <w:szCs w:val="30"/>
        </w:rPr>
        <w:softHyphen/>
      </w:r>
      <w:r w:rsidRPr="00C051AF">
        <w:rPr>
          <w:sz w:val="30"/>
          <w:szCs w:val="30"/>
        </w:rPr>
        <w:t>публики Беларусь, образующихся в процессе деятельности госу</w:t>
      </w:r>
      <w:r w:rsidR="00520F2A">
        <w:rPr>
          <w:sz w:val="30"/>
          <w:szCs w:val="30"/>
        </w:rPr>
        <w:softHyphen/>
      </w:r>
      <w:r w:rsidRPr="00C051AF">
        <w:rPr>
          <w:sz w:val="30"/>
          <w:szCs w:val="30"/>
        </w:rPr>
        <w:t>дарст</w:t>
      </w:r>
      <w:r w:rsidR="00520F2A">
        <w:rPr>
          <w:sz w:val="30"/>
          <w:szCs w:val="30"/>
        </w:rPr>
        <w:softHyphen/>
      </w:r>
      <w:r w:rsidRPr="00C051AF">
        <w:rPr>
          <w:sz w:val="30"/>
          <w:szCs w:val="30"/>
        </w:rPr>
        <w:t>венных органов, иных организаций и индивидуальных пред</w:t>
      </w:r>
      <w:r w:rsidR="00520F2A">
        <w:rPr>
          <w:sz w:val="30"/>
          <w:szCs w:val="30"/>
        </w:rPr>
        <w:softHyphen/>
      </w:r>
      <w:r w:rsidRPr="00C051AF">
        <w:rPr>
          <w:sz w:val="30"/>
          <w:szCs w:val="30"/>
        </w:rPr>
        <w:t>при</w:t>
      </w:r>
      <w:r w:rsidR="00520F2A">
        <w:rPr>
          <w:sz w:val="30"/>
          <w:szCs w:val="30"/>
        </w:rPr>
        <w:softHyphen/>
      </w:r>
      <w:r w:rsidRPr="00C051AF">
        <w:rPr>
          <w:sz w:val="30"/>
          <w:szCs w:val="30"/>
        </w:rPr>
        <w:t>ни</w:t>
      </w:r>
      <w:r w:rsidR="00520F2A">
        <w:rPr>
          <w:sz w:val="30"/>
          <w:szCs w:val="30"/>
        </w:rPr>
        <w:softHyphen/>
      </w:r>
      <w:r w:rsidRPr="00C051AF">
        <w:rPr>
          <w:sz w:val="30"/>
          <w:szCs w:val="30"/>
        </w:rPr>
        <w:t>ма</w:t>
      </w:r>
      <w:r w:rsidR="00520F2A">
        <w:rPr>
          <w:sz w:val="30"/>
          <w:szCs w:val="30"/>
        </w:rPr>
        <w:softHyphen/>
      </w:r>
      <w:r w:rsidRPr="00C051AF">
        <w:rPr>
          <w:sz w:val="30"/>
          <w:szCs w:val="30"/>
        </w:rPr>
        <w:t>телей по здравоохранению, физической культуре и спорту, туризму, с ука</w:t>
      </w:r>
      <w:r w:rsidR="00520F2A">
        <w:rPr>
          <w:sz w:val="30"/>
          <w:szCs w:val="30"/>
        </w:rPr>
        <w:softHyphen/>
      </w:r>
      <w:r w:rsidRPr="00C051AF">
        <w:rPr>
          <w:sz w:val="30"/>
          <w:szCs w:val="30"/>
        </w:rPr>
        <w:t>занием сроков хранения».</w:t>
      </w:r>
    </w:p>
    <w:p w:rsidR="002A7942" w:rsidRPr="00520F2A" w:rsidRDefault="00EB50CD" w:rsidP="002A7942">
      <w:pPr>
        <w:ind w:firstLine="720"/>
        <w:jc w:val="both"/>
        <w:rPr>
          <w:spacing w:val="-2"/>
          <w:sz w:val="30"/>
          <w:szCs w:val="30"/>
        </w:rPr>
      </w:pPr>
      <w:r w:rsidRPr="00520F2A">
        <w:rPr>
          <w:spacing w:val="-2"/>
          <w:sz w:val="30"/>
          <w:szCs w:val="30"/>
        </w:rPr>
        <w:t>2</w:t>
      </w:r>
      <w:r w:rsidR="00C051AF" w:rsidRPr="00520F2A">
        <w:rPr>
          <w:spacing w:val="-2"/>
          <w:sz w:val="30"/>
          <w:szCs w:val="30"/>
        </w:rPr>
        <w:t>2</w:t>
      </w:r>
      <w:r w:rsidR="00E75925" w:rsidRPr="00520F2A">
        <w:rPr>
          <w:spacing w:val="-2"/>
          <w:sz w:val="30"/>
          <w:szCs w:val="30"/>
        </w:rPr>
        <w:t>.</w:t>
      </w:r>
      <w:r w:rsidR="00520F2A" w:rsidRPr="00520F2A">
        <w:rPr>
          <w:spacing w:val="-2"/>
          <w:sz w:val="30"/>
          <w:szCs w:val="30"/>
        </w:rPr>
        <w:t> </w:t>
      </w:r>
      <w:r w:rsidR="002A7942" w:rsidRPr="00520F2A">
        <w:rPr>
          <w:spacing w:val="-2"/>
          <w:sz w:val="30"/>
          <w:szCs w:val="30"/>
        </w:rPr>
        <w:t>Государственный стандарт Республики Беларусь</w:t>
      </w:r>
      <w:r w:rsidR="006352BA" w:rsidRPr="00520F2A">
        <w:rPr>
          <w:spacing w:val="-2"/>
          <w:sz w:val="30"/>
          <w:szCs w:val="30"/>
        </w:rPr>
        <w:t xml:space="preserve"> </w:t>
      </w:r>
      <w:r w:rsidR="002A7942" w:rsidRPr="00520F2A">
        <w:rPr>
          <w:spacing w:val="-2"/>
          <w:sz w:val="30"/>
          <w:szCs w:val="30"/>
        </w:rPr>
        <w:t>СТБ</w:t>
      </w:r>
      <w:r w:rsidR="00875F0E" w:rsidRPr="00520F2A">
        <w:rPr>
          <w:spacing w:val="-2"/>
          <w:sz w:val="30"/>
          <w:szCs w:val="30"/>
        </w:rPr>
        <w:t> </w:t>
      </w:r>
      <w:r w:rsidR="002A7942" w:rsidRPr="00520F2A">
        <w:rPr>
          <w:spacing w:val="-2"/>
          <w:sz w:val="30"/>
          <w:szCs w:val="30"/>
        </w:rPr>
        <w:t>6.38</w:t>
      </w:r>
      <w:r w:rsidR="00F965F5" w:rsidRPr="00520F2A">
        <w:rPr>
          <w:spacing w:val="-2"/>
          <w:sz w:val="30"/>
          <w:szCs w:val="30"/>
        </w:rPr>
        <w:noBreakHyphen/>
      </w:r>
      <w:r w:rsidR="002A7942" w:rsidRPr="00520F2A">
        <w:rPr>
          <w:spacing w:val="-2"/>
          <w:sz w:val="30"/>
          <w:szCs w:val="30"/>
        </w:rPr>
        <w:t>2016 «Унифицированные системы документации Республики Бела</w:t>
      </w:r>
      <w:r w:rsidR="00520F2A" w:rsidRPr="00520F2A">
        <w:rPr>
          <w:spacing w:val="-2"/>
          <w:sz w:val="30"/>
          <w:szCs w:val="30"/>
        </w:rPr>
        <w:softHyphen/>
      </w:r>
      <w:r w:rsidR="002A7942" w:rsidRPr="00520F2A">
        <w:rPr>
          <w:spacing w:val="-2"/>
          <w:sz w:val="30"/>
          <w:szCs w:val="30"/>
        </w:rPr>
        <w:t>русь. Сис</w:t>
      </w:r>
      <w:r w:rsidR="00520F2A">
        <w:rPr>
          <w:spacing w:val="-2"/>
          <w:sz w:val="30"/>
          <w:szCs w:val="30"/>
        </w:rPr>
        <w:softHyphen/>
      </w:r>
      <w:r w:rsidR="002A7942" w:rsidRPr="00520F2A">
        <w:rPr>
          <w:spacing w:val="-2"/>
          <w:sz w:val="30"/>
          <w:szCs w:val="30"/>
        </w:rPr>
        <w:t>те</w:t>
      </w:r>
      <w:r w:rsidR="00520F2A">
        <w:rPr>
          <w:spacing w:val="-2"/>
          <w:sz w:val="30"/>
          <w:szCs w:val="30"/>
        </w:rPr>
        <w:softHyphen/>
      </w:r>
      <w:r w:rsidR="002A7942" w:rsidRPr="00520F2A">
        <w:rPr>
          <w:spacing w:val="-2"/>
          <w:sz w:val="30"/>
          <w:szCs w:val="30"/>
        </w:rPr>
        <w:t>ма организационно-распорядительной документации. Тре</w:t>
      </w:r>
      <w:r w:rsidR="00520F2A" w:rsidRPr="00520F2A">
        <w:rPr>
          <w:spacing w:val="-2"/>
          <w:sz w:val="30"/>
          <w:szCs w:val="30"/>
        </w:rPr>
        <w:softHyphen/>
      </w:r>
      <w:r w:rsidR="002A7942" w:rsidRPr="00520F2A">
        <w:rPr>
          <w:spacing w:val="-2"/>
          <w:sz w:val="30"/>
          <w:szCs w:val="30"/>
        </w:rPr>
        <w:t>бования к оформ</w:t>
      </w:r>
      <w:r w:rsidR="00520F2A">
        <w:rPr>
          <w:spacing w:val="-2"/>
          <w:sz w:val="30"/>
          <w:szCs w:val="30"/>
        </w:rPr>
        <w:softHyphen/>
      </w:r>
      <w:r w:rsidR="002A7942" w:rsidRPr="00520F2A">
        <w:rPr>
          <w:spacing w:val="-2"/>
          <w:sz w:val="30"/>
          <w:szCs w:val="30"/>
        </w:rPr>
        <w:t>лению документов», утвержденный постановлением Госу</w:t>
      </w:r>
      <w:r w:rsidR="00520F2A">
        <w:rPr>
          <w:spacing w:val="-2"/>
          <w:sz w:val="30"/>
          <w:szCs w:val="30"/>
        </w:rPr>
        <w:softHyphen/>
      </w:r>
      <w:r w:rsidR="002A7942" w:rsidRPr="00520F2A">
        <w:rPr>
          <w:spacing w:val="-2"/>
          <w:sz w:val="30"/>
          <w:szCs w:val="30"/>
        </w:rPr>
        <w:t>дарст</w:t>
      </w:r>
      <w:r w:rsidR="00520F2A">
        <w:rPr>
          <w:spacing w:val="-2"/>
          <w:sz w:val="30"/>
          <w:szCs w:val="30"/>
        </w:rPr>
        <w:softHyphen/>
      </w:r>
      <w:r w:rsidR="002A7942" w:rsidRPr="00520F2A">
        <w:rPr>
          <w:spacing w:val="-2"/>
          <w:sz w:val="30"/>
          <w:szCs w:val="30"/>
        </w:rPr>
        <w:t>вен</w:t>
      </w:r>
      <w:r w:rsidR="00520F2A">
        <w:rPr>
          <w:spacing w:val="-2"/>
          <w:sz w:val="30"/>
          <w:szCs w:val="30"/>
        </w:rPr>
        <w:softHyphen/>
      </w:r>
      <w:r w:rsidR="002A7942" w:rsidRPr="00520F2A">
        <w:rPr>
          <w:spacing w:val="-2"/>
          <w:sz w:val="30"/>
          <w:szCs w:val="30"/>
        </w:rPr>
        <w:t>ного комитета по стандартизации Республики Беларусь от 26 октября 2016</w:t>
      </w:r>
      <w:r w:rsidR="00520F2A">
        <w:rPr>
          <w:spacing w:val="-2"/>
          <w:sz w:val="30"/>
          <w:szCs w:val="30"/>
        </w:rPr>
        <w:t> </w:t>
      </w:r>
      <w:r w:rsidR="002A7942" w:rsidRPr="00520F2A">
        <w:rPr>
          <w:spacing w:val="-2"/>
          <w:sz w:val="30"/>
          <w:szCs w:val="30"/>
        </w:rPr>
        <w:t xml:space="preserve">г. </w:t>
      </w:r>
      <w:r w:rsidR="00F965F5" w:rsidRPr="00520F2A">
        <w:rPr>
          <w:spacing w:val="-2"/>
          <w:sz w:val="30"/>
          <w:szCs w:val="30"/>
        </w:rPr>
        <w:t>№ </w:t>
      </w:r>
      <w:r w:rsidR="002A7942" w:rsidRPr="00520F2A">
        <w:rPr>
          <w:spacing w:val="-2"/>
          <w:sz w:val="30"/>
          <w:szCs w:val="30"/>
        </w:rPr>
        <w:t>83.</w:t>
      </w:r>
    </w:p>
    <w:p w:rsidR="00E75925" w:rsidRPr="00520F2A" w:rsidRDefault="00C051AF" w:rsidP="00245AA6">
      <w:pPr>
        <w:ind w:firstLine="720"/>
        <w:jc w:val="both"/>
        <w:rPr>
          <w:spacing w:val="-2"/>
        </w:rPr>
      </w:pPr>
      <w:r w:rsidRPr="00520F2A">
        <w:rPr>
          <w:spacing w:val="-2"/>
          <w:sz w:val="30"/>
          <w:szCs w:val="30"/>
        </w:rPr>
        <w:t>23</w:t>
      </w:r>
      <w:r w:rsidR="00E75925" w:rsidRPr="00520F2A">
        <w:rPr>
          <w:spacing w:val="-2"/>
          <w:sz w:val="30"/>
          <w:szCs w:val="30"/>
        </w:rPr>
        <w:t xml:space="preserve">. </w:t>
      </w:r>
      <w:r w:rsidR="00E75925" w:rsidRPr="00520F2A">
        <w:rPr>
          <w:rStyle w:val="afa"/>
          <w:i w:val="0"/>
          <w:spacing w:val="-2"/>
          <w:sz w:val="30"/>
          <w:szCs w:val="30"/>
        </w:rPr>
        <w:t>Методические рекомендации по составлению и применению номен</w:t>
      </w:r>
      <w:r w:rsidR="00520F2A" w:rsidRPr="00520F2A">
        <w:rPr>
          <w:rStyle w:val="afa"/>
          <w:i w:val="0"/>
          <w:spacing w:val="-2"/>
          <w:sz w:val="30"/>
          <w:szCs w:val="30"/>
        </w:rPr>
        <w:softHyphen/>
      </w:r>
      <w:r w:rsidR="00E75925" w:rsidRPr="00520F2A">
        <w:rPr>
          <w:rStyle w:val="afa"/>
          <w:i w:val="0"/>
          <w:spacing w:val="-2"/>
          <w:sz w:val="30"/>
          <w:szCs w:val="30"/>
        </w:rPr>
        <w:t>клатур дел организаций, типовых и примерных номенклатур дел, утверж</w:t>
      </w:r>
      <w:r w:rsidR="00520F2A" w:rsidRPr="00520F2A">
        <w:rPr>
          <w:rStyle w:val="afa"/>
          <w:i w:val="0"/>
          <w:spacing w:val="-2"/>
          <w:sz w:val="30"/>
          <w:szCs w:val="30"/>
        </w:rPr>
        <w:softHyphen/>
      </w:r>
      <w:r w:rsidR="00E75925" w:rsidRPr="00520F2A">
        <w:rPr>
          <w:rStyle w:val="afa"/>
          <w:i w:val="0"/>
          <w:spacing w:val="-2"/>
          <w:sz w:val="30"/>
          <w:szCs w:val="30"/>
        </w:rPr>
        <w:t>денные приказом директора Департамента по архивам и дело</w:t>
      </w:r>
      <w:r w:rsidR="00520F2A" w:rsidRPr="00520F2A">
        <w:rPr>
          <w:rStyle w:val="afa"/>
          <w:i w:val="0"/>
          <w:spacing w:val="-2"/>
          <w:sz w:val="30"/>
          <w:szCs w:val="30"/>
        </w:rPr>
        <w:softHyphen/>
      </w:r>
      <w:r w:rsidR="00E75925" w:rsidRPr="00520F2A">
        <w:rPr>
          <w:rStyle w:val="afa"/>
          <w:i w:val="0"/>
          <w:spacing w:val="-2"/>
          <w:sz w:val="30"/>
          <w:szCs w:val="30"/>
        </w:rPr>
        <w:t>про</w:t>
      </w:r>
      <w:r w:rsidR="00520F2A" w:rsidRPr="00520F2A">
        <w:rPr>
          <w:rStyle w:val="afa"/>
          <w:i w:val="0"/>
          <w:spacing w:val="-2"/>
          <w:sz w:val="30"/>
          <w:szCs w:val="30"/>
        </w:rPr>
        <w:softHyphen/>
      </w:r>
      <w:r w:rsidR="00E75925" w:rsidRPr="00520F2A">
        <w:rPr>
          <w:rStyle w:val="afa"/>
          <w:i w:val="0"/>
          <w:spacing w:val="-2"/>
          <w:sz w:val="30"/>
          <w:szCs w:val="30"/>
        </w:rPr>
        <w:t>из</w:t>
      </w:r>
      <w:r w:rsidR="00520F2A">
        <w:rPr>
          <w:rStyle w:val="afa"/>
          <w:i w:val="0"/>
          <w:spacing w:val="-2"/>
          <w:sz w:val="30"/>
          <w:szCs w:val="30"/>
        </w:rPr>
        <w:softHyphen/>
      </w:r>
      <w:r w:rsidR="00E75925" w:rsidRPr="00520F2A">
        <w:rPr>
          <w:rStyle w:val="afa"/>
          <w:i w:val="0"/>
          <w:spacing w:val="-2"/>
          <w:sz w:val="30"/>
          <w:szCs w:val="30"/>
        </w:rPr>
        <w:t xml:space="preserve">водству Министерства юстиции Республики Беларусь от </w:t>
      </w:r>
      <w:r w:rsidR="005D49F8" w:rsidRPr="00520F2A">
        <w:rPr>
          <w:rStyle w:val="afa"/>
          <w:i w:val="0"/>
          <w:spacing w:val="-2"/>
          <w:sz w:val="30"/>
          <w:szCs w:val="30"/>
        </w:rPr>
        <w:t>01</w:t>
      </w:r>
      <w:r w:rsidR="00E75925" w:rsidRPr="00520F2A">
        <w:rPr>
          <w:rStyle w:val="afa"/>
          <w:i w:val="0"/>
          <w:spacing w:val="-2"/>
          <w:sz w:val="30"/>
          <w:szCs w:val="30"/>
        </w:rPr>
        <w:t>.</w:t>
      </w:r>
      <w:r w:rsidR="005D49F8" w:rsidRPr="00520F2A">
        <w:rPr>
          <w:rStyle w:val="afa"/>
          <w:i w:val="0"/>
          <w:spacing w:val="-2"/>
          <w:sz w:val="30"/>
          <w:szCs w:val="30"/>
        </w:rPr>
        <w:t>07</w:t>
      </w:r>
      <w:r w:rsidR="00E75925" w:rsidRPr="00520F2A">
        <w:rPr>
          <w:rStyle w:val="afa"/>
          <w:i w:val="0"/>
          <w:spacing w:val="-2"/>
          <w:sz w:val="30"/>
          <w:szCs w:val="30"/>
        </w:rPr>
        <w:t>.20</w:t>
      </w:r>
      <w:r w:rsidR="00F7656D" w:rsidRPr="00520F2A">
        <w:rPr>
          <w:rStyle w:val="afa"/>
          <w:i w:val="0"/>
          <w:spacing w:val="-2"/>
          <w:sz w:val="30"/>
          <w:szCs w:val="30"/>
        </w:rPr>
        <w:t>20</w:t>
      </w:r>
      <w:r w:rsidR="00E75925" w:rsidRPr="00520F2A">
        <w:rPr>
          <w:rStyle w:val="afa"/>
          <w:i w:val="0"/>
          <w:spacing w:val="-2"/>
          <w:sz w:val="30"/>
          <w:szCs w:val="30"/>
        </w:rPr>
        <w:t xml:space="preserve"> </w:t>
      </w:r>
      <w:r w:rsidR="00F965F5" w:rsidRPr="00520F2A">
        <w:rPr>
          <w:rStyle w:val="afa"/>
          <w:i w:val="0"/>
          <w:spacing w:val="-2"/>
          <w:sz w:val="30"/>
          <w:szCs w:val="30"/>
        </w:rPr>
        <w:t>№ </w:t>
      </w:r>
      <w:r w:rsidR="005D49F8" w:rsidRPr="00520F2A">
        <w:rPr>
          <w:rStyle w:val="afa"/>
          <w:i w:val="0"/>
          <w:spacing w:val="-2"/>
          <w:sz w:val="30"/>
          <w:szCs w:val="30"/>
        </w:rPr>
        <w:t>23</w:t>
      </w:r>
      <w:r w:rsidR="00E75925" w:rsidRPr="00520F2A">
        <w:rPr>
          <w:rStyle w:val="afa"/>
          <w:i w:val="0"/>
          <w:spacing w:val="-2"/>
          <w:sz w:val="30"/>
          <w:szCs w:val="30"/>
        </w:rPr>
        <w:t>.</w:t>
      </w:r>
    </w:p>
    <w:sectPr w:rsidR="00E75925" w:rsidRPr="00520F2A" w:rsidSect="00E9172F">
      <w:type w:val="continuous"/>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B8B" w:rsidRDefault="00C87B8B">
      <w:r>
        <w:separator/>
      </w:r>
    </w:p>
  </w:endnote>
  <w:endnote w:type="continuationSeparator" w:id="0">
    <w:p w:rsidR="00C87B8B" w:rsidRDefault="00C87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4" w:rsidRDefault="000B4C74" w:rsidP="00B53A6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4C74" w:rsidRDefault="000B4C7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4" w:rsidRPr="004D3E39" w:rsidRDefault="000B4C74" w:rsidP="004D3E39">
    <w:pPr>
      <w:pStyle w:val="ad"/>
      <w:jc w:val="center"/>
      <w:rPr>
        <w:sz w:val="30"/>
        <w:szCs w:val="30"/>
      </w:rPr>
    </w:pPr>
    <w:r w:rsidRPr="004D3E39">
      <w:rPr>
        <w:sz w:val="30"/>
        <w:szCs w:val="30"/>
      </w:rPr>
      <w:fldChar w:fldCharType="begin"/>
    </w:r>
    <w:r w:rsidRPr="004D3E39">
      <w:rPr>
        <w:sz w:val="30"/>
        <w:szCs w:val="30"/>
      </w:rPr>
      <w:instrText>PAGE   \* MERGEFORMAT</w:instrText>
    </w:r>
    <w:r w:rsidRPr="004D3E39">
      <w:rPr>
        <w:sz w:val="30"/>
        <w:szCs w:val="30"/>
      </w:rPr>
      <w:fldChar w:fldCharType="separate"/>
    </w:r>
    <w:r w:rsidR="004B46B7">
      <w:rPr>
        <w:noProof/>
        <w:sz w:val="30"/>
        <w:szCs w:val="30"/>
      </w:rPr>
      <w:t>76</w:t>
    </w:r>
    <w:r w:rsidRPr="004D3E39">
      <w:rPr>
        <w:sz w:val="30"/>
        <w:szCs w:val="3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4" w:rsidRDefault="000B4C74" w:rsidP="004D3E39">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B8B" w:rsidRDefault="00C87B8B">
      <w:r>
        <w:separator/>
      </w:r>
    </w:p>
  </w:footnote>
  <w:footnote w:type="continuationSeparator" w:id="0">
    <w:p w:rsidR="00C87B8B" w:rsidRDefault="00C87B8B">
      <w:r>
        <w:continuationSeparator/>
      </w:r>
    </w:p>
  </w:footnote>
  <w:footnote w:id="1">
    <w:p w:rsidR="000B4C74" w:rsidRDefault="000B4C74" w:rsidP="005F0DCF">
      <w:pPr>
        <w:pStyle w:val="a6"/>
        <w:ind w:left="170" w:hanging="170"/>
        <w:jc w:val="both"/>
      </w:pPr>
      <w:r>
        <w:rPr>
          <w:rStyle w:val="aa"/>
        </w:rPr>
        <w:footnoteRef/>
      </w:r>
      <w:r>
        <w:t xml:space="preserve"> </w:t>
      </w:r>
      <w:r>
        <w:tab/>
        <w:t>Примерная форма записки об отпуске установлена постановлением Министерства труда и социальной защи</w:t>
      </w:r>
      <w:r>
        <w:softHyphen/>
        <w:t>ты Республики Беларусь от 4 октября 2010 г. № 139 «Об установлении примерной формы записки об отпус</w:t>
      </w:r>
      <w:r>
        <w:softHyphen/>
        <w:t>ке и внесении изменений в постановление Министерства труда Республики Беларусь от 27 декабря 1999 г. № 155».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C74" w:rsidRDefault="000B4C74" w:rsidP="006E717F">
    <w:pPr>
      <w:pStyle w:val="af0"/>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0B4C74" w:rsidRDefault="000B4C7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360AF"/>
    <w:multiLevelType w:val="hybridMultilevel"/>
    <w:tmpl w:val="EE164CCC"/>
    <w:lvl w:ilvl="0" w:tplc="AC269D60">
      <w:start w:val="1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22E7D56"/>
    <w:multiLevelType w:val="hybridMultilevel"/>
    <w:tmpl w:val="5B5EC066"/>
    <w:lvl w:ilvl="0" w:tplc="5DEC9DE8">
      <w:start w:val="1"/>
      <w:numFmt w:val="decimal"/>
      <w:lvlText w:val="%1."/>
      <w:lvlJc w:val="left"/>
      <w:pPr>
        <w:tabs>
          <w:tab w:val="num" w:pos="1033"/>
        </w:tabs>
        <w:ind w:left="1033" w:hanging="636"/>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2">
    <w:nsid w:val="28021195"/>
    <w:multiLevelType w:val="hybridMultilevel"/>
    <w:tmpl w:val="6666AEC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2B6F6F1D"/>
    <w:multiLevelType w:val="hybridMultilevel"/>
    <w:tmpl w:val="0D3C1D6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18F0787"/>
    <w:multiLevelType w:val="multilevel"/>
    <w:tmpl w:val="0C5699DA"/>
    <w:lvl w:ilvl="0">
      <w:start w:val="103"/>
      <w:numFmt w:val="decimal"/>
      <w:lvlText w:val="%1."/>
      <w:lvlJc w:val="left"/>
      <w:pPr>
        <w:tabs>
          <w:tab w:val="num" w:pos="1304"/>
        </w:tabs>
        <w:ind w:firstLine="709"/>
      </w:pPr>
      <w:rPr>
        <w:rFonts w:hint="default"/>
      </w:rPr>
    </w:lvl>
    <w:lvl w:ilvl="1">
      <w:start w:val="5"/>
      <w:numFmt w:val="decimal"/>
      <w:lvlText w:val="%1.%2."/>
      <w:lvlJc w:val="left"/>
      <w:pPr>
        <w:tabs>
          <w:tab w:val="num" w:pos="1361"/>
        </w:tabs>
        <w:ind w:firstLine="70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31F534BC"/>
    <w:multiLevelType w:val="hybridMultilevel"/>
    <w:tmpl w:val="80466C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3515F70"/>
    <w:multiLevelType w:val="hybridMultilevel"/>
    <w:tmpl w:val="14B48096"/>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345B4930"/>
    <w:multiLevelType w:val="hybridMultilevel"/>
    <w:tmpl w:val="F862940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39227DB7"/>
    <w:multiLevelType w:val="multilevel"/>
    <w:tmpl w:val="AC663E4A"/>
    <w:lvl w:ilvl="0">
      <w:start w:val="1"/>
      <w:numFmt w:val="decimal"/>
      <w:lvlText w:val="%1."/>
      <w:lvlJc w:val="left"/>
      <w:pPr>
        <w:ind w:left="450" w:hanging="45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440" w:hanging="2160"/>
      </w:pPr>
      <w:rPr>
        <w:rFonts w:hint="default"/>
      </w:rPr>
    </w:lvl>
  </w:abstractNum>
  <w:abstractNum w:abstractNumId="9">
    <w:nsid w:val="3B8E7670"/>
    <w:multiLevelType w:val="hybridMultilevel"/>
    <w:tmpl w:val="323482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DB50EC0"/>
    <w:multiLevelType w:val="hybridMultilevel"/>
    <w:tmpl w:val="4EC2CAA2"/>
    <w:lvl w:ilvl="0" w:tplc="08B08590">
      <w:start w:val="17"/>
      <w:numFmt w:val="decimal"/>
      <w:lvlText w:val="%1."/>
      <w:lvlJc w:val="left"/>
      <w:pPr>
        <w:tabs>
          <w:tab w:val="num" w:pos="1788"/>
        </w:tabs>
        <w:ind w:left="1788" w:hanging="360"/>
      </w:pPr>
      <w:rPr>
        <w:rFonts w:hint="default"/>
      </w:rPr>
    </w:lvl>
    <w:lvl w:ilvl="1" w:tplc="04190019" w:tentative="1">
      <w:start w:val="1"/>
      <w:numFmt w:val="lowerLetter"/>
      <w:lvlText w:val="%2."/>
      <w:lvlJc w:val="left"/>
      <w:pPr>
        <w:tabs>
          <w:tab w:val="num" w:pos="2508"/>
        </w:tabs>
        <w:ind w:left="2508" w:hanging="360"/>
      </w:pPr>
    </w:lvl>
    <w:lvl w:ilvl="2" w:tplc="0419001B" w:tentative="1">
      <w:start w:val="1"/>
      <w:numFmt w:val="lowerRoman"/>
      <w:lvlText w:val="%3."/>
      <w:lvlJc w:val="right"/>
      <w:pPr>
        <w:tabs>
          <w:tab w:val="num" w:pos="3228"/>
        </w:tabs>
        <w:ind w:left="3228" w:hanging="180"/>
      </w:pPr>
    </w:lvl>
    <w:lvl w:ilvl="3" w:tplc="0419000F" w:tentative="1">
      <w:start w:val="1"/>
      <w:numFmt w:val="decimal"/>
      <w:lvlText w:val="%4."/>
      <w:lvlJc w:val="left"/>
      <w:pPr>
        <w:tabs>
          <w:tab w:val="num" w:pos="3948"/>
        </w:tabs>
        <w:ind w:left="3948" w:hanging="360"/>
      </w:pPr>
    </w:lvl>
    <w:lvl w:ilvl="4" w:tplc="04190019" w:tentative="1">
      <w:start w:val="1"/>
      <w:numFmt w:val="lowerLetter"/>
      <w:lvlText w:val="%5."/>
      <w:lvlJc w:val="left"/>
      <w:pPr>
        <w:tabs>
          <w:tab w:val="num" w:pos="4668"/>
        </w:tabs>
        <w:ind w:left="4668" w:hanging="360"/>
      </w:pPr>
    </w:lvl>
    <w:lvl w:ilvl="5" w:tplc="0419001B" w:tentative="1">
      <w:start w:val="1"/>
      <w:numFmt w:val="lowerRoman"/>
      <w:lvlText w:val="%6."/>
      <w:lvlJc w:val="right"/>
      <w:pPr>
        <w:tabs>
          <w:tab w:val="num" w:pos="5388"/>
        </w:tabs>
        <w:ind w:left="5388" w:hanging="180"/>
      </w:pPr>
    </w:lvl>
    <w:lvl w:ilvl="6" w:tplc="0419000F" w:tentative="1">
      <w:start w:val="1"/>
      <w:numFmt w:val="decimal"/>
      <w:lvlText w:val="%7."/>
      <w:lvlJc w:val="left"/>
      <w:pPr>
        <w:tabs>
          <w:tab w:val="num" w:pos="6108"/>
        </w:tabs>
        <w:ind w:left="6108" w:hanging="360"/>
      </w:pPr>
    </w:lvl>
    <w:lvl w:ilvl="7" w:tplc="04190019" w:tentative="1">
      <w:start w:val="1"/>
      <w:numFmt w:val="lowerLetter"/>
      <w:lvlText w:val="%8."/>
      <w:lvlJc w:val="left"/>
      <w:pPr>
        <w:tabs>
          <w:tab w:val="num" w:pos="6828"/>
        </w:tabs>
        <w:ind w:left="6828" w:hanging="360"/>
      </w:pPr>
    </w:lvl>
    <w:lvl w:ilvl="8" w:tplc="0419001B" w:tentative="1">
      <w:start w:val="1"/>
      <w:numFmt w:val="lowerRoman"/>
      <w:lvlText w:val="%9."/>
      <w:lvlJc w:val="right"/>
      <w:pPr>
        <w:tabs>
          <w:tab w:val="num" w:pos="7548"/>
        </w:tabs>
        <w:ind w:left="7548" w:hanging="180"/>
      </w:pPr>
    </w:lvl>
  </w:abstractNum>
  <w:abstractNum w:abstractNumId="11">
    <w:nsid w:val="426D0098"/>
    <w:multiLevelType w:val="multilevel"/>
    <w:tmpl w:val="4228433A"/>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2880"/>
        </w:tabs>
        <w:ind w:left="2880" w:hanging="720"/>
      </w:pPr>
      <w:rPr>
        <w:rFonts w:ascii="Times New Roman" w:eastAsia="Times New Roman" w:hAnsi="Times New Roman" w:cs="Times New Roman"/>
      </w:rPr>
    </w:lvl>
    <w:lvl w:ilvl="2">
      <w:start w:val="1"/>
      <w:numFmt w:val="decimal"/>
      <w:lvlText w:val="%1-%2.%3."/>
      <w:lvlJc w:val="left"/>
      <w:pPr>
        <w:tabs>
          <w:tab w:val="num" w:pos="5040"/>
        </w:tabs>
        <w:ind w:left="5040" w:hanging="720"/>
      </w:pPr>
      <w:rPr>
        <w:rFonts w:hint="default"/>
      </w:rPr>
    </w:lvl>
    <w:lvl w:ilvl="3">
      <w:start w:val="1"/>
      <w:numFmt w:val="decimal"/>
      <w:lvlText w:val="%1-%2.%3.%4."/>
      <w:lvlJc w:val="left"/>
      <w:pPr>
        <w:tabs>
          <w:tab w:val="num" w:pos="7560"/>
        </w:tabs>
        <w:ind w:left="7560" w:hanging="1080"/>
      </w:pPr>
      <w:rPr>
        <w:rFonts w:hint="default"/>
      </w:rPr>
    </w:lvl>
    <w:lvl w:ilvl="4">
      <w:start w:val="1"/>
      <w:numFmt w:val="decimal"/>
      <w:lvlText w:val="%1-%2.%3.%4.%5."/>
      <w:lvlJc w:val="left"/>
      <w:pPr>
        <w:tabs>
          <w:tab w:val="num" w:pos="10080"/>
        </w:tabs>
        <w:ind w:left="10080" w:hanging="1440"/>
      </w:pPr>
      <w:rPr>
        <w:rFonts w:hint="default"/>
      </w:rPr>
    </w:lvl>
    <w:lvl w:ilvl="5">
      <w:start w:val="1"/>
      <w:numFmt w:val="decimal"/>
      <w:lvlText w:val="%1-%2.%3.%4.%5.%6."/>
      <w:lvlJc w:val="left"/>
      <w:pPr>
        <w:tabs>
          <w:tab w:val="num" w:pos="12240"/>
        </w:tabs>
        <w:ind w:left="12240" w:hanging="1440"/>
      </w:pPr>
      <w:rPr>
        <w:rFonts w:hint="default"/>
      </w:rPr>
    </w:lvl>
    <w:lvl w:ilvl="6">
      <w:start w:val="1"/>
      <w:numFmt w:val="decimal"/>
      <w:lvlText w:val="%1-%2.%3.%4.%5.%6.%7."/>
      <w:lvlJc w:val="left"/>
      <w:pPr>
        <w:tabs>
          <w:tab w:val="num" w:pos="14760"/>
        </w:tabs>
        <w:ind w:left="14760" w:hanging="1800"/>
      </w:pPr>
      <w:rPr>
        <w:rFonts w:hint="default"/>
      </w:rPr>
    </w:lvl>
    <w:lvl w:ilvl="7">
      <w:start w:val="1"/>
      <w:numFmt w:val="decimal"/>
      <w:lvlText w:val="%1-%2.%3.%4.%5.%6.%7.%8."/>
      <w:lvlJc w:val="left"/>
      <w:pPr>
        <w:tabs>
          <w:tab w:val="num" w:pos="17280"/>
        </w:tabs>
        <w:ind w:left="17280" w:hanging="2160"/>
      </w:pPr>
      <w:rPr>
        <w:rFonts w:hint="default"/>
      </w:rPr>
    </w:lvl>
    <w:lvl w:ilvl="8">
      <w:start w:val="1"/>
      <w:numFmt w:val="decimal"/>
      <w:lvlText w:val="%1-%2.%3.%4.%5.%6.%7.%8.%9."/>
      <w:lvlJc w:val="left"/>
      <w:pPr>
        <w:tabs>
          <w:tab w:val="num" w:pos="19440"/>
        </w:tabs>
        <w:ind w:left="19440" w:hanging="2160"/>
      </w:pPr>
      <w:rPr>
        <w:rFonts w:hint="default"/>
      </w:rPr>
    </w:lvl>
  </w:abstractNum>
  <w:abstractNum w:abstractNumId="12">
    <w:nsid w:val="4F6C3211"/>
    <w:multiLevelType w:val="hybridMultilevel"/>
    <w:tmpl w:val="7AD2450C"/>
    <w:lvl w:ilvl="0" w:tplc="9FE24814">
      <w:start w:val="1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1365357"/>
    <w:multiLevelType w:val="hybridMultilevel"/>
    <w:tmpl w:val="73CCDBC0"/>
    <w:lvl w:ilvl="0" w:tplc="A036CBC2">
      <w:start w:val="20"/>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4EE0746"/>
    <w:multiLevelType w:val="hybridMultilevel"/>
    <w:tmpl w:val="FE34ADB8"/>
    <w:lvl w:ilvl="0" w:tplc="CEB48092">
      <w:start w:val="1"/>
      <w:numFmt w:val="decimal"/>
      <w:lvlText w:val="%1."/>
      <w:lvlJc w:val="left"/>
      <w:pPr>
        <w:tabs>
          <w:tab w:val="num" w:pos="1785"/>
        </w:tabs>
        <w:ind w:left="1785" w:hanging="1065"/>
      </w:pPr>
      <w:rPr>
        <w:rFonts w:ascii="Times New Roman" w:hAnsi="Times New Roman" w:cs="Times New Roman"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578D17C2"/>
    <w:multiLevelType w:val="hybridMultilevel"/>
    <w:tmpl w:val="325A3522"/>
    <w:lvl w:ilvl="0" w:tplc="B6CC64B0">
      <w:start w:val="1"/>
      <w:numFmt w:val="decimal"/>
      <w:lvlText w:val="%1."/>
      <w:lvlJc w:val="left"/>
      <w:pPr>
        <w:tabs>
          <w:tab w:val="num" w:pos="720"/>
        </w:tabs>
        <w:ind w:left="720" w:hanging="360"/>
      </w:pPr>
      <w:rPr>
        <w:rFonts w:hint="default"/>
      </w:rPr>
    </w:lvl>
    <w:lvl w:ilvl="1" w:tplc="3912F972">
      <w:numFmt w:val="none"/>
      <w:lvlText w:val=""/>
      <w:lvlJc w:val="left"/>
      <w:pPr>
        <w:tabs>
          <w:tab w:val="num" w:pos="360"/>
        </w:tabs>
      </w:pPr>
    </w:lvl>
    <w:lvl w:ilvl="2" w:tplc="33E43C0A">
      <w:numFmt w:val="none"/>
      <w:lvlText w:val=""/>
      <w:lvlJc w:val="left"/>
      <w:pPr>
        <w:tabs>
          <w:tab w:val="num" w:pos="360"/>
        </w:tabs>
      </w:pPr>
    </w:lvl>
    <w:lvl w:ilvl="3" w:tplc="D5E0A764">
      <w:numFmt w:val="none"/>
      <w:lvlText w:val=""/>
      <w:lvlJc w:val="left"/>
      <w:pPr>
        <w:tabs>
          <w:tab w:val="num" w:pos="360"/>
        </w:tabs>
      </w:pPr>
    </w:lvl>
    <w:lvl w:ilvl="4" w:tplc="49D87048">
      <w:numFmt w:val="none"/>
      <w:lvlText w:val=""/>
      <w:lvlJc w:val="left"/>
      <w:pPr>
        <w:tabs>
          <w:tab w:val="num" w:pos="360"/>
        </w:tabs>
      </w:pPr>
    </w:lvl>
    <w:lvl w:ilvl="5" w:tplc="12162FC6">
      <w:numFmt w:val="none"/>
      <w:lvlText w:val=""/>
      <w:lvlJc w:val="left"/>
      <w:pPr>
        <w:tabs>
          <w:tab w:val="num" w:pos="360"/>
        </w:tabs>
      </w:pPr>
    </w:lvl>
    <w:lvl w:ilvl="6" w:tplc="39D4022C">
      <w:numFmt w:val="none"/>
      <w:lvlText w:val=""/>
      <w:lvlJc w:val="left"/>
      <w:pPr>
        <w:tabs>
          <w:tab w:val="num" w:pos="360"/>
        </w:tabs>
      </w:pPr>
    </w:lvl>
    <w:lvl w:ilvl="7" w:tplc="A6F0D4A8">
      <w:numFmt w:val="none"/>
      <w:lvlText w:val=""/>
      <w:lvlJc w:val="left"/>
      <w:pPr>
        <w:tabs>
          <w:tab w:val="num" w:pos="360"/>
        </w:tabs>
      </w:pPr>
    </w:lvl>
    <w:lvl w:ilvl="8" w:tplc="BF1E6FAE">
      <w:numFmt w:val="none"/>
      <w:lvlText w:val=""/>
      <w:lvlJc w:val="left"/>
      <w:pPr>
        <w:tabs>
          <w:tab w:val="num" w:pos="360"/>
        </w:tabs>
      </w:pPr>
    </w:lvl>
  </w:abstractNum>
  <w:abstractNum w:abstractNumId="16">
    <w:nsid w:val="596540FC"/>
    <w:multiLevelType w:val="hybridMultilevel"/>
    <w:tmpl w:val="7484718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6296691F"/>
    <w:multiLevelType w:val="multilevel"/>
    <w:tmpl w:val="0BA87E1C"/>
    <w:lvl w:ilvl="0">
      <w:start w:val="1"/>
      <w:numFmt w:val="decimal"/>
      <w:lvlText w:val="%1."/>
      <w:lvlJc w:val="left"/>
      <w:pPr>
        <w:tabs>
          <w:tab w:val="num" w:pos="887"/>
        </w:tabs>
        <w:ind w:firstLine="709"/>
      </w:pPr>
      <w:rPr>
        <w:rFonts w:hint="default"/>
      </w:rPr>
    </w:lvl>
    <w:lvl w:ilvl="1">
      <w:start w:val="1"/>
      <w:numFmt w:val="decimal"/>
      <w:lvlText w:val="%1.%2."/>
      <w:lvlJc w:val="left"/>
      <w:pPr>
        <w:tabs>
          <w:tab w:val="num" w:pos="627"/>
        </w:tabs>
        <w:ind w:firstLine="709"/>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65DA25FA"/>
    <w:multiLevelType w:val="hybridMultilevel"/>
    <w:tmpl w:val="342027E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6B37794B"/>
    <w:multiLevelType w:val="hybridMultilevel"/>
    <w:tmpl w:val="F290188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C526542"/>
    <w:multiLevelType w:val="hybridMultilevel"/>
    <w:tmpl w:val="D792B7C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6C9554ED"/>
    <w:multiLevelType w:val="hybridMultilevel"/>
    <w:tmpl w:val="BF92E7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6EB6EEB"/>
    <w:multiLevelType w:val="hybridMultilevel"/>
    <w:tmpl w:val="03BE0F5C"/>
    <w:lvl w:ilvl="0" w:tplc="35BA94B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7B4C67EE"/>
    <w:multiLevelType w:val="hybridMultilevel"/>
    <w:tmpl w:val="D0AC16FC"/>
    <w:lvl w:ilvl="0" w:tplc="FFFFFFFF">
      <w:start w:val="1"/>
      <w:numFmt w:val="decimal"/>
      <w:pStyle w:val="1"/>
      <w:lvlText w:val="%1."/>
      <w:lvlJc w:val="left"/>
      <w:pPr>
        <w:tabs>
          <w:tab w:val="num" w:pos="1260"/>
        </w:tabs>
        <w:ind w:left="12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7C37142A"/>
    <w:multiLevelType w:val="hybridMultilevel"/>
    <w:tmpl w:val="AB6615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5"/>
  </w:num>
  <w:num w:numId="5">
    <w:abstractNumId w:val="1"/>
  </w:num>
  <w:num w:numId="6">
    <w:abstractNumId w:val="21"/>
  </w:num>
  <w:num w:numId="7">
    <w:abstractNumId w:val="15"/>
  </w:num>
  <w:num w:numId="8">
    <w:abstractNumId w:val="16"/>
  </w:num>
  <w:num w:numId="9">
    <w:abstractNumId w:val="3"/>
  </w:num>
  <w:num w:numId="10">
    <w:abstractNumId w:val="24"/>
  </w:num>
  <w:num w:numId="11">
    <w:abstractNumId w:val="7"/>
  </w:num>
  <w:num w:numId="12">
    <w:abstractNumId w:val="12"/>
  </w:num>
  <w:num w:numId="13">
    <w:abstractNumId w:val="10"/>
  </w:num>
  <w:num w:numId="14">
    <w:abstractNumId w:val="0"/>
  </w:num>
  <w:num w:numId="15">
    <w:abstractNumId w:val="13"/>
  </w:num>
  <w:num w:numId="16">
    <w:abstractNumId w:val="20"/>
  </w:num>
  <w:num w:numId="17">
    <w:abstractNumId w:val="2"/>
  </w:num>
  <w:num w:numId="18">
    <w:abstractNumId w:val="19"/>
  </w:num>
  <w:num w:numId="19">
    <w:abstractNumId w:val="9"/>
  </w:num>
  <w:num w:numId="20">
    <w:abstractNumId w:val="18"/>
  </w:num>
  <w:num w:numId="21">
    <w:abstractNumId w:val="14"/>
  </w:num>
  <w:num w:numId="22">
    <w:abstractNumId w:val="4"/>
  </w:num>
  <w:num w:numId="23">
    <w:abstractNumId w:val="17"/>
  </w:num>
  <w:num w:numId="24">
    <w:abstractNumId w:val="22"/>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7FE"/>
    <w:rsid w:val="00000BD6"/>
    <w:rsid w:val="000024E1"/>
    <w:rsid w:val="00004036"/>
    <w:rsid w:val="00004664"/>
    <w:rsid w:val="000053DA"/>
    <w:rsid w:val="00007338"/>
    <w:rsid w:val="000105D5"/>
    <w:rsid w:val="00014599"/>
    <w:rsid w:val="00014E48"/>
    <w:rsid w:val="000156D1"/>
    <w:rsid w:val="00015914"/>
    <w:rsid w:val="00015E21"/>
    <w:rsid w:val="000222D5"/>
    <w:rsid w:val="00022755"/>
    <w:rsid w:val="00031BA7"/>
    <w:rsid w:val="000327F3"/>
    <w:rsid w:val="000366AF"/>
    <w:rsid w:val="000402F1"/>
    <w:rsid w:val="00040B5C"/>
    <w:rsid w:val="00041381"/>
    <w:rsid w:val="00041991"/>
    <w:rsid w:val="00044D9F"/>
    <w:rsid w:val="0004558C"/>
    <w:rsid w:val="00045921"/>
    <w:rsid w:val="00055899"/>
    <w:rsid w:val="0006087A"/>
    <w:rsid w:val="00062BB7"/>
    <w:rsid w:val="000642D6"/>
    <w:rsid w:val="00065936"/>
    <w:rsid w:val="00066582"/>
    <w:rsid w:val="00066798"/>
    <w:rsid w:val="00070910"/>
    <w:rsid w:val="000764FA"/>
    <w:rsid w:val="00077511"/>
    <w:rsid w:val="00077883"/>
    <w:rsid w:val="00081BB0"/>
    <w:rsid w:val="000839E7"/>
    <w:rsid w:val="000849C4"/>
    <w:rsid w:val="0008547A"/>
    <w:rsid w:val="00086F23"/>
    <w:rsid w:val="000870B1"/>
    <w:rsid w:val="00087F9F"/>
    <w:rsid w:val="00092252"/>
    <w:rsid w:val="000936CA"/>
    <w:rsid w:val="0009481E"/>
    <w:rsid w:val="00094ED6"/>
    <w:rsid w:val="00096E1C"/>
    <w:rsid w:val="000A07A4"/>
    <w:rsid w:val="000A0A36"/>
    <w:rsid w:val="000A1C1B"/>
    <w:rsid w:val="000A460A"/>
    <w:rsid w:val="000A6AF8"/>
    <w:rsid w:val="000A6CB9"/>
    <w:rsid w:val="000A6F65"/>
    <w:rsid w:val="000B1FBA"/>
    <w:rsid w:val="000B39EA"/>
    <w:rsid w:val="000B4C74"/>
    <w:rsid w:val="000C0CFD"/>
    <w:rsid w:val="000C14C8"/>
    <w:rsid w:val="000C447A"/>
    <w:rsid w:val="000C4821"/>
    <w:rsid w:val="000C799A"/>
    <w:rsid w:val="000D2C73"/>
    <w:rsid w:val="000D673D"/>
    <w:rsid w:val="000D77EF"/>
    <w:rsid w:val="000E0776"/>
    <w:rsid w:val="000E09F7"/>
    <w:rsid w:val="000E39DC"/>
    <w:rsid w:val="000E753C"/>
    <w:rsid w:val="000F024B"/>
    <w:rsid w:val="000F3F36"/>
    <w:rsid w:val="00100612"/>
    <w:rsid w:val="001006D7"/>
    <w:rsid w:val="001045A8"/>
    <w:rsid w:val="001046C3"/>
    <w:rsid w:val="00106A20"/>
    <w:rsid w:val="00106AE8"/>
    <w:rsid w:val="001133C3"/>
    <w:rsid w:val="0011472E"/>
    <w:rsid w:val="0011759E"/>
    <w:rsid w:val="0012382C"/>
    <w:rsid w:val="00124E10"/>
    <w:rsid w:val="001307CC"/>
    <w:rsid w:val="001311A6"/>
    <w:rsid w:val="00132D97"/>
    <w:rsid w:val="00134193"/>
    <w:rsid w:val="00136B97"/>
    <w:rsid w:val="00136D20"/>
    <w:rsid w:val="0013745C"/>
    <w:rsid w:val="001427DA"/>
    <w:rsid w:val="00143B2A"/>
    <w:rsid w:val="00144CE8"/>
    <w:rsid w:val="00146896"/>
    <w:rsid w:val="00147F92"/>
    <w:rsid w:val="00150930"/>
    <w:rsid w:val="00150E33"/>
    <w:rsid w:val="00151D7D"/>
    <w:rsid w:val="00152718"/>
    <w:rsid w:val="001531D0"/>
    <w:rsid w:val="00153A9C"/>
    <w:rsid w:val="00154484"/>
    <w:rsid w:val="00156F65"/>
    <w:rsid w:val="001605A2"/>
    <w:rsid w:val="001651BF"/>
    <w:rsid w:val="0017014F"/>
    <w:rsid w:val="00172CEF"/>
    <w:rsid w:val="00173A4E"/>
    <w:rsid w:val="00175EFD"/>
    <w:rsid w:val="00182088"/>
    <w:rsid w:val="00183973"/>
    <w:rsid w:val="00184040"/>
    <w:rsid w:val="00184418"/>
    <w:rsid w:val="0018476C"/>
    <w:rsid w:val="0019105D"/>
    <w:rsid w:val="00192CB8"/>
    <w:rsid w:val="00194B52"/>
    <w:rsid w:val="001A3127"/>
    <w:rsid w:val="001A5D0D"/>
    <w:rsid w:val="001A65A9"/>
    <w:rsid w:val="001B4762"/>
    <w:rsid w:val="001B5094"/>
    <w:rsid w:val="001B54D0"/>
    <w:rsid w:val="001C1F68"/>
    <w:rsid w:val="001C4F58"/>
    <w:rsid w:val="001C513F"/>
    <w:rsid w:val="001C5688"/>
    <w:rsid w:val="001D2439"/>
    <w:rsid w:val="001D3240"/>
    <w:rsid w:val="001D4015"/>
    <w:rsid w:val="001D487F"/>
    <w:rsid w:val="001D4EC7"/>
    <w:rsid w:val="001D53BC"/>
    <w:rsid w:val="001D55A7"/>
    <w:rsid w:val="001D5E73"/>
    <w:rsid w:val="001E0AB1"/>
    <w:rsid w:val="001E2B2F"/>
    <w:rsid w:val="001E31CA"/>
    <w:rsid w:val="001E46E5"/>
    <w:rsid w:val="001E5A85"/>
    <w:rsid w:val="001E7769"/>
    <w:rsid w:val="001E7CD4"/>
    <w:rsid w:val="001F153B"/>
    <w:rsid w:val="001F2E81"/>
    <w:rsid w:val="001F2EFD"/>
    <w:rsid w:val="001F312A"/>
    <w:rsid w:val="001F771A"/>
    <w:rsid w:val="00202793"/>
    <w:rsid w:val="00205552"/>
    <w:rsid w:val="00211DA7"/>
    <w:rsid w:val="002125E6"/>
    <w:rsid w:val="002125F2"/>
    <w:rsid w:val="00216AED"/>
    <w:rsid w:val="002172A3"/>
    <w:rsid w:val="002174A5"/>
    <w:rsid w:val="00217B94"/>
    <w:rsid w:val="00221514"/>
    <w:rsid w:val="002228CD"/>
    <w:rsid w:val="002242D7"/>
    <w:rsid w:val="002259A0"/>
    <w:rsid w:val="00225CFB"/>
    <w:rsid w:val="00226DB0"/>
    <w:rsid w:val="0023029F"/>
    <w:rsid w:val="00231B20"/>
    <w:rsid w:val="0023471B"/>
    <w:rsid w:val="00234808"/>
    <w:rsid w:val="00237D33"/>
    <w:rsid w:val="00237F6C"/>
    <w:rsid w:val="00240545"/>
    <w:rsid w:val="002412A8"/>
    <w:rsid w:val="00241EF0"/>
    <w:rsid w:val="00242CFB"/>
    <w:rsid w:val="002449C3"/>
    <w:rsid w:val="00245006"/>
    <w:rsid w:val="00245AA6"/>
    <w:rsid w:val="00247BD2"/>
    <w:rsid w:val="002512A2"/>
    <w:rsid w:val="00253DE9"/>
    <w:rsid w:val="002547BA"/>
    <w:rsid w:val="00255294"/>
    <w:rsid w:val="002560ED"/>
    <w:rsid w:val="00256DFA"/>
    <w:rsid w:val="0026216A"/>
    <w:rsid w:val="00262CB1"/>
    <w:rsid w:val="00263801"/>
    <w:rsid w:val="00263E7B"/>
    <w:rsid w:val="00264260"/>
    <w:rsid w:val="00264AD0"/>
    <w:rsid w:val="00266EB0"/>
    <w:rsid w:val="00267064"/>
    <w:rsid w:val="002733E1"/>
    <w:rsid w:val="00274C89"/>
    <w:rsid w:val="00274F13"/>
    <w:rsid w:val="00275AB5"/>
    <w:rsid w:val="00280326"/>
    <w:rsid w:val="0028137F"/>
    <w:rsid w:val="002867F5"/>
    <w:rsid w:val="00292F8F"/>
    <w:rsid w:val="00293B26"/>
    <w:rsid w:val="002940C0"/>
    <w:rsid w:val="0029440F"/>
    <w:rsid w:val="002965E0"/>
    <w:rsid w:val="002A0154"/>
    <w:rsid w:val="002A61EA"/>
    <w:rsid w:val="002A7942"/>
    <w:rsid w:val="002B2251"/>
    <w:rsid w:val="002B265C"/>
    <w:rsid w:val="002B3BE8"/>
    <w:rsid w:val="002B49FE"/>
    <w:rsid w:val="002B588A"/>
    <w:rsid w:val="002B6F47"/>
    <w:rsid w:val="002C0B45"/>
    <w:rsid w:val="002C4B4B"/>
    <w:rsid w:val="002C675C"/>
    <w:rsid w:val="002C78AB"/>
    <w:rsid w:val="002D03BA"/>
    <w:rsid w:val="002D047B"/>
    <w:rsid w:val="002D1237"/>
    <w:rsid w:val="002D18F7"/>
    <w:rsid w:val="002D2057"/>
    <w:rsid w:val="002D3B18"/>
    <w:rsid w:val="002D5B89"/>
    <w:rsid w:val="002D6F27"/>
    <w:rsid w:val="002D7D5F"/>
    <w:rsid w:val="002E175C"/>
    <w:rsid w:val="002E1CF5"/>
    <w:rsid w:val="002E5025"/>
    <w:rsid w:val="002E5AC8"/>
    <w:rsid w:val="002E7DB3"/>
    <w:rsid w:val="002F20F1"/>
    <w:rsid w:val="002F3FAB"/>
    <w:rsid w:val="002F6C03"/>
    <w:rsid w:val="002F794B"/>
    <w:rsid w:val="002F7F84"/>
    <w:rsid w:val="0030001A"/>
    <w:rsid w:val="00300E40"/>
    <w:rsid w:val="00301762"/>
    <w:rsid w:val="0030360A"/>
    <w:rsid w:val="00307292"/>
    <w:rsid w:val="0030773C"/>
    <w:rsid w:val="00310A0E"/>
    <w:rsid w:val="0031115A"/>
    <w:rsid w:val="00312FD9"/>
    <w:rsid w:val="0031592C"/>
    <w:rsid w:val="00316C63"/>
    <w:rsid w:val="00317338"/>
    <w:rsid w:val="003214ED"/>
    <w:rsid w:val="003217C5"/>
    <w:rsid w:val="00322FE6"/>
    <w:rsid w:val="00326434"/>
    <w:rsid w:val="003315DF"/>
    <w:rsid w:val="00331C4E"/>
    <w:rsid w:val="00334198"/>
    <w:rsid w:val="00335BFA"/>
    <w:rsid w:val="00337A09"/>
    <w:rsid w:val="00337A0F"/>
    <w:rsid w:val="00344A46"/>
    <w:rsid w:val="00347097"/>
    <w:rsid w:val="003475DA"/>
    <w:rsid w:val="003478FE"/>
    <w:rsid w:val="00347C07"/>
    <w:rsid w:val="003561F8"/>
    <w:rsid w:val="0035639E"/>
    <w:rsid w:val="00356B1F"/>
    <w:rsid w:val="00362F19"/>
    <w:rsid w:val="00363CB4"/>
    <w:rsid w:val="0036416A"/>
    <w:rsid w:val="00364B09"/>
    <w:rsid w:val="00364B4B"/>
    <w:rsid w:val="0036538C"/>
    <w:rsid w:val="0036735D"/>
    <w:rsid w:val="003714DA"/>
    <w:rsid w:val="00375BF1"/>
    <w:rsid w:val="00377F13"/>
    <w:rsid w:val="00380842"/>
    <w:rsid w:val="003814E9"/>
    <w:rsid w:val="00384EF1"/>
    <w:rsid w:val="00385C9E"/>
    <w:rsid w:val="0039560D"/>
    <w:rsid w:val="003966D2"/>
    <w:rsid w:val="00396CCF"/>
    <w:rsid w:val="003A11EE"/>
    <w:rsid w:val="003A3AA4"/>
    <w:rsid w:val="003A5FCC"/>
    <w:rsid w:val="003B1517"/>
    <w:rsid w:val="003B397C"/>
    <w:rsid w:val="003B510A"/>
    <w:rsid w:val="003B5659"/>
    <w:rsid w:val="003B6727"/>
    <w:rsid w:val="003B6AFF"/>
    <w:rsid w:val="003C429F"/>
    <w:rsid w:val="003C4353"/>
    <w:rsid w:val="003C5617"/>
    <w:rsid w:val="003C6F04"/>
    <w:rsid w:val="003C7E31"/>
    <w:rsid w:val="003D07DF"/>
    <w:rsid w:val="003D2F94"/>
    <w:rsid w:val="003E49EB"/>
    <w:rsid w:val="003E54D4"/>
    <w:rsid w:val="003E56C9"/>
    <w:rsid w:val="003E700A"/>
    <w:rsid w:val="003F3630"/>
    <w:rsid w:val="003F60A0"/>
    <w:rsid w:val="00401F55"/>
    <w:rsid w:val="004066DB"/>
    <w:rsid w:val="004067AD"/>
    <w:rsid w:val="00406B66"/>
    <w:rsid w:val="004106DD"/>
    <w:rsid w:val="00410860"/>
    <w:rsid w:val="0041134E"/>
    <w:rsid w:val="004129E6"/>
    <w:rsid w:val="00414B2F"/>
    <w:rsid w:val="00417B44"/>
    <w:rsid w:val="00421321"/>
    <w:rsid w:val="00421746"/>
    <w:rsid w:val="00423F07"/>
    <w:rsid w:val="004248A8"/>
    <w:rsid w:val="00425A84"/>
    <w:rsid w:val="00426B49"/>
    <w:rsid w:val="0043178A"/>
    <w:rsid w:val="00433D53"/>
    <w:rsid w:val="00433F53"/>
    <w:rsid w:val="004340B1"/>
    <w:rsid w:val="0043497E"/>
    <w:rsid w:val="00435B44"/>
    <w:rsid w:val="00436A26"/>
    <w:rsid w:val="004370DE"/>
    <w:rsid w:val="00443384"/>
    <w:rsid w:val="00446BE6"/>
    <w:rsid w:val="004515C7"/>
    <w:rsid w:val="00451E52"/>
    <w:rsid w:val="00452982"/>
    <w:rsid w:val="00455B9D"/>
    <w:rsid w:val="00460566"/>
    <w:rsid w:val="00460BF3"/>
    <w:rsid w:val="00461334"/>
    <w:rsid w:val="004626F3"/>
    <w:rsid w:val="00463F3D"/>
    <w:rsid w:val="004651D8"/>
    <w:rsid w:val="0046537C"/>
    <w:rsid w:val="0046798C"/>
    <w:rsid w:val="004708A9"/>
    <w:rsid w:val="00473218"/>
    <w:rsid w:val="004756E3"/>
    <w:rsid w:val="004761F5"/>
    <w:rsid w:val="0047760E"/>
    <w:rsid w:val="00481609"/>
    <w:rsid w:val="004827B1"/>
    <w:rsid w:val="00482B41"/>
    <w:rsid w:val="00487A70"/>
    <w:rsid w:val="00490F62"/>
    <w:rsid w:val="00491743"/>
    <w:rsid w:val="00495914"/>
    <w:rsid w:val="0049726F"/>
    <w:rsid w:val="004A2EEA"/>
    <w:rsid w:val="004A31BD"/>
    <w:rsid w:val="004A3CFD"/>
    <w:rsid w:val="004A3E4B"/>
    <w:rsid w:val="004A4530"/>
    <w:rsid w:val="004A4652"/>
    <w:rsid w:val="004A4884"/>
    <w:rsid w:val="004A5370"/>
    <w:rsid w:val="004A7A21"/>
    <w:rsid w:val="004B1D87"/>
    <w:rsid w:val="004B2490"/>
    <w:rsid w:val="004B25DD"/>
    <w:rsid w:val="004B26E7"/>
    <w:rsid w:val="004B46B7"/>
    <w:rsid w:val="004B49AA"/>
    <w:rsid w:val="004B6A73"/>
    <w:rsid w:val="004B6DBD"/>
    <w:rsid w:val="004C1479"/>
    <w:rsid w:val="004C1706"/>
    <w:rsid w:val="004C1E55"/>
    <w:rsid w:val="004C6F5E"/>
    <w:rsid w:val="004D19D4"/>
    <w:rsid w:val="004D212F"/>
    <w:rsid w:val="004D3384"/>
    <w:rsid w:val="004D3960"/>
    <w:rsid w:val="004D3E39"/>
    <w:rsid w:val="004D611F"/>
    <w:rsid w:val="004D7080"/>
    <w:rsid w:val="004D7990"/>
    <w:rsid w:val="004E5D0F"/>
    <w:rsid w:val="004E73A4"/>
    <w:rsid w:val="004F373C"/>
    <w:rsid w:val="004F37B4"/>
    <w:rsid w:val="004F38D1"/>
    <w:rsid w:val="004F3ACF"/>
    <w:rsid w:val="004F6439"/>
    <w:rsid w:val="004F6704"/>
    <w:rsid w:val="004F6A32"/>
    <w:rsid w:val="004F7E44"/>
    <w:rsid w:val="00500FDE"/>
    <w:rsid w:val="005014E5"/>
    <w:rsid w:val="00501901"/>
    <w:rsid w:val="005029F4"/>
    <w:rsid w:val="00506408"/>
    <w:rsid w:val="005100E8"/>
    <w:rsid w:val="005172AB"/>
    <w:rsid w:val="005178FD"/>
    <w:rsid w:val="00520F2A"/>
    <w:rsid w:val="00523D5B"/>
    <w:rsid w:val="00524185"/>
    <w:rsid w:val="00524AB6"/>
    <w:rsid w:val="00527C90"/>
    <w:rsid w:val="005310EE"/>
    <w:rsid w:val="00531E85"/>
    <w:rsid w:val="00532C95"/>
    <w:rsid w:val="005335C4"/>
    <w:rsid w:val="00535EF0"/>
    <w:rsid w:val="00541184"/>
    <w:rsid w:val="00541E40"/>
    <w:rsid w:val="00554950"/>
    <w:rsid w:val="005566D7"/>
    <w:rsid w:val="00557983"/>
    <w:rsid w:val="005635AC"/>
    <w:rsid w:val="00563DBE"/>
    <w:rsid w:val="0056455D"/>
    <w:rsid w:val="005646D3"/>
    <w:rsid w:val="0056494A"/>
    <w:rsid w:val="00565538"/>
    <w:rsid w:val="005665EE"/>
    <w:rsid w:val="0056673B"/>
    <w:rsid w:val="00576FFD"/>
    <w:rsid w:val="005803B5"/>
    <w:rsid w:val="00582316"/>
    <w:rsid w:val="0058456C"/>
    <w:rsid w:val="00584861"/>
    <w:rsid w:val="00584A5E"/>
    <w:rsid w:val="00587F25"/>
    <w:rsid w:val="00591B8B"/>
    <w:rsid w:val="005922A6"/>
    <w:rsid w:val="00593EC8"/>
    <w:rsid w:val="0059559F"/>
    <w:rsid w:val="00596DF7"/>
    <w:rsid w:val="005A2390"/>
    <w:rsid w:val="005A39B9"/>
    <w:rsid w:val="005A4E30"/>
    <w:rsid w:val="005A6EEC"/>
    <w:rsid w:val="005A70DE"/>
    <w:rsid w:val="005A76C8"/>
    <w:rsid w:val="005B0068"/>
    <w:rsid w:val="005B0364"/>
    <w:rsid w:val="005B1C88"/>
    <w:rsid w:val="005B1E65"/>
    <w:rsid w:val="005B308D"/>
    <w:rsid w:val="005B39A2"/>
    <w:rsid w:val="005B53CC"/>
    <w:rsid w:val="005B6862"/>
    <w:rsid w:val="005B718C"/>
    <w:rsid w:val="005C2E31"/>
    <w:rsid w:val="005C5D96"/>
    <w:rsid w:val="005C6C1C"/>
    <w:rsid w:val="005D138D"/>
    <w:rsid w:val="005D1466"/>
    <w:rsid w:val="005D472F"/>
    <w:rsid w:val="005D49F8"/>
    <w:rsid w:val="005D6D93"/>
    <w:rsid w:val="005D6E2E"/>
    <w:rsid w:val="005E232B"/>
    <w:rsid w:val="005E252E"/>
    <w:rsid w:val="005E41C1"/>
    <w:rsid w:val="005E42C8"/>
    <w:rsid w:val="005E76B3"/>
    <w:rsid w:val="005F0DCF"/>
    <w:rsid w:val="005F1649"/>
    <w:rsid w:val="005F2784"/>
    <w:rsid w:val="005F2E48"/>
    <w:rsid w:val="005F4290"/>
    <w:rsid w:val="005F47AE"/>
    <w:rsid w:val="005F4FC7"/>
    <w:rsid w:val="005F5289"/>
    <w:rsid w:val="005F5833"/>
    <w:rsid w:val="005F66AC"/>
    <w:rsid w:val="005F7030"/>
    <w:rsid w:val="005F7526"/>
    <w:rsid w:val="00601A1C"/>
    <w:rsid w:val="00601A80"/>
    <w:rsid w:val="006022B6"/>
    <w:rsid w:val="006023BA"/>
    <w:rsid w:val="00602D1D"/>
    <w:rsid w:val="00612E76"/>
    <w:rsid w:val="006167EC"/>
    <w:rsid w:val="00617330"/>
    <w:rsid w:val="0062043A"/>
    <w:rsid w:val="00623B86"/>
    <w:rsid w:val="00623FCF"/>
    <w:rsid w:val="00624EB9"/>
    <w:rsid w:val="00626070"/>
    <w:rsid w:val="006276FE"/>
    <w:rsid w:val="006300DA"/>
    <w:rsid w:val="006306DD"/>
    <w:rsid w:val="00631D74"/>
    <w:rsid w:val="00632137"/>
    <w:rsid w:val="0063271C"/>
    <w:rsid w:val="006352BA"/>
    <w:rsid w:val="0063622D"/>
    <w:rsid w:val="00636DD9"/>
    <w:rsid w:val="006402C2"/>
    <w:rsid w:val="00641221"/>
    <w:rsid w:val="00642252"/>
    <w:rsid w:val="00650041"/>
    <w:rsid w:val="006505A8"/>
    <w:rsid w:val="00650AFE"/>
    <w:rsid w:val="00653211"/>
    <w:rsid w:val="00655FB1"/>
    <w:rsid w:val="00656E3C"/>
    <w:rsid w:val="00657CF9"/>
    <w:rsid w:val="00661942"/>
    <w:rsid w:val="00661C90"/>
    <w:rsid w:val="00662D00"/>
    <w:rsid w:val="006630F4"/>
    <w:rsid w:val="006702A8"/>
    <w:rsid w:val="00670A17"/>
    <w:rsid w:val="00670E39"/>
    <w:rsid w:val="00670EA0"/>
    <w:rsid w:val="00673AD9"/>
    <w:rsid w:val="0067599E"/>
    <w:rsid w:val="006770C2"/>
    <w:rsid w:val="0067780C"/>
    <w:rsid w:val="006836F0"/>
    <w:rsid w:val="00683FFA"/>
    <w:rsid w:val="00684478"/>
    <w:rsid w:val="00685666"/>
    <w:rsid w:val="00685A0C"/>
    <w:rsid w:val="006874B0"/>
    <w:rsid w:val="0069253C"/>
    <w:rsid w:val="00692B1F"/>
    <w:rsid w:val="00694C9C"/>
    <w:rsid w:val="00696850"/>
    <w:rsid w:val="006968E9"/>
    <w:rsid w:val="00697177"/>
    <w:rsid w:val="006975EC"/>
    <w:rsid w:val="0069771C"/>
    <w:rsid w:val="006A159F"/>
    <w:rsid w:val="006A245A"/>
    <w:rsid w:val="006A28DA"/>
    <w:rsid w:val="006A4F51"/>
    <w:rsid w:val="006B1F2C"/>
    <w:rsid w:val="006B2BB4"/>
    <w:rsid w:val="006B3105"/>
    <w:rsid w:val="006B3F50"/>
    <w:rsid w:val="006B5739"/>
    <w:rsid w:val="006B66EF"/>
    <w:rsid w:val="006C0F75"/>
    <w:rsid w:val="006C1FD2"/>
    <w:rsid w:val="006C22F5"/>
    <w:rsid w:val="006C24FD"/>
    <w:rsid w:val="006C2A84"/>
    <w:rsid w:val="006C3359"/>
    <w:rsid w:val="006C3CE2"/>
    <w:rsid w:val="006C508E"/>
    <w:rsid w:val="006C5DE4"/>
    <w:rsid w:val="006C6024"/>
    <w:rsid w:val="006C62BB"/>
    <w:rsid w:val="006C71EC"/>
    <w:rsid w:val="006D023B"/>
    <w:rsid w:val="006D08A9"/>
    <w:rsid w:val="006D2FD8"/>
    <w:rsid w:val="006D34B3"/>
    <w:rsid w:val="006D54CE"/>
    <w:rsid w:val="006D69FF"/>
    <w:rsid w:val="006D7B26"/>
    <w:rsid w:val="006E280F"/>
    <w:rsid w:val="006E2A15"/>
    <w:rsid w:val="006E2C38"/>
    <w:rsid w:val="006E3D2E"/>
    <w:rsid w:val="006E408D"/>
    <w:rsid w:val="006E50BD"/>
    <w:rsid w:val="006E6924"/>
    <w:rsid w:val="006E717F"/>
    <w:rsid w:val="006E7304"/>
    <w:rsid w:val="006E77A6"/>
    <w:rsid w:val="006F37AF"/>
    <w:rsid w:val="00700FC2"/>
    <w:rsid w:val="00701F31"/>
    <w:rsid w:val="00703AAF"/>
    <w:rsid w:val="00705948"/>
    <w:rsid w:val="0071340A"/>
    <w:rsid w:val="00713D5C"/>
    <w:rsid w:val="007142D5"/>
    <w:rsid w:val="00715E46"/>
    <w:rsid w:val="00716BFE"/>
    <w:rsid w:val="00722C62"/>
    <w:rsid w:val="007235EE"/>
    <w:rsid w:val="00723CD6"/>
    <w:rsid w:val="00724521"/>
    <w:rsid w:val="007261DF"/>
    <w:rsid w:val="00726B42"/>
    <w:rsid w:val="007328DA"/>
    <w:rsid w:val="007333D0"/>
    <w:rsid w:val="00733462"/>
    <w:rsid w:val="0073471A"/>
    <w:rsid w:val="00736E8F"/>
    <w:rsid w:val="00737310"/>
    <w:rsid w:val="00737E60"/>
    <w:rsid w:val="0074091E"/>
    <w:rsid w:val="00743985"/>
    <w:rsid w:val="007439C2"/>
    <w:rsid w:val="007527F3"/>
    <w:rsid w:val="00754C98"/>
    <w:rsid w:val="00755888"/>
    <w:rsid w:val="0076070F"/>
    <w:rsid w:val="00761BBA"/>
    <w:rsid w:val="00763E94"/>
    <w:rsid w:val="00765D4D"/>
    <w:rsid w:val="007663BC"/>
    <w:rsid w:val="007709B9"/>
    <w:rsid w:val="00771CBB"/>
    <w:rsid w:val="00775EA6"/>
    <w:rsid w:val="00782D5B"/>
    <w:rsid w:val="007840E2"/>
    <w:rsid w:val="00785D3C"/>
    <w:rsid w:val="00786EDC"/>
    <w:rsid w:val="0078759C"/>
    <w:rsid w:val="007907F2"/>
    <w:rsid w:val="00792069"/>
    <w:rsid w:val="0079327A"/>
    <w:rsid w:val="00796127"/>
    <w:rsid w:val="007971D0"/>
    <w:rsid w:val="007A1321"/>
    <w:rsid w:val="007A294E"/>
    <w:rsid w:val="007A5DAC"/>
    <w:rsid w:val="007A75D3"/>
    <w:rsid w:val="007B07EE"/>
    <w:rsid w:val="007B0936"/>
    <w:rsid w:val="007B14C7"/>
    <w:rsid w:val="007B2659"/>
    <w:rsid w:val="007B42C8"/>
    <w:rsid w:val="007C1EC3"/>
    <w:rsid w:val="007C2004"/>
    <w:rsid w:val="007C4ADC"/>
    <w:rsid w:val="007C5DF0"/>
    <w:rsid w:val="007D241E"/>
    <w:rsid w:val="007D2FD8"/>
    <w:rsid w:val="007E13AF"/>
    <w:rsid w:val="007E386F"/>
    <w:rsid w:val="007E6FD2"/>
    <w:rsid w:val="007E783A"/>
    <w:rsid w:val="007F141E"/>
    <w:rsid w:val="007F2F22"/>
    <w:rsid w:val="007F3044"/>
    <w:rsid w:val="007F327C"/>
    <w:rsid w:val="007F4E43"/>
    <w:rsid w:val="007F5324"/>
    <w:rsid w:val="007F5723"/>
    <w:rsid w:val="007F6746"/>
    <w:rsid w:val="007F697E"/>
    <w:rsid w:val="007F7579"/>
    <w:rsid w:val="0080136C"/>
    <w:rsid w:val="00803443"/>
    <w:rsid w:val="00803846"/>
    <w:rsid w:val="00803BAB"/>
    <w:rsid w:val="00805B4C"/>
    <w:rsid w:val="00807711"/>
    <w:rsid w:val="008077A9"/>
    <w:rsid w:val="00807E8A"/>
    <w:rsid w:val="0081032D"/>
    <w:rsid w:val="00817715"/>
    <w:rsid w:val="00817948"/>
    <w:rsid w:val="008201CC"/>
    <w:rsid w:val="00820710"/>
    <w:rsid w:val="008211B6"/>
    <w:rsid w:val="008215DE"/>
    <w:rsid w:val="00821B66"/>
    <w:rsid w:val="00827536"/>
    <w:rsid w:val="00827EB4"/>
    <w:rsid w:val="00831343"/>
    <w:rsid w:val="00834C95"/>
    <w:rsid w:val="00836FA9"/>
    <w:rsid w:val="00836FDC"/>
    <w:rsid w:val="0084287F"/>
    <w:rsid w:val="00843FB6"/>
    <w:rsid w:val="00846C28"/>
    <w:rsid w:val="0084729F"/>
    <w:rsid w:val="008474C4"/>
    <w:rsid w:val="00847DA0"/>
    <w:rsid w:val="00847FA5"/>
    <w:rsid w:val="0085458F"/>
    <w:rsid w:val="008609BE"/>
    <w:rsid w:val="00861988"/>
    <w:rsid w:val="00862132"/>
    <w:rsid w:val="0086241B"/>
    <w:rsid w:val="00865ECB"/>
    <w:rsid w:val="00867A0D"/>
    <w:rsid w:val="00867CAC"/>
    <w:rsid w:val="00867F92"/>
    <w:rsid w:val="00871C7C"/>
    <w:rsid w:val="008746DE"/>
    <w:rsid w:val="00875F0E"/>
    <w:rsid w:val="0087623E"/>
    <w:rsid w:val="0088199E"/>
    <w:rsid w:val="008820A5"/>
    <w:rsid w:val="00890601"/>
    <w:rsid w:val="00890702"/>
    <w:rsid w:val="00891F0F"/>
    <w:rsid w:val="00892EDD"/>
    <w:rsid w:val="00894CA8"/>
    <w:rsid w:val="00896116"/>
    <w:rsid w:val="00896CE0"/>
    <w:rsid w:val="008979E5"/>
    <w:rsid w:val="008A0432"/>
    <w:rsid w:val="008A0DAA"/>
    <w:rsid w:val="008A1DFA"/>
    <w:rsid w:val="008A6161"/>
    <w:rsid w:val="008B0A49"/>
    <w:rsid w:val="008B0FD7"/>
    <w:rsid w:val="008B3959"/>
    <w:rsid w:val="008B3D92"/>
    <w:rsid w:val="008B42A5"/>
    <w:rsid w:val="008B76FC"/>
    <w:rsid w:val="008C4226"/>
    <w:rsid w:val="008C5CC7"/>
    <w:rsid w:val="008D3278"/>
    <w:rsid w:val="008D4115"/>
    <w:rsid w:val="008D55F9"/>
    <w:rsid w:val="008D7028"/>
    <w:rsid w:val="008E00D9"/>
    <w:rsid w:val="008E0A40"/>
    <w:rsid w:val="008E0EAE"/>
    <w:rsid w:val="008E1FB4"/>
    <w:rsid w:val="008E43C7"/>
    <w:rsid w:val="008F37EF"/>
    <w:rsid w:val="008F4605"/>
    <w:rsid w:val="008F631A"/>
    <w:rsid w:val="0090043B"/>
    <w:rsid w:val="00901647"/>
    <w:rsid w:val="00901A3F"/>
    <w:rsid w:val="00901C01"/>
    <w:rsid w:val="0090284A"/>
    <w:rsid w:val="00907839"/>
    <w:rsid w:val="009113FE"/>
    <w:rsid w:val="00912B17"/>
    <w:rsid w:val="00914E7D"/>
    <w:rsid w:val="009214B3"/>
    <w:rsid w:val="00927467"/>
    <w:rsid w:val="00931ECA"/>
    <w:rsid w:val="0093203E"/>
    <w:rsid w:val="009345B3"/>
    <w:rsid w:val="00940F82"/>
    <w:rsid w:val="00942535"/>
    <w:rsid w:val="00942CDB"/>
    <w:rsid w:val="00944264"/>
    <w:rsid w:val="00944819"/>
    <w:rsid w:val="0094494D"/>
    <w:rsid w:val="00944B04"/>
    <w:rsid w:val="00950C99"/>
    <w:rsid w:val="009519F8"/>
    <w:rsid w:val="00955726"/>
    <w:rsid w:val="00957D7D"/>
    <w:rsid w:val="00960B4D"/>
    <w:rsid w:val="009620B7"/>
    <w:rsid w:val="00976B25"/>
    <w:rsid w:val="00980AB6"/>
    <w:rsid w:val="009840F4"/>
    <w:rsid w:val="00985AB2"/>
    <w:rsid w:val="0099042D"/>
    <w:rsid w:val="0099189F"/>
    <w:rsid w:val="00992515"/>
    <w:rsid w:val="0099390C"/>
    <w:rsid w:val="00993AFA"/>
    <w:rsid w:val="0099563F"/>
    <w:rsid w:val="0099653F"/>
    <w:rsid w:val="009975A9"/>
    <w:rsid w:val="009A0F2B"/>
    <w:rsid w:val="009A2116"/>
    <w:rsid w:val="009A3369"/>
    <w:rsid w:val="009A3E47"/>
    <w:rsid w:val="009A4203"/>
    <w:rsid w:val="009A4C8A"/>
    <w:rsid w:val="009A50D4"/>
    <w:rsid w:val="009A59B6"/>
    <w:rsid w:val="009A715E"/>
    <w:rsid w:val="009B22D2"/>
    <w:rsid w:val="009B610D"/>
    <w:rsid w:val="009B77C2"/>
    <w:rsid w:val="009B7DC3"/>
    <w:rsid w:val="009C21C5"/>
    <w:rsid w:val="009C2B0B"/>
    <w:rsid w:val="009C78C5"/>
    <w:rsid w:val="009C7C1D"/>
    <w:rsid w:val="009D3798"/>
    <w:rsid w:val="009D5185"/>
    <w:rsid w:val="009D53C7"/>
    <w:rsid w:val="009D5539"/>
    <w:rsid w:val="009D7F06"/>
    <w:rsid w:val="009E1893"/>
    <w:rsid w:val="009E5918"/>
    <w:rsid w:val="009F08AF"/>
    <w:rsid w:val="009F0942"/>
    <w:rsid w:val="009F0CDD"/>
    <w:rsid w:val="009F0CF8"/>
    <w:rsid w:val="009F1915"/>
    <w:rsid w:val="009F21B5"/>
    <w:rsid w:val="009F2629"/>
    <w:rsid w:val="009F2B64"/>
    <w:rsid w:val="009F30F7"/>
    <w:rsid w:val="009F4ED6"/>
    <w:rsid w:val="009F5E54"/>
    <w:rsid w:val="009F7E44"/>
    <w:rsid w:val="00A024CB"/>
    <w:rsid w:val="00A03853"/>
    <w:rsid w:val="00A038D1"/>
    <w:rsid w:val="00A10DB5"/>
    <w:rsid w:val="00A110EF"/>
    <w:rsid w:val="00A1297D"/>
    <w:rsid w:val="00A14A4C"/>
    <w:rsid w:val="00A15247"/>
    <w:rsid w:val="00A15F54"/>
    <w:rsid w:val="00A16BE4"/>
    <w:rsid w:val="00A175AD"/>
    <w:rsid w:val="00A234D0"/>
    <w:rsid w:val="00A26209"/>
    <w:rsid w:val="00A30844"/>
    <w:rsid w:val="00A30A35"/>
    <w:rsid w:val="00A3599D"/>
    <w:rsid w:val="00A3764B"/>
    <w:rsid w:val="00A412EE"/>
    <w:rsid w:val="00A4153D"/>
    <w:rsid w:val="00A50782"/>
    <w:rsid w:val="00A52D99"/>
    <w:rsid w:val="00A5403A"/>
    <w:rsid w:val="00A55DD4"/>
    <w:rsid w:val="00A56016"/>
    <w:rsid w:val="00A56F46"/>
    <w:rsid w:val="00A60204"/>
    <w:rsid w:val="00A7029E"/>
    <w:rsid w:val="00A71979"/>
    <w:rsid w:val="00A8117D"/>
    <w:rsid w:val="00A81D99"/>
    <w:rsid w:val="00A8208E"/>
    <w:rsid w:val="00A82594"/>
    <w:rsid w:val="00A85CE7"/>
    <w:rsid w:val="00A85E43"/>
    <w:rsid w:val="00A90E1A"/>
    <w:rsid w:val="00A9268E"/>
    <w:rsid w:val="00A92A01"/>
    <w:rsid w:val="00A92A56"/>
    <w:rsid w:val="00A93A47"/>
    <w:rsid w:val="00A94D95"/>
    <w:rsid w:val="00A9611A"/>
    <w:rsid w:val="00AA187B"/>
    <w:rsid w:val="00AA4353"/>
    <w:rsid w:val="00AA5345"/>
    <w:rsid w:val="00AB185B"/>
    <w:rsid w:val="00AB239E"/>
    <w:rsid w:val="00AC309F"/>
    <w:rsid w:val="00AC627E"/>
    <w:rsid w:val="00AC6358"/>
    <w:rsid w:val="00AD0297"/>
    <w:rsid w:val="00AD08CB"/>
    <w:rsid w:val="00AD272F"/>
    <w:rsid w:val="00AD3782"/>
    <w:rsid w:val="00AD3D56"/>
    <w:rsid w:val="00AD5C6E"/>
    <w:rsid w:val="00AD6A4B"/>
    <w:rsid w:val="00AD75FD"/>
    <w:rsid w:val="00AE0813"/>
    <w:rsid w:val="00AE1294"/>
    <w:rsid w:val="00AE17DE"/>
    <w:rsid w:val="00AE1DBB"/>
    <w:rsid w:val="00AE33FE"/>
    <w:rsid w:val="00AE3774"/>
    <w:rsid w:val="00AE3841"/>
    <w:rsid w:val="00AE5D72"/>
    <w:rsid w:val="00AE77A4"/>
    <w:rsid w:val="00AF0FFF"/>
    <w:rsid w:val="00AF2A59"/>
    <w:rsid w:val="00AF3B53"/>
    <w:rsid w:val="00AF7533"/>
    <w:rsid w:val="00AF788C"/>
    <w:rsid w:val="00B0188C"/>
    <w:rsid w:val="00B035AD"/>
    <w:rsid w:val="00B06098"/>
    <w:rsid w:val="00B06F08"/>
    <w:rsid w:val="00B1234E"/>
    <w:rsid w:val="00B126AA"/>
    <w:rsid w:val="00B13B47"/>
    <w:rsid w:val="00B13E94"/>
    <w:rsid w:val="00B14959"/>
    <w:rsid w:val="00B14F7D"/>
    <w:rsid w:val="00B207F7"/>
    <w:rsid w:val="00B240D8"/>
    <w:rsid w:val="00B26CD8"/>
    <w:rsid w:val="00B27D23"/>
    <w:rsid w:val="00B302D4"/>
    <w:rsid w:val="00B32008"/>
    <w:rsid w:val="00B3220D"/>
    <w:rsid w:val="00B328FE"/>
    <w:rsid w:val="00B33B75"/>
    <w:rsid w:val="00B346BA"/>
    <w:rsid w:val="00B37602"/>
    <w:rsid w:val="00B40D72"/>
    <w:rsid w:val="00B437C9"/>
    <w:rsid w:val="00B45B37"/>
    <w:rsid w:val="00B45DE9"/>
    <w:rsid w:val="00B46870"/>
    <w:rsid w:val="00B47C83"/>
    <w:rsid w:val="00B50A62"/>
    <w:rsid w:val="00B50DDF"/>
    <w:rsid w:val="00B51F46"/>
    <w:rsid w:val="00B52375"/>
    <w:rsid w:val="00B533E4"/>
    <w:rsid w:val="00B53A66"/>
    <w:rsid w:val="00B61FB7"/>
    <w:rsid w:val="00B702C2"/>
    <w:rsid w:val="00B70E6C"/>
    <w:rsid w:val="00B74989"/>
    <w:rsid w:val="00B75582"/>
    <w:rsid w:val="00B7572C"/>
    <w:rsid w:val="00B84FEA"/>
    <w:rsid w:val="00B865F6"/>
    <w:rsid w:val="00B870AC"/>
    <w:rsid w:val="00B87DE5"/>
    <w:rsid w:val="00B907F0"/>
    <w:rsid w:val="00B92DC1"/>
    <w:rsid w:val="00B9472E"/>
    <w:rsid w:val="00BA0225"/>
    <w:rsid w:val="00BA0C2D"/>
    <w:rsid w:val="00BA13F7"/>
    <w:rsid w:val="00BA35C2"/>
    <w:rsid w:val="00BA7AFF"/>
    <w:rsid w:val="00BB0A87"/>
    <w:rsid w:val="00BB2406"/>
    <w:rsid w:val="00BB49CE"/>
    <w:rsid w:val="00BB605A"/>
    <w:rsid w:val="00BB6BB4"/>
    <w:rsid w:val="00BB735F"/>
    <w:rsid w:val="00BB78EE"/>
    <w:rsid w:val="00BC1F7D"/>
    <w:rsid w:val="00BC6739"/>
    <w:rsid w:val="00BC718C"/>
    <w:rsid w:val="00BC787D"/>
    <w:rsid w:val="00BD1F34"/>
    <w:rsid w:val="00BD21A5"/>
    <w:rsid w:val="00BD6EEF"/>
    <w:rsid w:val="00BE22EF"/>
    <w:rsid w:val="00BE3300"/>
    <w:rsid w:val="00BE37A1"/>
    <w:rsid w:val="00BE37FE"/>
    <w:rsid w:val="00BE4F46"/>
    <w:rsid w:val="00BE544D"/>
    <w:rsid w:val="00BE6F78"/>
    <w:rsid w:val="00BE7552"/>
    <w:rsid w:val="00BF01C9"/>
    <w:rsid w:val="00BF3315"/>
    <w:rsid w:val="00BF5007"/>
    <w:rsid w:val="00BF54D2"/>
    <w:rsid w:val="00C0077B"/>
    <w:rsid w:val="00C012ED"/>
    <w:rsid w:val="00C03568"/>
    <w:rsid w:val="00C051AF"/>
    <w:rsid w:val="00C056CB"/>
    <w:rsid w:val="00C0651F"/>
    <w:rsid w:val="00C06B49"/>
    <w:rsid w:val="00C105AF"/>
    <w:rsid w:val="00C11F47"/>
    <w:rsid w:val="00C12CB2"/>
    <w:rsid w:val="00C13CAE"/>
    <w:rsid w:val="00C16330"/>
    <w:rsid w:val="00C16C7D"/>
    <w:rsid w:val="00C20B81"/>
    <w:rsid w:val="00C21C6D"/>
    <w:rsid w:val="00C23EB6"/>
    <w:rsid w:val="00C26489"/>
    <w:rsid w:val="00C27923"/>
    <w:rsid w:val="00C30410"/>
    <w:rsid w:val="00C30912"/>
    <w:rsid w:val="00C32884"/>
    <w:rsid w:val="00C3375E"/>
    <w:rsid w:val="00C352BE"/>
    <w:rsid w:val="00C36187"/>
    <w:rsid w:val="00C378AD"/>
    <w:rsid w:val="00C41C3D"/>
    <w:rsid w:val="00C463E7"/>
    <w:rsid w:val="00C47A3E"/>
    <w:rsid w:val="00C54E1B"/>
    <w:rsid w:val="00C5767D"/>
    <w:rsid w:val="00C57E52"/>
    <w:rsid w:val="00C70897"/>
    <w:rsid w:val="00C71408"/>
    <w:rsid w:val="00C739E8"/>
    <w:rsid w:val="00C74054"/>
    <w:rsid w:val="00C7530B"/>
    <w:rsid w:val="00C7564A"/>
    <w:rsid w:val="00C768B1"/>
    <w:rsid w:val="00C774F6"/>
    <w:rsid w:val="00C80AF5"/>
    <w:rsid w:val="00C80EE1"/>
    <w:rsid w:val="00C81601"/>
    <w:rsid w:val="00C8165D"/>
    <w:rsid w:val="00C833F9"/>
    <w:rsid w:val="00C84BF5"/>
    <w:rsid w:val="00C85797"/>
    <w:rsid w:val="00C8796E"/>
    <w:rsid w:val="00C87B8B"/>
    <w:rsid w:val="00C9031C"/>
    <w:rsid w:val="00C911A1"/>
    <w:rsid w:val="00C923F8"/>
    <w:rsid w:val="00C93401"/>
    <w:rsid w:val="00C95035"/>
    <w:rsid w:val="00C95064"/>
    <w:rsid w:val="00C95B68"/>
    <w:rsid w:val="00C97D1B"/>
    <w:rsid w:val="00CA1B15"/>
    <w:rsid w:val="00CA447E"/>
    <w:rsid w:val="00CA573E"/>
    <w:rsid w:val="00CA73D1"/>
    <w:rsid w:val="00CA7F6F"/>
    <w:rsid w:val="00CB3534"/>
    <w:rsid w:val="00CB49C5"/>
    <w:rsid w:val="00CB6D5B"/>
    <w:rsid w:val="00CC0944"/>
    <w:rsid w:val="00CC3B6F"/>
    <w:rsid w:val="00CC5EC9"/>
    <w:rsid w:val="00CD0536"/>
    <w:rsid w:val="00CD056B"/>
    <w:rsid w:val="00CD2F23"/>
    <w:rsid w:val="00CD42C5"/>
    <w:rsid w:val="00CD477D"/>
    <w:rsid w:val="00CE21E8"/>
    <w:rsid w:val="00CE3197"/>
    <w:rsid w:val="00CE3843"/>
    <w:rsid w:val="00CE3A1B"/>
    <w:rsid w:val="00CE3DD6"/>
    <w:rsid w:val="00CE5185"/>
    <w:rsid w:val="00CE64EE"/>
    <w:rsid w:val="00CE7D6F"/>
    <w:rsid w:val="00CF0593"/>
    <w:rsid w:val="00CF090D"/>
    <w:rsid w:val="00CF22AE"/>
    <w:rsid w:val="00CF2578"/>
    <w:rsid w:val="00CF261E"/>
    <w:rsid w:val="00CF75B3"/>
    <w:rsid w:val="00D01181"/>
    <w:rsid w:val="00D02642"/>
    <w:rsid w:val="00D02F3A"/>
    <w:rsid w:val="00D069A9"/>
    <w:rsid w:val="00D121FA"/>
    <w:rsid w:val="00D20353"/>
    <w:rsid w:val="00D20B7D"/>
    <w:rsid w:val="00D269E9"/>
    <w:rsid w:val="00D26F9C"/>
    <w:rsid w:val="00D2723F"/>
    <w:rsid w:val="00D3045D"/>
    <w:rsid w:val="00D31809"/>
    <w:rsid w:val="00D32F8B"/>
    <w:rsid w:val="00D35C83"/>
    <w:rsid w:val="00D3628E"/>
    <w:rsid w:val="00D36979"/>
    <w:rsid w:val="00D36A6F"/>
    <w:rsid w:val="00D41D26"/>
    <w:rsid w:val="00D42112"/>
    <w:rsid w:val="00D4433D"/>
    <w:rsid w:val="00D45B9B"/>
    <w:rsid w:val="00D45F60"/>
    <w:rsid w:val="00D47843"/>
    <w:rsid w:val="00D478EA"/>
    <w:rsid w:val="00D479B4"/>
    <w:rsid w:val="00D502C2"/>
    <w:rsid w:val="00D521D1"/>
    <w:rsid w:val="00D57359"/>
    <w:rsid w:val="00D57FE0"/>
    <w:rsid w:val="00D60D56"/>
    <w:rsid w:val="00D614F3"/>
    <w:rsid w:val="00D66993"/>
    <w:rsid w:val="00D73447"/>
    <w:rsid w:val="00D76A43"/>
    <w:rsid w:val="00D76AAC"/>
    <w:rsid w:val="00D81CD0"/>
    <w:rsid w:val="00D8479F"/>
    <w:rsid w:val="00D86E99"/>
    <w:rsid w:val="00D86ED3"/>
    <w:rsid w:val="00D9134B"/>
    <w:rsid w:val="00D9173E"/>
    <w:rsid w:val="00D91815"/>
    <w:rsid w:val="00D926A4"/>
    <w:rsid w:val="00D95348"/>
    <w:rsid w:val="00D95AA9"/>
    <w:rsid w:val="00D971F1"/>
    <w:rsid w:val="00DA1112"/>
    <w:rsid w:val="00DA218F"/>
    <w:rsid w:val="00DA36EF"/>
    <w:rsid w:val="00DA567A"/>
    <w:rsid w:val="00DB0B39"/>
    <w:rsid w:val="00DB14AD"/>
    <w:rsid w:val="00DB21F1"/>
    <w:rsid w:val="00DB3FA1"/>
    <w:rsid w:val="00DB445C"/>
    <w:rsid w:val="00DB51AD"/>
    <w:rsid w:val="00DC086B"/>
    <w:rsid w:val="00DC0C5A"/>
    <w:rsid w:val="00DC28E5"/>
    <w:rsid w:val="00DC335A"/>
    <w:rsid w:val="00DC40A3"/>
    <w:rsid w:val="00DD029F"/>
    <w:rsid w:val="00DD1A16"/>
    <w:rsid w:val="00DD26D9"/>
    <w:rsid w:val="00DE03B6"/>
    <w:rsid w:val="00DE19CF"/>
    <w:rsid w:val="00DE222F"/>
    <w:rsid w:val="00DE224F"/>
    <w:rsid w:val="00DE4D1F"/>
    <w:rsid w:val="00DE5CA3"/>
    <w:rsid w:val="00DE635B"/>
    <w:rsid w:val="00DE6ED2"/>
    <w:rsid w:val="00DF2384"/>
    <w:rsid w:val="00DF2FCD"/>
    <w:rsid w:val="00DF41B3"/>
    <w:rsid w:val="00DF5B5E"/>
    <w:rsid w:val="00E006FD"/>
    <w:rsid w:val="00E0436C"/>
    <w:rsid w:val="00E04DE3"/>
    <w:rsid w:val="00E06579"/>
    <w:rsid w:val="00E0657E"/>
    <w:rsid w:val="00E11ABD"/>
    <w:rsid w:val="00E12EE7"/>
    <w:rsid w:val="00E13770"/>
    <w:rsid w:val="00E14922"/>
    <w:rsid w:val="00E14CAE"/>
    <w:rsid w:val="00E1726C"/>
    <w:rsid w:val="00E175A9"/>
    <w:rsid w:val="00E2519A"/>
    <w:rsid w:val="00E25BBA"/>
    <w:rsid w:val="00E27C56"/>
    <w:rsid w:val="00E27CCE"/>
    <w:rsid w:val="00E306FC"/>
    <w:rsid w:val="00E36E4E"/>
    <w:rsid w:val="00E40634"/>
    <w:rsid w:val="00E420FE"/>
    <w:rsid w:val="00E43D4B"/>
    <w:rsid w:val="00E455F5"/>
    <w:rsid w:val="00E46943"/>
    <w:rsid w:val="00E5349A"/>
    <w:rsid w:val="00E53D15"/>
    <w:rsid w:val="00E53F52"/>
    <w:rsid w:val="00E54762"/>
    <w:rsid w:val="00E616A8"/>
    <w:rsid w:val="00E62684"/>
    <w:rsid w:val="00E62F25"/>
    <w:rsid w:val="00E637C8"/>
    <w:rsid w:val="00E63B5D"/>
    <w:rsid w:val="00E66B17"/>
    <w:rsid w:val="00E678B7"/>
    <w:rsid w:val="00E7190C"/>
    <w:rsid w:val="00E72122"/>
    <w:rsid w:val="00E74DAF"/>
    <w:rsid w:val="00E7505B"/>
    <w:rsid w:val="00E75925"/>
    <w:rsid w:val="00E759BE"/>
    <w:rsid w:val="00E75D56"/>
    <w:rsid w:val="00E774F6"/>
    <w:rsid w:val="00E77661"/>
    <w:rsid w:val="00E8225F"/>
    <w:rsid w:val="00E840E0"/>
    <w:rsid w:val="00E849D4"/>
    <w:rsid w:val="00E90673"/>
    <w:rsid w:val="00E90FE4"/>
    <w:rsid w:val="00E9172F"/>
    <w:rsid w:val="00E96EDA"/>
    <w:rsid w:val="00E97E81"/>
    <w:rsid w:val="00EA29AD"/>
    <w:rsid w:val="00EA3503"/>
    <w:rsid w:val="00EA3CB0"/>
    <w:rsid w:val="00EA41F9"/>
    <w:rsid w:val="00EA4F90"/>
    <w:rsid w:val="00EA602C"/>
    <w:rsid w:val="00EA792B"/>
    <w:rsid w:val="00EA7B56"/>
    <w:rsid w:val="00EB11E1"/>
    <w:rsid w:val="00EB140B"/>
    <w:rsid w:val="00EB26EB"/>
    <w:rsid w:val="00EB2E2F"/>
    <w:rsid w:val="00EB50CD"/>
    <w:rsid w:val="00EB510A"/>
    <w:rsid w:val="00EC1544"/>
    <w:rsid w:val="00EC6864"/>
    <w:rsid w:val="00EC6B6E"/>
    <w:rsid w:val="00ED2FAD"/>
    <w:rsid w:val="00ED73A2"/>
    <w:rsid w:val="00EE0E5A"/>
    <w:rsid w:val="00EE1560"/>
    <w:rsid w:val="00EE357C"/>
    <w:rsid w:val="00EE3804"/>
    <w:rsid w:val="00EE3A2F"/>
    <w:rsid w:val="00EF00FD"/>
    <w:rsid w:val="00EF016D"/>
    <w:rsid w:val="00EF6984"/>
    <w:rsid w:val="00F02AD9"/>
    <w:rsid w:val="00F02D5F"/>
    <w:rsid w:val="00F03A0F"/>
    <w:rsid w:val="00F10B98"/>
    <w:rsid w:val="00F12127"/>
    <w:rsid w:val="00F12BEB"/>
    <w:rsid w:val="00F12D4A"/>
    <w:rsid w:val="00F1377F"/>
    <w:rsid w:val="00F16E85"/>
    <w:rsid w:val="00F17E82"/>
    <w:rsid w:val="00F2495A"/>
    <w:rsid w:val="00F27C86"/>
    <w:rsid w:val="00F31A14"/>
    <w:rsid w:val="00F32279"/>
    <w:rsid w:val="00F3451E"/>
    <w:rsid w:val="00F353F5"/>
    <w:rsid w:val="00F37C2A"/>
    <w:rsid w:val="00F42ACF"/>
    <w:rsid w:val="00F468F1"/>
    <w:rsid w:val="00F46F2B"/>
    <w:rsid w:val="00F4792A"/>
    <w:rsid w:val="00F522C9"/>
    <w:rsid w:val="00F54C52"/>
    <w:rsid w:val="00F563E6"/>
    <w:rsid w:val="00F564DA"/>
    <w:rsid w:val="00F5769F"/>
    <w:rsid w:val="00F60CF7"/>
    <w:rsid w:val="00F6187F"/>
    <w:rsid w:val="00F624CA"/>
    <w:rsid w:val="00F63BD6"/>
    <w:rsid w:val="00F6589D"/>
    <w:rsid w:val="00F65BF3"/>
    <w:rsid w:val="00F65D0B"/>
    <w:rsid w:val="00F67095"/>
    <w:rsid w:val="00F6741F"/>
    <w:rsid w:val="00F67C4F"/>
    <w:rsid w:val="00F75C55"/>
    <w:rsid w:val="00F7656D"/>
    <w:rsid w:val="00F771A8"/>
    <w:rsid w:val="00F82D95"/>
    <w:rsid w:val="00F83E6A"/>
    <w:rsid w:val="00F873B1"/>
    <w:rsid w:val="00F905BF"/>
    <w:rsid w:val="00F93A46"/>
    <w:rsid w:val="00F94B8D"/>
    <w:rsid w:val="00F965F5"/>
    <w:rsid w:val="00F97355"/>
    <w:rsid w:val="00F97450"/>
    <w:rsid w:val="00F97A57"/>
    <w:rsid w:val="00FA27C4"/>
    <w:rsid w:val="00FA3617"/>
    <w:rsid w:val="00FA6698"/>
    <w:rsid w:val="00FA67D0"/>
    <w:rsid w:val="00FA721D"/>
    <w:rsid w:val="00FB0CC9"/>
    <w:rsid w:val="00FB15FD"/>
    <w:rsid w:val="00FB3A30"/>
    <w:rsid w:val="00FB3A84"/>
    <w:rsid w:val="00FB5488"/>
    <w:rsid w:val="00FB69E4"/>
    <w:rsid w:val="00FC3166"/>
    <w:rsid w:val="00FC5890"/>
    <w:rsid w:val="00FC77A3"/>
    <w:rsid w:val="00FD1FEB"/>
    <w:rsid w:val="00FD2AB5"/>
    <w:rsid w:val="00FD56A9"/>
    <w:rsid w:val="00FD6558"/>
    <w:rsid w:val="00FD68E5"/>
    <w:rsid w:val="00FD736C"/>
    <w:rsid w:val="00FD762C"/>
    <w:rsid w:val="00FE29DA"/>
    <w:rsid w:val="00FE2A74"/>
    <w:rsid w:val="00FE430F"/>
    <w:rsid w:val="00FE5511"/>
    <w:rsid w:val="00FE6023"/>
    <w:rsid w:val="00FE65A0"/>
    <w:rsid w:val="00FF03F2"/>
    <w:rsid w:val="00FF1FFA"/>
    <w:rsid w:val="00FF44E8"/>
    <w:rsid w:val="00FF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7F2"/>
    <w:rPr>
      <w:sz w:val="24"/>
      <w:szCs w:val="24"/>
    </w:rPr>
  </w:style>
  <w:style w:type="paragraph" w:styleId="10">
    <w:name w:val="heading 1"/>
    <w:basedOn w:val="a"/>
    <w:next w:val="a"/>
    <w:qFormat/>
    <w:rsid w:val="00BE37FE"/>
    <w:pPr>
      <w:keepNext/>
      <w:spacing w:before="240" w:after="60"/>
      <w:outlineLvl w:val="0"/>
    </w:pPr>
    <w:rPr>
      <w:rFonts w:ascii="Arial" w:hAnsi="Arial" w:cs="Arial"/>
      <w:b/>
      <w:bCs/>
      <w:kern w:val="32"/>
      <w:sz w:val="32"/>
      <w:szCs w:val="32"/>
    </w:rPr>
  </w:style>
  <w:style w:type="paragraph" w:styleId="2">
    <w:name w:val="heading 2"/>
    <w:basedOn w:val="a"/>
    <w:next w:val="a"/>
    <w:qFormat/>
    <w:rsid w:val="00BE37FE"/>
    <w:pPr>
      <w:keepNext/>
      <w:spacing w:before="240" w:after="60"/>
      <w:outlineLvl w:val="1"/>
    </w:pPr>
    <w:rPr>
      <w:rFonts w:ascii="Arial" w:hAnsi="Arial" w:cs="Arial"/>
      <w:b/>
      <w:bCs/>
      <w:i/>
      <w:iCs/>
      <w:sz w:val="28"/>
      <w:szCs w:val="28"/>
    </w:rPr>
  </w:style>
  <w:style w:type="paragraph" w:styleId="3">
    <w:name w:val="heading 3"/>
    <w:basedOn w:val="a"/>
    <w:next w:val="a"/>
    <w:qFormat/>
    <w:rsid w:val="006E6924"/>
    <w:pPr>
      <w:keepNext/>
      <w:spacing w:before="240" w:after="60"/>
      <w:outlineLvl w:val="2"/>
    </w:pPr>
    <w:rPr>
      <w:rFonts w:ascii="Arial" w:hAnsi="Arial" w:cs="Arial"/>
      <w:b/>
      <w:bCs/>
      <w:sz w:val="26"/>
      <w:szCs w:val="26"/>
    </w:rPr>
  </w:style>
  <w:style w:type="paragraph" w:styleId="5">
    <w:name w:val="heading 5"/>
    <w:basedOn w:val="a"/>
    <w:next w:val="a"/>
    <w:qFormat/>
    <w:rsid w:val="00B53A66"/>
    <w:pPr>
      <w:spacing w:before="240" w:after="60"/>
      <w:outlineLvl w:val="4"/>
    </w:pPr>
    <w:rPr>
      <w:b/>
      <w:bCs/>
      <w:i/>
      <w:iCs/>
      <w:sz w:val="26"/>
      <w:szCs w:val="26"/>
    </w:rPr>
  </w:style>
  <w:style w:type="paragraph" w:styleId="6">
    <w:name w:val="heading 6"/>
    <w:basedOn w:val="a"/>
    <w:next w:val="a"/>
    <w:qFormat/>
    <w:rsid w:val="00B53A66"/>
    <w:pPr>
      <w:keepNext/>
      <w:spacing w:after="120" w:line="280" w:lineRule="exact"/>
      <w:jc w:val="both"/>
      <w:outlineLvl w:val="5"/>
    </w:pPr>
    <w:rPr>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E37FE"/>
    <w:pPr>
      <w:spacing w:after="160" w:line="240" w:lineRule="exact"/>
    </w:pPr>
    <w:rPr>
      <w:rFonts w:ascii="Verdana" w:hAnsi="Verdana"/>
      <w:sz w:val="20"/>
      <w:szCs w:val="20"/>
      <w:lang w:val="en-US" w:eastAsia="en-US"/>
    </w:rPr>
  </w:style>
  <w:style w:type="paragraph" w:styleId="11">
    <w:name w:val="toc 1"/>
    <w:basedOn w:val="a"/>
    <w:next w:val="a"/>
    <w:autoRedefine/>
    <w:uiPriority w:val="39"/>
    <w:rsid w:val="00E0436C"/>
    <w:rPr>
      <w:sz w:val="28"/>
    </w:rPr>
  </w:style>
  <w:style w:type="character" w:styleId="a4">
    <w:name w:val="Hyperlink"/>
    <w:uiPriority w:val="99"/>
    <w:rsid w:val="00BE37FE"/>
    <w:rPr>
      <w:color w:val="0000FF"/>
      <w:u w:val="single"/>
    </w:rPr>
  </w:style>
  <w:style w:type="paragraph" w:styleId="a5">
    <w:name w:val="Normal (Web)"/>
    <w:basedOn w:val="a"/>
    <w:rsid w:val="00BE37FE"/>
    <w:pPr>
      <w:spacing w:before="100" w:beforeAutospacing="1" w:after="100" w:afterAutospacing="1"/>
    </w:pPr>
  </w:style>
  <w:style w:type="paragraph" w:styleId="20">
    <w:name w:val="toc 2"/>
    <w:basedOn w:val="a"/>
    <w:next w:val="a"/>
    <w:autoRedefine/>
    <w:semiHidden/>
    <w:rsid w:val="00BE37FE"/>
    <w:pPr>
      <w:ind w:left="240"/>
    </w:pPr>
  </w:style>
  <w:style w:type="paragraph" w:styleId="a6">
    <w:name w:val="footnote text"/>
    <w:basedOn w:val="a"/>
    <w:semiHidden/>
    <w:rsid w:val="00BE37FE"/>
    <w:rPr>
      <w:sz w:val="20"/>
      <w:szCs w:val="20"/>
    </w:rPr>
  </w:style>
  <w:style w:type="paragraph" w:styleId="a7">
    <w:name w:val="annotation text"/>
    <w:basedOn w:val="a"/>
    <w:semiHidden/>
    <w:rsid w:val="00BE37FE"/>
    <w:rPr>
      <w:sz w:val="20"/>
      <w:szCs w:val="20"/>
    </w:rPr>
  </w:style>
  <w:style w:type="paragraph" w:styleId="a8">
    <w:name w:val="Body Text"/>
    <w:basedOn w:val="a"/>
    <w:rsid w:val="00BE37FE"/>
    <w:pPr>
      <w:spacing w:after="120"/>
    </w:pPr>
  </w:style>
  <w:style w:type="paragraph" w:styleId="21">
    <w:name w:val="Body Text 2"/>
    <w:basedOn w:val="a"/>
    <w:rsid w:val="00BE37FE"/>
    <w:pPr>
      <w:spacing w:after="120" w:line="480" w:lineRule="auto"/>
    </w:pPr>
  </w:style>
  <w:style w:type="paragraph" w:styleId="a9">
    <w:name w:val="Balloon Text"/>
    <w:basedOn w:val="a"/>
    <w:semiHidden/>
    <w:rsid w:val="00BE37FE"/>
    <w:rPr>
      <w:rFonts w:ascii="Tahoma" w:hAnsi="Tahoma" w:cs="Tahoma"/>
      <w:sz w:val="16"/>
      <w:szCs w:val="16"/>
    </w:rPr>
  </w:style>
  <w:style w:type="paragraph" w:customStyle="1" w:styleId="1">
    <w:name w:val="Стиль1"/>
    <w:basedOn w:val="a"/>
    <w:rsid w:val="00BE37FE"/>
    <w:pPr>
      <w:numPr>
        <w:numId w:val="1"/>
      </w:numPr>
    </w:pPr>
  </w:style>
  <w:style w:type="paragraph" w:customStyle="1" w:styleId="newncpi0">
    <w:name w:val="newncpi0"/>
    <w:basedOn w:val="a"/>
    <w:rsid w:val="00BE37FE"/>
    <w:pPr>
      <w:jc w:val="both"/>
    </w:pPr>
  </w:style>
  <w:style w:type="character" w:styleId="aa">
    <w:name w:val="footnote reference"/>
    <w:semiHidden/>
    <w:rsid w:val="00BE37FE"/>
    <w:rPr>
      <w:vertAlign w:val="superscript"/>
    </w:rPr>
  </w:style>
  <w:style w:type="character" w:styleId="ab">
    <w:name w:val="annotation reference"/>
    <w:semiHidden/>
    <w:rsid w:val="00BE37FE"/>
    <w:rPr>
      <w:sz w:val="16"/>
      <w:szCs w:val="16"/>
    </w:rPr>
  </w:style>
  <w:style w:type="character" w:customStyle="1" w:styleId="name">
    <w:name w:val="name"/>
    <w:rsid w:val="00BE37FE"/>
    <w:rPr>
      <w:rFonts w:ascii="Times New Roman" w:hAnsi="Times New Roman" w:cs="Times New Roman" w:hint="default"/>
      <w:caps/>
    </w:rPr>
  </w:style>
  <w:style w:type="character" w:customStyle="1" w:styleId="promulgator">
    <w:name w:val="promulgator"/>
    <w:rsid w:val="00BE37FE"/>
    <w:rPr>
      <w:rFonts w:ascii="Times New Roman" w:hAnsi="Times New Roman" w:cs="Times New Roman" w:hint="default"/>
      <w:caps/>
    </w:rPr>
  </w:style>
  <w:style w:type="character" w:customStyle="1" w:styleId="datepr">
    <w:name w:val="datepr"/>
    <w:rsid w:val="00BE37FE"/>
    <w:rPr>
      <w:rFonts w:ascii="Times New Roman" w:hAnsi="Times New Roman" w:cs="Times New Roman" w:hint="default"/>
    </w:rPr>
  </w:style>
  <w:style w:type="character" w:customStyle="1" w:styleId="number">
    <w:name w:val="number"/>
    <w:rsid w:val="00BE37FE"/>
    <w:rPr>
      <w:rFonts w:ascii="Times New Roman" w:hAnsi="Times New Roman" w:cs="Times New Roman" w:hint="default"/>
    </w:rPr>
  </w:style>
  <w:style w:type="table" w:styleId="ac">
    <w:name w:val="Table Grid"/>
    <w:basedOn w:val="a1"/>
    <w:rsid w:val="00BE37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E29DA"/>
    <w:pPr>
      <w:tabs>
        <w:tab w:val="center" w:pos="4677"/>
        <w:tab w:val="right" w:pos="9355"/>
      </w:tabs>
    </w:pPr>
  </w:style>
  <w:style w:type="character" w:styleId="af">
    <w:name w:val="page number"/>
    <w:basedOn w:val="a0"/>
    <w:rsid w:val="00FE29DA"/>
  </w:style>
  <w:style w:type="paragraph" w:styleId="af0">
    <w:name w:val="header"/>
    <w:basedOn w:val="a"/>
    <w:link w:val="af1"/>
    <w:uiPriority w:val="99"/>
    <w:rsid w:val="00B53A66"/>
    <w:pPr>
      <w:tabs>
        <w:tab w:val="center" w:pos="4536"/>
        <w:tab w:val="right" w:pos="9072"/>
      </w:tabs>
    </w:pPr>
    <w:rPr>
      <w:lang w:val="x-none" w:eastAsia="x-none"/>
    </w:rPr>
  </w:style>
  <w:style w:type="paragraph" w:styleId="af2">
    <w:name w:val="Document Map"/>
    <w:basedOn w:val="a"/>
    <w:semiHidden/>
    <w:rsid w:val="00B53A66"/>
    <w:pPr>
      <w:shd w:val="clear" w:color="auto" w:fill="000080"/>
    </w:pPr>
    <w:rPr>
      <w:rFonts w:ascii="Tahoma" w:hAnsi="Tahoma" w:cs="Tahoma"/>
    </w:rPr>
  </w:style>
  <w:style w:type="paragraph" w:styleId="af3">
    <w:name w:val="endnote text"/>
    <w:basedOn w:val="a"/>
    <w:semiHidden/>
    <w:rsid w:val="00B53A66"/>
    <w:rPr>
      <w:sz w:val="20"/>
      <w:szCs w:val="20"/>
    </w:rPr>
  </w:style>
  <w:style w:type="paragraph" w:customStyle="1" w:styleId="titleu">
    <w:name w:val="titleu"/>
    <w:basedOn w:val="a"/>
    <w:rsid w:val="00B53A66"/>
    <w:pPr>
      <w:spacing w:before="240" w:after="240"/>
    </w:pPr>
    <w:rPr>
      <w:b/>
      <w:bCs/>
    </w:rPr>
  </w:style>
  <w:style w:type="paragraph" w:styleId="af4">
    <w:name w:val="Plain Text"/>
    <w:basedOn w:val="a"/>
    <w:link w:val="af5"/>
    <w:rsid w:val="00B53A66"/>
    <w:rPr>
      <w:rFonts w:ascii="Courier New" w:hAnsi="Courier New" w:cs="Courier New"/>
      <w:sz w:val="20"/>
      <w:szCs w:val="20"/>
    </w:rPr>
  </w:style>
  <w:style w:type="paragraph" w:customStyle="1" w:styleId="ConsPlusNormal">
    <w:name w:val="ConsPlusNormal"/>
    <w:rsid w:val="00B53A66"/>
    <w:pPr>
      <w:widowControl w:val="0"/>
      <w:autoSpaceDE w:val="0"/>
      <w:autoSpaceDN w:val="0"/>
      <w:adjustRightInd w:val="0"/>
      <w:ind w:firstLine="720"/>
    </w:pPr>
    <w:rPr>
      <w:sz w:val="24"/>
      <w:szCs w:val="24"/>
    </w:rPr>
  </w:style>
  <w:style w:type="paragraph" w:customStyle="1" w:styleId="table10">
    <w:name w:val="table10"/>
    <w:basedOn w:val="a"/>
    <w:rsid w:val="00B53A66"/>
    <w:rPr>
      <w:sz w:val="20"/>
      <w:szCs w:val="20"/>
    </w:rPr>
  </w:style>
  <w:style w:type="paragraph" w:styleId="af6">
    <w:name w:val="Body Text Indent"/>
    <w:basedOn w:val="a"/>
    <w:rsid w:val="00B53A66"/>
    <w:pPr>
      <w:widowControl w:val="0"/>
      <w:autoSpaceDE w:val="0"/>
      <w:autoSpaceDN w:val="0"/>
      <w:adjustRightInd w:val="0"/>
      <w:ind w:left="-57" w:firstLine="741"/>
      <w:jc w:val="both"/>
    </w:pPr>
    <w:rPr>
      <w:color w:val="000000"/>
      <w:sz w:val="28"/>
      <w:szCs w:val="28"/>
    </w:rPr>
  </w:style>
  <w:style w:type="paragraph" w:customStyle="1" w:styleId="12">
    <w:name w:val="Название1"/>
    <w:basedOn w:val="a"/>
    <w:rsid w:val="00B53A66"/>
    <w:pPr>
      <w:spacing w:before="240" w:after="240"/>
      <w:ind w:right="2268"/>
    </w:pPr>
    <w:rPr>
      <w:b/>
      <w:bCs/>
      <w:sz w:val="28"/>
      <w:szCs w:val="28"/>
    </w:rPr>
  </w:style>
  <w:style w:type="paragraph" w:customStyle="1" w:styleId="newncpi">
    <w:name w:val="newncpi"/>
    <w:basedOn w:val="a"/>
    <w:rsid w:val="00B53A66"/>
    <w:pPr>
      <w:ind w:firstLine="567"/>
      <w:jc w:val="both"/>
    </w:pPr>
  </w:style>
  <w:style w:type="paragraph" w:styleId="af7">
    <w:name w:val="Title"/>
    <w:basedOn w:val="a"/>
    <w:qFormat/>
    <w:rsid w:val="00B53A66"/>
    <w:pPr>
      <w:jc w:val="center"/>
    </w:pPr>
    <w:rPr>
      <w:b/>
      <w:sz w:val="28"/>
      <w:szCs w:val="20"/>
    </w:rPr>
  </w:style>
  <w:style w:type="paragraph" w:customStyle="1" w:styleId="changeadd">
    <w:name w:val="changeadd"/>
    <w:basedOn w:val="a"/>
    <w:rsid w:val="00B53A66"/>
    <w:pPr>
      <w:ind w:left="1134" w:firstLine="567"/>
      <w:jc w:val="both"/>
    </w:pPr>
  </w:style>
  <w:style w:type="paragraph" w:customStyle="1" w:styleId="af8">
    <w:name w:val="Знак"/>
    <w:basedOn w:val="a"/>
    <w:rsid w:val="00B53A66"/>
    <w:pPr>
      <w:spacing w:after="160" w:line="240" w:lineRule="exact"/>
    </w:pPr>
    <w:rPr>
      <w:rFonts w:ascii="Verdana" w:hAnsi="Verdana"/>
      <w:sz w:val="20"/>
      <w:szCs w:val="20"/>
      <w:lang w:val="en-US" w:eastAsia="en-US"/>
    </w:rPr>
  </w:style>
  <w:style w:type="paragraph" w:styleId="22">
    <w:name w:val="Body Text Indent 2"/>
    <w:basedOn w:val="a"/>
    <w:link w:val="23"/>
    <w:uiPriority w:val="99"/>
    <w:rsid w:val="0056455D"/>
    <w:pPr>
      <w:spacing w:after="120" w:line="480" w:lineRule="auto"/>
      <w:ind w:left="283"/>
    </w:pPr>
    <w:rPr>
      <w:lang w:val="x-none" w:eastAsia="x-none"/>
    </w:rPr>
  </w:style>
  <w:style w:type="paragraph" w:customStyle="1" w:styleId="append">
    <w:name w:val="append"/>
    <w:basedOn w:val="a"/>
    <w:rsid w:val="0056455D"/>
    <w:pPr>
      <w:spacing w:before="100" w:beforeAutospacing="1" w:after="100" w:afterAutospacing="1"/>
    </w:pPr>
  </w:style>
  <w:style w:type="character" w:customStyle="1" w:styleId="23">
    <w:name w:val="Основной текст с отступом 2 Знак"/>
    <w:link w:val="22"/>
    <w:uiPriority w:val="99"/>
    <w:rsid w:val="00A4153D"/>
    <w:rPr>
      <w:sz w:val="24"/>
      <w:szCs w:val="24"/>
    </w:rPr>
  </w:style>
  <w:style w:type="character" w:customStyle="1" w:styleId="af1">
    <w:name w:val="Верхний колонтитул Знак"/>
    <w:link w:val="af0"/>
    <w:uiPriority w:val="99"/>
    <w:rsid w:val="00423F07"/>
    <w:rPr>
      <w:sz w:val="24"/>
      <w:szCs w:val="24"/>
    </w:rPr>
  </w:style>
  <w:style w:type="paragraph" w:styleId="af9">
    <w:name w:val="Block Text"/>
    <w:basedOn w:val="a"/>
    <w:rsid w:val="00C57E52"/>
    <w:pPr>
      <w:ind w:left="-40" w:right="-108"/>
    </w:pPr>
    <w:rPr>
      <w:szCs w:val="28"/>
    </w:rPr>
  </w:style>
  <w:style w:type="character" w:customStyle="1" w:styleId="af5">
    <w:name w:val="Текст Знак"/>
    <w:link w:val="af4"/>
    <w:locked/>
    <w:rsid w:val="00414B2F"/>
    <w:rPr>
      <w:rFonts w:ascii="Courier New" w:hAnsi="Courier New" w:cs="Courier New"/>
      <w:lang w:val="ru-RU" w:eastAsia="ru-RU" w:bidi="ar-SA"/>
    </w:rPr>
  </w:style>
  <w:style w:type="character" w:styleId="afa">
    <w:name w:val="Emphasis"/>
    <w:qFormat/>
    <w:rsid w:val="00CA573E"/>
    <w:rPr>
      <w:i/>
      <w:iCs/>
    </w:rPr>
  </w:style>
  <w:style w:type="paragraph" w:customStyle="1" w:styleId="ConsPlusNonformat">
    <w:name w:val="ConsPlusNonformat"/>
    <w:rsid w:val="00045921"/>
    <w:pPr>
      <w:autoSpaceDE w:val="0"/>
      <w:autoSpaceDN w:val="0"/>
      <w:adjustRightInd w:val="0"/>
      <w:jc w:val="both"/>
    </w:pPr>
    <w:rPr>
      <w:rFonts w:ascii="Courier New" w:hAnsi="Courier New" w:cs="Courier New"/>
      <w:lang w:eastAsia="en-US"/>
    </w:rPr>
  </w:style>
  <w:style w:type="character" w:customStyle="1" w:styleId="ae">
    <w:name w:val="Нижний колонтитул Знак"/>
    <w:link w:val="ad"/>
    <w:uiPriority w:val="99"/>
    <w:rsid w:val="004D3E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07F2"/>
    <w:rPr>
      <w:sz w:val="24"/>
      <w:szCs w:val="24"/>
    </w:rPr>
  </w:style>
  <w:style w:type="paragraph" w:styleId="10">
    <w:name w:val="heading 1"/>
    <w:basedOn w:val="a"/>
    <w:next w:val="a"/>
    <w:qFormat/>
    <w:rsid w:val="00BE37FE"/>
    <w:pPr>
      <w:keepNext/>
      <w:spacing w:before="240" w:after="60"/>
      <w:outlineLvl w:val="0"/>
    </w:pPr>
    <w:rPr>
      <w:rFonts w:ascii="Arial" w:hAnsi="Arial" w:cs="Arial"/>
      <w:b/>
      <w:bCs/>
      <w:kern w:val="32"/>
      <w:sz w:val="32"/>
      <w:szCs w:val="32"/>
    </w:rPr>
  </w:style>
  <w:style w:type="paragraph" w:styleId="2">
    <w:name w:val="heading 2"/>
    <w:basedOn w:val="a"/>
    <w:next w:val="a"/>
    <w:qFormat/>
    <w:rsid w:val="00BE37FE"/>
    <w:pPr>
      <w:keepNext/>
      <w:spacing w:before="240" w:after="60"/>
      <w:outlineLvl w:val="1"/>
    </w:pPr>
    <w:rPr>
      <w:rFonts w:ascii="Arial" w:hAnsi="Arial" w:cs="Arial"/>
      <w:b/>
      <w:bCs/>
      <w:i/>
      <w:iCs/>
      <w:sz w:val="28"/>
      <w:szCs w:val="28"/>
    </w:rPr>
  </w:style>
  <w:style w:type="paragraph" w:styleId="3">
    <w:name w:val="heading 3"/>
    <w:basedOn w:val="a"/>
    <w:next w:val="a"/>
    <w:qFormat/>
    <w:rsid w:val="006E6924"/>
    <w:pPr>
      <w:keepNext/>
      <w:spacing w:before="240" w:after="60"/>
      <w:outlineLvl w:val="2"/>
    </w:pPr>
    <w:rPr>
      <w:rFonts w:ascii="Arial" w:hAnsi="Arial" w:cs="Arial"/>
      <w:b/>
      <w:bCs/>
      <w:sz w:val="26"/>
      <w:szCs w:val="26"/>
    </w:rPr>
  </w:style>
  <w:style w:type="paragraph" w:styleId="5">
    <w:name w:val="heading 5"/>
    <w:basedOn w:val="a"/>
    <w:next w:val="a"/>
    <w:qFormat/>
    <w:rsid w:val="00B53A66"/>
    <w:pPr>
      <w:spacing w:before="240" w:after="60"/>
      <w:outlineLvl w:val="4"/>
    </w:pPr>
    <w:rPr>
      <w:b/>
      <w:bCs/>
      <w:i/>
      <w:iCs/>
      <w:sz w:val="26"/>
      <w:szCs w:val="26"/>
    </w:rPr>
  </w:style>
  <w:style w:type="paragraph" w:styleId="6">
    <w:name w:val="heading 6"/>
    <w:basedOn w:val="a"/>
    <w:next w:val="a"/>
    <w:qFormat/>
    <w:rsid w:val="00B53A66"/>
    <w:pPr>
      <w:keepNext/>
      <w:spacing w:after="120" w:line="280" w:lineRule="exact"/>
      <w:jc w:val="both"/>
      <w:outlineLvl w:val="5"/>
    </w:pPr>
    <w:rPr>
      <w:sz w:val="3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E37FE"/>
    <w:pPr>
      <w:spacing w:after="160" w:line="240" w:lineRule="exact"/>
    </w:pPr>
    <w:rPr>
      <w:rFonts w:ascii="Verdana" w:hAnsi="Verdana"/>
      <w:sz w:val="20"/>
      <w:szCs w:val="20"/>
      <w:lang w:val="en-US" w:eastAsia="en-US"/>
    </w:rPr>
  </w:style>
  <w:style w:type="paragraph" w:styleId="11">
    <w:name w:val="toc 1"/>
    <w:basedOn w:val="a"/>
    <w:next w:val="a"/>
    <w:autoRedefine/>
    <w:uiPriority w:val="39"/>
    <w:rsid w:val="00E0436C"/>
    <w:rPr>
      <w:sz w:val="28"/>
    </w:rPr>
  </w:style>
  <w:style w:type="character" w:styleId="a4">
    <w:name w:val="Hyperlink"/>
    <w:uiPriority w:val="99"/>
    <w:rsid w:val="00BE37FE"/>
    <w:rPr>
      <w:color w:val="0000FF"/>
      <w:u w:val="single"/>
    </w:rPr>
  </w:style>
  <w:style w:type="paragraph" w:styleId="a5">
    <w:name w:val="Normal (Web)"/>
    <w:basedOn w:val="a"/>
    <w:rsid w:val="00BE37FE"/>
    <w:pPr>
      <w:spacing w:before="100" w:beforeAutospacing="1" w:after="100" w:afterAutospacing="1"/>
    </w:pPr>
  </w:style>
  <w:style w:type="paragraph" w:styleId="20">
    <w:name w:val="toc 2"/>
    <w:basedOn w:val="a"/>
    <w:next w:val="a"/>
    <w:autoRedefine/>
    <w:semiHidden/>
    <w:rsid w:val="00BE37FE"/>
    <w:pPr>
      <w:ind w:left="240"/>
    </w:pPr>
  </w:style>
  <w:style w:type="paragraph" w:styleId="a6">
    <w:name w:val="footnote text"/>
    <w:basedOn w:val="a"/>
    <w:semiHidden/>
    <w:rsid w:val="00BE37FE"/>
    <w:rPr>
      <w:sz w:val="20"/>
      <w:szCs w:val="20"/>
    </w:rPr>
  </w:style>
  <w:style w:type="paragraph" w:styleId="a7">
    <w:name w:val="annotation text"/>
    <w:basedOn w:val="a"/>
    <w:semiHidden/>
    <w:rsid w:val="00BE37FE"/>
    <w:rPr>
      <w:sz w:val="20"/>
      <w:szCs w:val="20"/>
    </w:rPr>
  </w:style>
  <w:style w:type="paragraph" w:styleId="a8">
    <w:name w:val="Body Text"/>
    <w:basedOn w:val="a"/>
    <w:rsid w:val="00BE37FE"/>
    <w:pPr>
      <w:spacing w:after="120"/>
    </w:pPr>
  </w:style>
  <w:style w:type="paragraph" w:styleId="21">
    <w:name w:val="Body Text 2"/>
    <w:basedOn w:val="a"/>
    <w:rsid w:val="00BE37FE"/>
    <w:pPr>
      <w:spacing w:after="120" w:line="480" w:lineRule="auto"/>
    </w:pPr>
  </w:style>
  <w:style w:type="paragraph" w:styleId="a9">
    <w:name w:val="Balloon Text"/>
    <w:basedOn w:val="a"/>
    <w:semiHidden/>
    <w:rsid w:val="00BE37FE"/>
    <w:rPr>
      <w:rFonts w:ascii="Tahoma" w:hAnsi="Tahoma" w:cs="Tahoma"/>
      <w:sz w:val="16"/>
      <w:szCs w:val="16"/>
    </w:rPr>
  </w:style>
  <w:style w:type="paragraph" w:customStyle="1" w:styleId="1">
    <w:name w:val="Стиль1"/>
    <w:basedOn w:val="a"/>
    <w:rsid w:val="00BE37FE"/>
    <w:pPr>
      <w:numPr>
        <w:numId w:val="1"/>
      </w:numPr>
    </w:pPr>
  </w:style>
  <w:style w:type="paragraph" w:customStyle="1" w:styleId="newncpi0">
    <w:name w:val="newncpi0"/>
    <w:basedOn w:val="a"/>
    <w:rsid w:val="00BE37FE"/>
    <w:pPr>
      <w:jc w:val="both"/>
    </w:pPr>
  </w:style>
  <w:style w:type="character" w:styleId="aa">
    <w:name w:val="footnote reference"/>
    <w:semiHidden/>
    <w:rsid w:val="00BE37FE"/>
    <w:rPr>
      <w:vertAlign w:val="superscript"/>
    </w:rPr>
  </w:style>
  <w:style w:type="character" w:styleId="ab">
    <w:name w:val="annotation reference"/>
    <w:semiHidden/>
    <w:rsid w:val="00BE37FE"/>
    <w:rPr>
      <w:sz w:val="16"/>
      <w:szCs w:val="16"/>
    </w:rPr>
  </w:style>
  <w:style w:type="character" w:customStyle="1" w:styleId="name">
    <w:name w:val="name"/>
    <w:rsid w:val="00BE37FE"/>
    <w:rPr>
      <w:rFonts w:ascii="Times New Roman" w:hAnsi="Times New Roman" w:cs="Times New Roman" w:hint="default"/>
      <w:caps/>
    </w:rPr>
  </w:style>
  <w:style w:type="character" w:customStyle="1" w:styleId="promulgator">
    <w:name w:val="promulgator"/>
    <w:rsid w:val="00BE37FE"/>
    <w:rPr>
      <w:rFonts w:ascii="Times New Roman" w:hAnsi="Times New Roman" w:cs="Times New Roman" w:hint="default"/>
      <w:caps/>
    </w:rPr>
  </w:style>
  <w:style w:type="character" w:customStyle="1" w:styleId="datepr">
    <w:name w:val="datepr"/>
    <w:rsid w:val="00BE37FE"/>
    <w:rPr>
      <w:rFonts w:ascii="Times New Roman" w:hAnsi="Times New Roman" w:cs="Times New Roman" w:hint="default"/>
    </w:rPr>
  </w:style>
  <w:style w:type="character" w:customStyle="1" w:styleId="number">
    <w:name w:val="number"/>
    <w:rsid w:val="00BE37FE"/>
    <w:rPr>
      <w:rFonts w:ascii="Times New Roman" w:hAnsi="Times New Roman" w:cs="Times New Roman" w:hint="default"/>
    </w:rPr>
  </w:style>
  <w:style w:type="table" w:styleId="ac">
    <w:name w:val="Table Grid"/>
    <w:basedOn w:val="a1"/>
    <w:rsid w:val="00BE37FE"/>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rsid w:val="00FE29DA"/>
    <w:pPr>
      <w:tabs>
        <w:tab w:val="center" w:pos="4677"/>
        <w:tab w:val="right" w:pos="9355"/>
      </w:tabs>
    </w:pPr>
  </w:style>
  <w:style w:type="character" w:styleId="af">
    <w:name w:val="page number"/>
    <w:basedOn w:val="a0"/>
    <w:rsid w:val="00FE29DA"/>
  </w:style>
  <w:style w:type="paragraph" w:styleId="af0">
    <w:name w:val="header"/>
    <w:basedOn w:val="a"/>
    <w:link w:val="af1"/>
    <w:uiPriority w:val="99"/>
    <w:rsid w:val="00B53A66"/>
    <w:pPr>
      <w:tabs>
        <w:tab w:val="center" w:pos="4536"/>
        <w:tab w:val="right" w:pos="9072"/>
      </w:tabs>
    </w:pPr>
    <w:rPr>
      <w:lang w:val="x-none" w:eastAsia="x-none"/>
    </w:rPr>
  </w:style>
  <w:style w:type="paragraph" w:styleId="af2">
    <w:name w:val="Document Map"/>
    <w:basedOn w:val="a"/>
    <w:semiHidden/>
    <w:rsid w:val="00B53A66"/>
    <w:pPr>
      <w:shd w:val="clear" w:color="auto" w:fill="000080"/>
    </w:pPr>
    <w:rPr>
      <w:rFonts w:ascii="Tahoma" w:hAnsi="Tahoma" w:cs="Tahoma"/>
    </w:rPr>
  </w:style>
  <w:style w:type="paragraph" w:styleId="af3">
    <w:name w:val="endnote text"/>
    <w:basedOn w:val="a"/>
    <w:semiHidden/>
    <w:rsid w:val="00B53A66"/>
    <w:rPr>
      <w:sz w:val="20"/>
      <w:szCs w:val="20"/>
    </w:rPr>
  </w:style>
  <w:style w:type="paragraph" w:customStyle="1" w:styleId="titleu">
    <w:name w:val="titleu"/>
    <w:basedOn w:val="a"/>
    <w:rsid w:val="00B53A66"/>
    <w:pPr>
      <w:spacing w:before="240" w:after="240"/>
    </w:pPr>
    <w:rPr>
      <w:b/>
      <w:bCs/>
    </w:rPr>
  </w:style>
  <w:style w:type="paragraph" w:styleId="af4">
    <w:name w:val="Plain Text"/>
    <w:basedOn w:val="a"/>
    <w:link w:val="af5"/>
    <w:rsid w:val="00B53A66"/>
    <w:rPr>
      <w:rFonts w:ascii="Courier New" w:hAnsi="Courier New" w:cs="Courier New"/>
      <w:sz w:val="20"/>
      <w:szCs w:val="20"/>
    </w:rPr>
  </w:style>
  <w:style w:type="paragraph" w:customStyle="1" w:styleId="ConsPlusNormal">
    <w:name w:val="ConsPlusNormal"/>
    <w:rsid w:val="00B53A66"/>
    <w:pPr>
      <w:widowControl w:val="0"/>
      <w:autoSpaceDE w:val="0"/>
      <w:autoSpaceDN w:val="0"/>
      <w:adjustRightInd w:val="0"/>
      <w:ind w:firstLine="720"/>
    </w:pPr>
    <w:rPr>
      <w:sz w:val="24"/>
      <w:szCs w:val="24"/>
    </w:rPr>
  </w:style>
  <w:style w:type="paragraph" w:customStyle="1" w:styleId="table10">
    <w:name w:val="table10"/>
    <w:basedOn w:val="a"/>
    <w:rsid w:val="00B53A66"/>
    <w:rPr>
      <w:sz w:val="20"/>
      <w:szCs w:val="20"/>
    </w:rPr>
  </w:style>
  <w:style w:type="paragraph" w:styleId="af6">
    <w:name w:val="Body Text Indent"/>
    <w:basedOn w:val="a"/>
    <w:rsid w:val="00B53A66"/>
    <w:pPr>
      <w:widowControl w:val="0"/>
      <w:autoSpaceDE w:val="0"/>
      <w:autoSpaceDN w:val="0"/>
      <w:adjustRightInd w:val="0"/>
      <w:ind w:left="-57" w:firstLine="741"/>
      <w:jc w:val="both"/>
    </w:pPr>
    <w:rPr>
      <w:color w:val="000000"/>
      <w:sz w:val="28"/>
      <w:szCs w:val="28"/>
    </w:rPr>
  </w:style>
  <w:style w:type="paragraph" w:customStyle="1" w:styleId="12">
    <w:name w:val="Название1"/>
    <w:basedOn w:val="a"/>
    <w:rsid w:val="00B53A66"/>
    <w:pPr>
      <w:spacing w:before="240" w:after="240"/>
      <w:ind w:right="2268"/>
    </w:pPr>
    <w:rPr>
      <w:b/>
      <w:bCs/>
      <w:sz w:val="28"/>
      <w:szCs w:val="28"/>
    </w:rPr>
  </w:style>
  <w:style w:type="paragraph" w:customStyle="1" w:styleId="newncpi">
    <w:name w:val="newncpi"/>
    <w:basedOn w:val="a"/>
    <w:rsid w:val="00B53A66"/>
    <w:pPr>
      <w:ind w:firstLine="567"/>
      <w:jc w:val="both"/>
    </w:pPr>
  </w:style>
  <w:style w:type="paragraph" w:styleId="af7">
    <w:name w:val="Title"/>
    <w:basedOn w:val="a"/>
    <w:qFormat/>
    <w:rsid w:val="00B53A66"/>
    <w:pPr>
      <w:jc w:val="center"/>
    </w:pPr>
    <w:rPr>
      <w:b/>
      <w:sz w:val="28"/>
      <w:szCs w:val="20"/>
    </w:rPr>
  </w:style>
  <w:style w:type="paragraph" w:customStyle="1" w:styleId="changeadd">
    <w:name w:val="changeadd"/>
    <w:basedOn w:val="a"/>
    <w:rsid w:val="00B53A66"/>
    <w:pPr>
      <w:ind w:left="1134" w:firstLine="567"/>
      <w:jc w:val="both"/>
    </w:pPr>
  </w:style>
  <w:style w:type="paragraph" w:customStyle="1" w:styleId="af8">
    <w:name w:val="Знак"/>
    <w:basedOn w:val="a"/>
    <w:rsid w:val="00B53A66"/>
    <w:pPr>
      <w:spacing w:after="160" w:line="240" w:lineRule="exact"/>
    </w:pPr>
    <w:rPr>
      <w:rFonts w:ascii="Verdana" w:hAnsi="Verdana"/>
      <w:sz w:val="20"/>
      <w:szCs w:val="20"/>
      <w:lang w:val="en-US" w:eastAsia="en-US"/>
    </w:rPr>
  </w:style>
  <w:style w:type="paragraph" w:styleId="22">
    <w:name w:val="Body Text Indent 2"/>
    <w:basedOn w:val="a"/>
    <w:link w:val="23"/>
    <w:uiPriority w:val="99"/>
    <w:rsid w:val="0056455D"/>
    <w:pPr>
      <w:spacing w:after="120" w:line="480" w:lineRule="auto"/>
      <w:ind w:left="283"/>
    </w:pPr>
    <w:rPr>
      <w:lang w:val="x-none" w:eastAsia="x-none"/>
    </w:rPr>
  </w:style>
  <w:style w:type="paragraph" w:customStyle="1" w:styleId="append">
    <w:name w:val="append"/>
    <w:basedOn w:val="a"/>
    <w:rsid w:val="0056455D"/>
    <w:pPr>
      <w:spacing w:before="100" w:beforeAutospacing="1" w:after="100" w:afterAutospacing="1"/>
    </w:pPr>
  </w:style>
  <w:style w:type="character" w:customStyle="1" w:styleId="23">
    <w:name w:val="Основной текст с отступом 2 Знак"/>
    <w:link w:val="22"/>
    <w:uiPriority w:val="99"/>
    <w:rsid w:val="00A4153D"/>
    <w:rPr>
      <w:sz w:val="24"/>
      <w:szCs w:val="24"/>
    </w:rPr>
  </w:style>
  <w:style w:type="character" w:customStyle="1" w:styleId="af1">
    <w:name w:val="Верхний колонтитул Знак"/>
    <w:link w:val="af0"/>
    <w:uiPriority w:val="99"/>
    <w:rsid w:val="00423F07"/>
    <w:rPr>
      <w:sz w:val="24"/>
      <w:szCs w:val="24"/>
    </w:rPr>
  </w:style>
  <w:style w:type="paragraph" w:styleId="af9">
    <w:name w:val="Block Text"/>
    <w:basedOn w:val="a"/>
    <w:rsid w:val="00C57E52"/>
    <w:pPr>
      <w:ind w:left="-40" w:right="-108"/>
    </w:pPr>
    <w:rPr>
      <w:szCs w:val="28"/>
    </w:rPr>
  </w:style>
  <w:style w:type="character" w:customStyle="1" w:styleId="af5">
    <w:name w:val="Текст Знак"/>
    <w:link w:val="af4"/>
    <w:locked/>
    <w:rsid w:val="00414B2F"/>
    <w:rPr>
      <w:rFonts w:ascii="Courier New" w:hAnsi="Courier New" w:cs="Courier New"/>
      <w:lang w:val="ru-RU" w:eastAsia="ru-RU" w:bidi="ar-SA"/>
    </w:rPr>
  </w:style>
  <w:style w:type="character" w:styleId="afa">
    <w:name w:val="Emphasis"/>
    <w:qFormat/>
    <w:rsid w:val="00CA573E"/>
    <w:rPr>
      <w:i/>
      <w:iCs/>
    </w:rPr>
  </w:style>
  <w:style w:type="paragraph" w:customStyle="1" w:styleId="ConsPlusNonformat">
    <w:name w:val="ConsPlusNonformat"/>
    <w:rsid w:val="00045921"/>
    <w:pPr>
      <w:autoSpaceDE w:val="0"/>
      <w:autoSpaceDN w:val="0"/>
      <w:adjustRightInd w:val="0"/>
      <w:jc w:val="both"/>
    </w:pPr>
    <w:rPr>
      <w:rFonts w:ascii="Courier New" w:hAnsi="Courier New" w:cs="Courier New"/>
      <w:lang w:eastAsia="en-US"/>
    </w:rPr>
  </w:style>
  <w:style w:type="character" w:customStyle="1" w:styleId="ae">
    <w:name w:val="Нижний колонтитул Знак"/>
    <w:link w:val="ad"/>
    <w:uiPriority w:val="99"/>
    <w:rsid w:val="004D3E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56449">
      <w:bodyDiv w:val="1"/>
      <w:marLeft w:val="0"/>
      <w:marRight w:val="0"/>
      <w:marTop w:val="0"/>
      <w:marBottom w:val="0"/>
      <w:divBdr>
        <w:top w:val="none" w:sz="0" w:space="0" w:color="auto"/>
        <w:left w:val="none" w:sz="0" w:space="0" w:color="auto"/>
        <w:bottom w:val="none" w:sz="0" w:space="0" w:color="auto"/>
        <w:right w:val="none" w:sz="0" w:space="0" w:color="auto"/>
      </w:divBdr>
    </w:div>
    <w:div w:id="1231768175">
      <w:bodyDiv w:val="1"/>
      <w:marLeft w:val="0"/>
      <w:marRight w:val="0"/>
      <w:marTop w:val="0"/>
      <w:marBottom w:val="0"/>
      <w:divBdr>
        <w:top w:val="none" w:sz="0" w:space="0" w:color="auto"/>
        <w:left w:val="none" w:sz="0" w:space="0" w:color="auto"/>
        <w:bottom w:val="none" w:sz="0" w:space="0" w:color="auto"/>
        <w:right w:val="none" w:sz="0" w:space="0" w:color="auto"/>
      </w:divBdr>
      <w:divsChild>
        <w:div w:id="1479490289">
          <w:marLeft w:val="0"/>
          <w:marRight w:val="0"/>
          <w:marTop w:val="0"/>
          <w:marBottom w:val="120"/>
          <w:divBdr>
            <w:top w:val="none" w:sz="0" w:space="0" w:color="auto"/>
            <w:left w:val="none" w:sz="0" w:space="0" w:color="auto"/>
            <w:bottom w:val="none" w:sz="0" w:space="0" w:color="auto"/>
            <w:right w:val="none" w:sz="0" w:space="0" w:color="auto"/>
          </w:divBdr>
        </w:div>
      </w:divsChild>
    </w:div>
    <w:div w:id="1318999535">
      <w:bodyDiv w:val="1"/>
      <w:marLeft w:val="0"/>
      <w:marRight w:val="0"/>
      <w:marTop w:val="0"/>
      <w:marBottom w:val="0"/>
      <w:divBdr>
        <w:top w:val="none" w:sz="0" w:space="0" w:color="auto"/>
        <w:left w:val="none" w:sz="0" w:space="0" w:color="auto"/>
        <w:bottom w:val="none" w:sz="0" w:space="0" w:color="auto"/>
        <w:right w:val="none" w:sz="0" w:space="0" w:color="auto"/>
      </w:divBdr>
    </w:div>
    <w:div w:id="1472598494">
      <w:bodyDiv w:val="1"/>
      <w:marLeft w:val="0"/>
      <w:marRight w:val="0"/>
      <w:marTop w:val="0"/>
      <w:marBottom w:val="0"/>
      <w:divBdr>
        <w:top w:val="none" w:sz="0" w:space="0" w:color="auto"/>
        <w:left w:val="none" w:sz="0" w:space="0" w:color="auto"/>
        <w:bottom w:val="none" w:sz="0" w:space="0" w:color="auto"/>
        <w:right w:val="none" w:sz="0" w:space="0" w:color="auto"/>
      </w:divBdr>
    </w:div>
    <w:div w:id="1709598860">
      <w:bodyDiv w:val="1"/>
      <w:marLeft w:val="0"/>
      <w:marRight w:val="0"/>
      <w:marTop w:val="0"/>
      <w:marBottom w:val="0"/>
      <w:divBdr>
        <w:top w:val="none" w:sz="0" w:space="0" w:color="auto"/>
        <w:left w:val="none" w:sz="0" w:space="0" w:color="auto"/>
        <w:bottom w:val="none" w:sz="0" w:space="0" w:color="auto"/>
        <w:right w:val="none" w:sz="0" w:space="0" w:color="auto"/>
      </w:divBdr>
    </w:div>
    <w:div w:id="196283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E:\&#1051;&#1048;&#1063;&#1053;&#1067;&#1045;%20&#1055;&#1040;&#1055;&#1050;&#1048;\&#1057;&#1091;&#1082;&#1072;&#1095;%20&#1040;_&#1053;\&#1041;&#1077;&#1083;&#1053;&#1048;&#1048;&#1044;&#1040;&#1044;\&#1041;&#1077;&#1083;&#1053;&#1048;&#1048;&#1044;&#1040;&#1044;%20CD-&#1079;&#1072;&#1082;&#1086;&#1085;&#1086;&#1076;&#1072;&#1090;&#1077;&#1083;&#1100;&#1089;&#1090;&#1074;&#1086;\&#1041;&#1077;&#1083;&#1053;&#1048;&#1048;&#1044;&#1040;&#1044;%20CD-&#1079;&#1072;&#1082;&#1086;&#1085;&#1086;&#1076;&#1072;&#1090;&#1077;&#1083;&#1100;&#1089;&#1090;&#1074;&#1086;\DOCS\&#1056;&#1072;&#1079;&#1076;&#1077;&#1083;%202\&#1059;&#1082;&#1072;&#1079;%201996%20373.doc"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A272B-D7EB-45FE-9F5E-53372A7CA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76</Pages>
  <Words>15075</Words>
  <Characters>85934</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ДЕПАРТАМЕНТ ПО АРХИВАМ И ДЕЛОПРОИЗВОДСТВУ</vt:lpstr>
    </vt:vector>
  </TitlesOfParts>
  <Company>belniidad</Company>
  <LinksUpToDate>false</LinksUpToDate>
  <CharactersWithSpaces>100808</CharactersWithSpaces>
  <SharedDoc>false</SharedDoc>
  <HLinks>
    <vt:vector size="6" baseType="variant">
      <vt:variant>
        <vt:i4>7799826</vt:i4>
      </vt:variant>
      <vt:variant>
        <vt:i4>0</vt:i4>
      </vt:variant>
      <vt:variant>
        <vt:i4>0</vt:i4>
      </vt:variant>
      <vt:variant>
        <vt:i4>5</vt:i4>
      </vt:variant>
      <vt:variant>
        <vt:lpwstr>C:\Users\Надюша\Downloads\Local Settings\Temp\Application Data\Local Settings\ОБЩАЯ ПАПКА ОТДЕЛА\ЛИЧНЫЕ ПАПКИ\Сукач А_Н\БелНИИДАД\БелНИИДАД CD-законодательство\БелНИИДАД CD-законодательство\DOCS\Раздел 2\Указ 1996 373.doc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ПО АРХИВАМ И ДЕЛОПРОИЗВОДСТВУ</dc:title>
  <dc:creator>Сукач</dc:creator>
  <cp:lastModifiedBy>User</cp:lastModifiedBy>
  <cp:revision>6</cp:revision>
  <cp:lastPrinted>2020-10-09T08:03:00Z</cp:lastPrinted>
  <dcterms:created xsi:type="dcterms:W3CDTF">2020-09-30T10:29:00Z</dcterms:created>
  <dcterms:modified xsi:type="dcterms:W3CDTF">2020-10-09T08:13:00Z</dcterms:modified>
</cp:coreProperties>
</file>